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36" w:rsidRPr="00181C97" w:rsidRDefault="00181C97" w:rsidP="00181C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C97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181C97" w:rsidRPr="00181C97" w:rsidRDefault="00181C97" w:rsidP="00181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97">
        <w:rPr>
          <w:rFonts w:ascii="Times New Roman" w:hAnsi="Times New Roman" w:cs="Times New Roman"/>
          <w:b/>
          <w:sz w:val="24"/>
          <w:szCs w:val="24"/>
        </w:rPr>
        <w:t>БУТИ СТЕФАНИКОМ</w:t>
      </w:r>
    </w:p>
    <w:p w:rsidR="00181C97" w:rsidRDefault="00181C97" w:rsidP="001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C97">
        <w:rPr>
          <w:rFonts w:ascii="Times New Roman" w:hAnsi="Times New Roman" w:cs="Times New Roman"/>
          <w:sz w:val="24"/>
          <w:szCs w:val="24"/>
        </w:rPr>
        <w:tab/>
        <w:t>Мабуть, з усіх наших класиків Стефанику пощастило найбільше. Маю на увазі, що рівень нашого зацікавлення його приватним життям таки менший, аніж зацікавлення тим, що він писав</w:t>
      </w:r>
      <w:r w:rsidR="005028E7">
        <w:rPr>
          <w:rFonts w:ascii="Times New Roman" w:hAnsi="Times New Roman" w:cs="Times New Roman"/>
          <w:sz w:val="24"/>
          <w:szCs w:val="24"/>
        </w:rPr>
        <w:t xml:space="preserve">. Ми не рахуємо, скільки </w:t>
      </w:r>
      <w:proofErr w:type="spellStart"/>
      <w:r w:rsidR="005028E7">
        <w:rPr>
          <w:rFonts w:ascii="Times New Roman" w:hAnsi="Times New Roman" w:cs="Times New Roman"/>
          <w:sz w:val="24"/>
          <w:szCs w:val="24"/>
        </w:rPr>
        <w:t>любовей</w:t>
      </w:r>
      <w:proofErr w:type="spellEnd"/>
      <w:r w:rsidR="005028E7">
        <w:rPr>
          <w:rFonts w:ascii="Times New Roman" w:hAnsi="Times New Roman" w:cs="Times New Roman"/>
          <w:sz w:val="24"/>
          <w:szCs w:val="24"/>
        </w:rPr>
        <w:t xml:space="preserve"> у нього було, не згадуємо про його болячки, про те, що він їв чи не їв, та навіть про прокляття його роду не дуже згадуємо, але пам</w:t>
      </w:r>
      <w:r w:rsidR="005028E7" w:rsidRPr="005028E7">
        <w:rPr>
          <w:rFonts w:ascii="Times New Roman" w:hAnsi="Times New Roman" w:cs="Times New Roman"/>
          <w:sz w:val="24"/>
          <w:szCs w:val="24"/>
        </w:rPr>
        <w:t>’ятаємо</w:t>
      </w:r>
      <w:r w:rsidR="00985E68">
        <w:rPr>
          <w:rFonts w:ascii="Times New Roman" w:hAnsi="Times New Roman" w:cs="Times New Roman"/>
          <w:sz w:val="24"/>
          <w:szCs w:val="24"/>
        </w:rPr>
        <w:t>, що це він написав і про чоловіка</w:t>
      </w:r>
      <w:r w:rsidR="005028E7" w:rsidRPr="005028E7">
        <w:rPr>
          <w:rFonts w:ascii="Times New Roman" w:hAnsi="Times New Roman" w:cs="Times New Roman"/>
          <w:sz w:val="24"/>
          <w:szCs w:val="24"/>
        </w:rPr>
        <w:t xml:space="preserve">, який втопив свою дочку, і про </w:t>
      </w:r>
      <w:r w:rsidR="00D02CA6">
        <w:rPr>
          <w:rFonts w:ascii="Times New Roman" w:hAnsi="Times New Roman" w:cs="Times New Roman"/>
          <w:sz w:val="24"/>
          <w:szCs w:val="24"/>
        </w:rPr>
        <w:t>еміграцію, хтось може згадати ще кленові листки, а хт</w:t>
      </w:r>
      <w:r w:rsidR="00985E68">
        <w:rPr>
          <w:rFonts w:ascii="Times New Roman" w:hAnsi="Times New Roman" w:cs="Times New Roman"/>
          <w:sz w:val="24"/>
          <w:szCs w:val="24"/>
        </w:rPr>
        <w:t>ось невимовну тугу матері за синами</w:t>
      </w:r>
      <w:r w:rsidR="00D02CA6">
        <w:rPr>
          <w:rFonts w:ascii="Times New Roman" w:hAnsi="Times New Roman" w:cs="Times New Roman"/>
          <w:sz w:val="24"/>
          <w:szCs w:val="24"/>
        </w:rPr>
        <w:t xml:space="preserve">. Образи Стефаника важко забути: одні з них надривно-болісні, інші моторошні, і над цим всім доля, неминучість, фатум. </w:t>
      </w:r>
    </w:p>
    <w:p w:rsidR="005028E7" w:rsidRDefault="00794410" w:rsidP="001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00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ені зі школи врізалися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794410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D25D91">
        <w:rPr>
          <w:rFonts w:ascii="Times New Roman" w:hAnsi="Times New Roman" w:cs="Times New Roman"/>
          <w:sz w:val="24"/>
          <w:szCs w:val="24"/>
        </w:rPr>
        <w:t>ять не лише</w:t>
      </w:r>
      <w:r>
        <w:rPr>
          <w:rFonts w:ascii="Times New Roman" w:hAnsi="Times New Roman" w:cs="Times New Roman"/>
          <w:sz w:val="24"/>
          <w:szCs w:val="24"/>
        </w:rPr>
        <w:t xml:space="preserve"> образи</w:t>
      </w:r>
      <w:r w:rsidR="00D25D91">
        <w:rPr>
          <w:rFonts w:ascii="Times New Roman" w:hAnsi="Times New Roman" w:cs="Times New Roman"/>
          <w:sz w:val="24"/>
          <w:szCs w:val="24"/>
        </w:rPr>
        <w:t xml:space="preserve"> Стефаника</w:t>
      </w:r>
      <w:r>
        <w:rPr>
          <w:rFonts w:ascii="Times New Roman" w:hAnsi="Times New Roman" w:cs="Times New Roman"/>
          <w:sz w:val="24"/>
          <w:szCs w:val="24"/>
        </w:rPr>
        <w:t>, а й мої перші читання його новел.</w:t>
      </w:r>
      <w:r w:rsidR="00D25D91">
        <w:rPr>
          <w:rFonts w:ascii="Times New Roman" w:hAnsi="Times New Roman" w:cs="Times New Roman"/>
          <w:sz w:val="24"/>
          <w:szCs w:val="24"/>
        </w:rPr>
        <w:t xml:space="preserve"> Читала я їх поміж читанням «Дракули» </w:t>
      </w:r>
      <w:proofErr w:type="spellStart"/>
      <w:r w:rsidR="00D25D91">
        <w:rPr>
          <w:rFonts w:ascii="Times New Roman" w:hAnsi="Times New Roman" w:cs="Times New Roman"/>
          <w:sz w:val="24"/>
          <w:szCs w:val="24"/>
        </w:rPr>
        <w:t>Брема</w:t>
      </w:r>
      <w:proofErr w:type="spellEnd"/>
      <w:r w:rsidR="00D25D91">
        <w:rPr>
          <w:rFonts w:ascii="Times New Roman" w:hAnsi="Times New Roman" w:cs="Times New Roman"/>
          <w:sz w:val="24"/>
          <w:szCs w:val="24"/>
        </w:rPr>
        <w:t xml:space="preserve"> Стокера та «</w:t>
      </w:r>
      <w:proofErr w:type="spellStart"/>
      <w:r w:rsidR="00D25D91">
        <w:rPr>
          <w:rFonts w:ascii="Times New Roman" w:hAnsi="Times New Roman" w:cs="Times New Roman"/>
          <w:sz w:val="24"/>
          <w:szCs w:val="24"/>
        </w:rPr>
        <w:t>Франкенштейна</w:t>
      </w:r>
      <w:proofErr w:type="spellEnd"/>
      <w:r w:rsidR="00D25D91">
        <w:rPr>
          <w:rFonts w:ascii="Times New Roman" w:hAnsi="Times New Roman" w:cs="Times New Roman"/>
          <w:sz w:val="24"/>
          <w:szCs w:val="24"/>
        </w:rPr>
        <w:t>» Мері Шеллі. Погодь</w:t>
      </w:r>
      <w:r w:rsidR="00E400C4">
        <w:rPr>
          <w:rFonts w:ascii="Times New Roman" w:hAnsi="Times New Roman" w:cs="Times New Roman"/>
          <w:sz w:val="24"/>
          <w:szCs w:val="24"/>
        </w:rPr>
        <w:t xml:space="preserve">теся, контекст ще той. Але </w:t>
      </w:r>
      <w:r w:rsidR="00D25D91">
        <w:rPr>
          <w:rFonts w:ascii="Times New Roman" w:hAnsi="Times New Roman" w:cs="Times New Roman"/>
          <w:sz w:val="24"/>
          <w:szCs w:val="24"/>
        </w:rPr>
        <w:t>у пі</w:t>
      </w:r>
      <w:r w:rsidR="00CC37E2">
        <w:rPr>
          <w:rFonts w:ascii="Times New Roman" w:hAnsi="Times New Roman" w:cs="Times New Roman"/>
          <w:sz w:val="24"/>
          <w:szCs w:val="24"/>
        </w:rPr>
        <w:t xml:space="preserve">длітковому віці було нормально, а ще </w:t>
      </w:r>
      <w:r w:rsidR="002C36D7">
        <w:rPr>
          <w:rFonts w:ascii="Times New Roman" w:hAnsi="Times New Roman" w:cs="Times New Roman"/>
          <w:sz w:val="24"/>
          <w:szCs w:val="24"/>
        </w:rPr>
        <w:t>це допомогло поглянути</w:t>
      </w:r>
      <w:r w:rsidR="00CC37E2">
        <w:rPr>
          <w:rFonts w:ascii="Times New Roman" w:hAnsi="Times New Roman" w:cs="Times New Roman"/>
          <w:sz w:val="24"/>
          <w:szCs w:val="24"/>
        </w:rPr>
        <w:t xml:space="preserve"> на героїв Стефаника не за канонами радянської критики тогочасного підручника, а трохи інакше. </w:t>
      </w:r>
      <w:r w:rsidR="003F002F">
        <w:rPr>
          <w:rFonts w:ascii="Times New Roman" w:hAnsi="Times New Roman" w:cs="Times New Roman"/>
          <w:sz w:val="24"/>
          <w:szCs w:val="24"/>
        </w:rPr>
        <w:t>Я читала і думала про те, чому Гриць Летючий (новела «Новина») дивиться на своїх донечок і йому ввижаються мерці – це ж не через бідність чи голод, чому баба з новели «Сама-</w:t>
      </w:r>
      <w:proofErr w:type="spellStart"/>
      <w:r w:rsidR="003F002F">
        <w:rPr>
          <w:rFonts w:ascii="Times New Roman" w:hAnsi="Times New Roman" w:cs="Times New Roman"/>
          <w:sz w:val="24"/>
          <w:szCs w:val="24"/>
        </w:rPr>
        <w:t>саміська</w:t>
      </w:r>
      <w:proofErr w:type="spellEnd"/>
      <w:r w:rsidR="003F002F">
        <w:rPr>
          <w:rFonts w:ascii="Times New Roman" w:hAnsi="Times New Roman" w:cs="Times New Roman"/>
          <w:sz w:val="24"/>
          <w:szCs w:val="24"/>
        </w:rPr>
        <w:t xml:space="preserve">» перед смертю бачить чортів, а не ангелів, про те, чому образи на стінах хат Стефаника почорнілі. Поезії у прозі Стефаника я читала у лікарні. Серед того всього лікарняного жахіття вони були такими неймовірними, немов квітуча </w:t>
      </w:r>
      <w:proofErr w:type="spellStart"/>
      <w:r w:rsidR="003F002F">
        <w:rPr>
          <w:rFonts w:ascii="Times New Roman" w:hAnsi="Times New Roman" w:cs="Times New Roman"/>
          <w:sz w:val="24"/>
          <w:szCs w:val="24"/>
        </w:rPr>
        <w:t>сакура</w:t>
      </w:r>
      <w:proofErr w:type="spellEnd"/>
      <w:r w:rsidR="003F002F">
        <w:rPr>
          <w:rFonts w:ascii="Times New Roman" w:hAnsi="Times New Roman" w:cs="Times New Roman"/>
          <w:sz w:val="24"/>
          <w:szCs w:val="24"/>
        </w:rPr>
        <w:t xml:space="preserve"> на фоні старої облупленої стіни. От саме такі асоціації. Не коротко, сильно та страшно, не «не пиши так, бо вмреш»</w:t>
      </w:r>
      <w:r w:rsidR="00DB42F2">
        <w:rPr>
          <w:rFonts w:ascii="Times New Roman" w:hAnsi="Times New Roman" w:cs="Times New Roman"/>
          <w:sz w:val="24"/>
          <w:szCs w:val="24"/>
        </w:rPr>
        <w:t xml:space="preserve">, а цвіт, і хоч убийте мене, не знаю, чому саме </w:t>
      </w:r>
      <w:proofErr w:type="spellStart"/>
      <w:r w:rsidR="00DB42F2">
        <w:rPr>
          <w:rFonts w:ascii="Times New Roman" w:hAnsi="Times New Roman" w:cs="Times New Roman"/>
          <w:sz w:val="24"/>
          <w:szCs w:val="24"/>
        </w:rPr>
        <w:t>сакура</w:t>
      </w:r>
      <w:proofErr w:type="spellEnd"/>
      <w:r w:rsidR="00DB4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2E7" w:rsidRDefault="00DB42F2" w:rsidP="001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речі, «коротко, сильно та страшно» та «не пиши так, бо вмреш», а також </w:t>
      </w:r>
      <w:r w:rsidR="00F55948">
        <w:rPr>
          <w:rFonts w:ascii="Times New Roman" w:hAnsi="Times New Roman" w:cs="Times New Roman"/>
          <w:sz w:val="24"/>
          <w:szCs w:val="24"/>
        </w:rPr>
        <w:t>«поет мужицької розпуки»</w:t>
      </w:r>
      <w:r>
        <w:rPr>
          <w:rFonts w:ascii="Times New Roman" w:hAnsi="Times New Roman" w:cs="Times New Roman"/>
          <w:sz w:val="24"/>
          <w:szCs w:val="24"/>
        </w:rPr>
        <w:t xml:space="preserve"> – то </w:t>
      </w:r>
      <w:r w:rsidR="00707264">
        <w:rPr>
          <w:rFonts w:ascii="Times New Roman" w:hAnsi="Times New Roman" w:cs="Times New Roman"/>
          <w:sz w:val="24"/>
          <w:szCs w:val="24"/>
        </w:rPr>
        <w:t>не такі</w:t>
      </w:r>
      <w:r>
        <w:rPr>
          <w:rFonts w:ascii="Times New Roman" w:hAnsi="Times New Roman" w:cs="Times New Roman"/>
          <w:sz w:val="24"/>
          <w:szCs w:val="24"/>
        </w:rPr>
        <w:t xml:space="preserve"> вже страшні ярлики порівняно з іншими в інших класиків. Хоча мені більше імпонує Франкове «Се правдивий артист із Божої ласки, яким уже нині можемо повеличатися перед світом»</w:t>
      </w:r>
      <w:r w:rsidR="00985E68">
        <w:rPr>
          <w:rFonts w:ascii="Times New Roman" w:hAnsi="Times New Roman" w:cs="Times New Roman"/>
          <w:sz w:val="24"/>
          <w:szCs w:val="24"/>
        </w:rPr>
        <w:t xml:space="preserve"> та те </w:t>
      </w:r>
      <w:r w:rsidR="00707264">
        <w:rPr>
          <w:rFonts w:ascii="Times New Roman" w:hAnsi="Times New Roman" w:cs="Times New Roman"/>
          <w:sz w:val="24"/>
          <w:szCs w:val="24"/>
        </w:rPr>
        <w:t>Франко назвав Стефаника паном форми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264">
        <w:rPr>
          <w:rFonts w:ascii="Times New Roman" w:hAnsi="Times New Roman" w:cs="Times New Roman"/>
          <w:sz w:val="24"/>
          <w:szCs w:val="24"/>
        </w:rPr>
        <w:t xml:space="preserve"> </w:t>
      </w:r>
      <w:r w:rsidR="00F55948">
        <w:rPr>
          <w:rFonts w:ascii="Times New Roman" w:hAnsi="Times New Roman" w:cs="Times New Roman"/>
          <w:sz w:val="24"/>
          <w:szCs w:val="24"/>
        </w:rPr>
        <w:t xml:space="preserve">Але то вже питання смаку. Ні, питання не в </w:t>
      </w:r>
      <w:proofErr w:type="spellStart"/>
      <w:r w:rsidR="00F55948">
        <w:rPr>
          <w:rFonts w:ascii="Times New Roman" w:hAnsi="Times New Roman" w:cs="Times New Roman"/>
          <w:sz w:val="24"/>
          <w:szCs w:val="24"/>
        </w:rPr>
        <w:t>означниках</w:t>
      </w:r>
      <w:proofErr w:type="spellEnd"/>
      <w:r w:rsidR="00F5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48">
        <w:rPr>
          <w:rFonts w:ascii="Times New Roman" w:hAnsi="Times New Roman" w:cs="Times New Roman"/>
          <w:sz w:val="24"/>
          <w:szCs w:val="24"/>
        </w:rPr>
        <w:t>Стефаникової</w:t>
      </w:r>
      <w:proofErr w:type="spellEnd"/>
      <w:r w:rsidR="00F55948">
        <w:rPr>
          <w:rFonts w:ascii="Times New Roman" w:hAnsi="Times New Roman" w:cs="Times New Roman"/>
          <w:sz w:val="24"/>
          <w:szCs w:val="24"/>
        </w:rPr>
        <w:t xml:space="preserve"> творчості, а у тому, чи викликають вони у нас </w:t>
      </w:r>
      <w:r w:rsidR="00CB5FC2">
        <w:rPr>
          <w:rFonts w:ascii="Times New Roman" w:hAnsi="Times New Roman" w:cs="Times New Roman"/>
          <w:sz w:val="24"/>
          <w:szCs w:val="24"/>
        </w:rPr>
        <w:t xml:space="preserve">асоціації з конкретними творами і чи не губиться за ними постать самого автора. </w:t>
      </w:r>
    </w:p>
    <w:p w:rsidR="00CA6C44" w:rsidRDefault="00D442E7" w:rsidP="001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Стефаник поки що має більше шансів на прочитання, бо коли ми не смакуємо якимись (псевдо)біографічними подробицями та </w:t>
      </w:r>
      <w:r w:rsidR="00CA6C44">
        <w:rPr>
          <w:rFonts w:ascii="Times New Roman" w:hAnsi="Times New Roman" w:cs="Times New Roman"/>
          <w:sz w:val="24"/>
          <w:szCs w:val="24"/>
        </w:rPr>
        <w:t xml:space="preserve">не обговорюємо квантові стрибки, усе, що нам залишається – це читати. </w:t>
      </w:r>
    </w:p>
    <w:p w:rsidR="006F7E1B" w:rsidRDefault="00CA6C44" w:rsidP="00181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Зрештою, про життя Стефаника є кілька хороших та потужних романів, є солідні наукові розвідки. Зрештою, є сам Стефаник – той, який намагався спочатку пробитися в літературу ліричними етюдами, поезіями в прозі, але щось пішло не так. І було не так, доки не з</w:t>
      </w:r>
      <w:r w:rsidRPr="00CA6C44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явилася його перша збірка новел «Синя книжечка» (1899 рік), і не без допомоги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Смаль-Стоцького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так, саме його, відомого науковця та політичного діяча. А далі – </w:t>
      </w:r>
      <w:r w:rsidR="007461CF">
        <w:rPr>
          <w:rFonts w:ascii="Times New Roman" w:hAnsi="Times New Roman" w:cs="Times New Roman"/>
          <w:sz w:val="24"/>
          <w:szCs w:val="24"/>
        </w:rPr>
        <w:t xml:space="preserve">збірки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461CF">
        <w:rPr>
          <w:rFonts w:ascii="Times New Roman" w:hAnsi="Times New Roman" w:cs="Times New Roman"/>
          <w:sz w:val="24"/>
          <w:szCs w:val="24"/>
        </w:rPr>
        <w:t>Камінний хрест» та «Дорога». У 1905 році виходить збірка «Моє слово»</w:t>
      </w:r>
      <w:r w:rsidR="00985E68">
        <w:rPr>
          <w:rFonts w:ascii="Times New Roman" w:hAnsi="Times New Roman" w:cs="Times New Roman"/>
          <w:sz w:val="24"/>
          <w:szCs w:val="24"/>
        </w:rPr>
        <w:t>, в якій</w:t>
      </w:r>
      <w:r w:rsidR="007461CF">
        <w:rPr>
          <w:rFonts w:ascii="Times New Roman" w:hAnsi="Times New Roman" w:cs="Times New Roman"/>
          <w:sz w:val="24"/>
          <w:szCs w:val="24"/>
        </w:rPr>
        <w:t xml:space="preserve"> лише два </w:t>
      </w:r>
      <w:r w:rsidR="00985E68">
        <w:rPr>
          <w:rFonts w:ascii="Times New Roman" w:hAnsi="Times New Roman" w:cs="Times New Roman"/>
          <w:sz w:val="24"/>
          <w:szCs w:val="24"/>
        </w:rPr>
        <w:t xml:space="preserve">твори </w:t>
      </w:r>
      <w:r w:rsidR="007461CF">
        <w:rPr>
          <w:rFonts w:ascii="Times New Roman" w:hAnsi="Times New Roman" w:cs="Times New Roman"/>
          <w:sz w:val="24"/>
          <w:szCs w:val="24"/>
        </w:rPr>
        <w:t xml:space="preserve">нові. А далі… Далі тиша аж до 1916 року. </w:t>
      </w:r>
      <w:r w:rsidR="00BF385B">
        <w:rPr>
          <w:rFonts w:ascii="Times New Roman" w:hAnsi="Times New Roman" w:cs="Times New Roman"/>
          <w:sz w:val="24"/>
          <w:szCs w:val="24"/>
        </w:rPr>
        <w:t>Ні, не те, щоб у Стефаника не було житт</w:t>
      </w:r>
      <w:r w:rsidR="00FD5F58">
        <w:rPr>
          <w:rFonts w:ascii="Times New Roman" w:hAnsi="Times New Roman" w:cs="Times New Roman"/>
          <w:sz w:val="24"/>
          <w:szCs w:val="24"/>
        </w:rPr>
        <w:t>я. Було, і дуже активне. Народження дітей, смерть дружини, участь у громадському та культурн</w:t>
      </w:r>
      <w:r w:rsidR="002645EA">
        <w:rPr>
          <w:rFonts w:ascii="Times New Roman" w:hAnsi="Times New Roman" w:cs="Times New Roman"/>
          <w:sz w:val="24"/>
          <w:szCs w:val="24"/>
        </w:rPr>
        <w:t>ому житті, виступи, знайомства,</w:t>
      </w:r>
      <w:r w:rsidR="006F7E1B">
        <w:rPr>
          <w:rFonts w:ascii="Times New Roman" w:hAnsi="Times New Roman" w:cs="Times New Roman"/>
          <w:sz w:val="24"/>
          <w:szCs w:val="24"/>
        </w:rPr>
        <w:t xml:space="preserve"> парламент у Відні</w:t>
      </w:r>
      <w:r w:rsidR="00FD5F58">
        <w:rPr>
          <w:rFonts w:ascii="Times New Roman" w:hAnsi="Times New Roman" w:cs="Times New Roman"/>
          <w:sz w:val="24"/>
          <w:szCs w:val="24"/>
        </w:rPr>
        <w:t xml:space="preserve">. </w:t>
      </w:r>
      <w:r w:rsidR="006F7E1B">
        <w:rPr>
          <w:rFonts w:ascii="Times New Roman" w:hAnsi="Times New Roman" w:cs="Times New Roman"/>
          <w:sz w:val="24"/>
          <w:szCs w:val="24"/>
        </w:rPr>
        <w:t xml:space="preserve">Про арешти вже мовчу, бо у нас так якось в історії літератури складається, що </w:t>
      </w:r>
      <w:r w:rsidR="002645EA">
        <w:rPr>
          <w:rFonts w:ascii="Times New Roman" w:hAnsi="Times New Roman" w:cs="Times New Roman"/>
          <w:sz w:val="24"/>
          <w:szCs w:val="24"/>
        </w:rPr>
        <w:t xml:space="preserve">український </w:t>
      </w:r>
      <w:r w:rsidR="006F7E1B">
        <w:rPr>
          <w:rFonts w:ascii="Times New Roman" w:hAnsi="Times New Roman" w:cs="Times New Roman"/>
          <w:sz w:val="24"/>
          <w:szCs w:val="24"/>
        </w:rPr>
        <w:t xml:space="preserve">письменник мусить пережити арешти, заслання, обшуки, табори… От тільки не було літератури, його літератури, тієї, від якої так гарно і моторошно, так красиво і страшно, так ніжно і так розпачливо. </w:t>
      </w:r>
      <w:r w:rsidR="00596E5D">
        <w:rPr>
          <w:rFonts w:ascii="Times New Roman" w:hAnsi="Times New Roman" w:cs="Times New Roman"/>
          <w:sz w:val="24"/>
          <w:szCs w:val="24"/>
        </w:rPr>
        <w:t xml:space="preserve">Що ж він тоді робив, щоб йому не боліло? Бо було чому боліти. А сам він не раз говорив, що пише, щоб йому полегшало. </w:t>
      </w:r>
    </w:p>
    <w:p w:rsidR="00707264" w:rsidRPr="007307EF" w:rsidRDefault="006F7E1B" w:rsidP="006F7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літератури він повертається 1916 року – тоді ж написана його така пронизлива «Марія»</w:t>
      </w:r>
      <w:r w:rsidR="00596E5D">
        <w:rPr>
          <w:rFonts w:ascii="Times New Roman" w:hAnsi="Times New Roman" w:cs="Times New Roman"/>
          <w:sz w:val="24"/>
          <w:szCs w:val="24"/>
        </w:rPr>
        <w:t xml:space="preserve"> (М. Коцюбинський йому писав</w:t>
      </w:r>
      <w:r w:rsidR="002645EA" w:rsidRPr="002645EA">
        <w:rPr>
          <w:rFonts w:ascii="Times New Roman" w:hAnsi="Times New Roman" w:cs="Times New Roman"/>
          <w:sz w:val="24"/>
          <w:szCs w:val="24"/>
        </w:rPr>
        <w:t>:</w:t>
      </w:r>
      <w:r w:rsidR="00596E5D" w:rsidRPr="002645EA">
        <w:rPr>
          <w:rFonts w:ascii="Times New Roman" w:hAnsi="Times New Roman" w:cs="Times New Roman"/>
          <w:sz w:val="24"/>
          <w:szCs w:val="24"/>
        </w:rPr>
        <w:t xml:space="preserve"> «</w:t>
      </w:r>
      <w:r w:rsidR="00596E5D" w:rsidRPr="00596E5D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 мені не раз кортіло написати до Вас, бо я ніяк не міг примиритися з таким довгим антрактом у Вашій літературній роботі. Не може бути, щоб Стефаник – наш, а особливо мій, любимий письменник, краса нашої анемічної літератури, щаслива оаза, ‒ замовк назавжди»</w:t>
      </w:r>
      <w:r w:rsidR="002645EA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)</w:t>
      </w:r>
      <w:r w:rsidRPr="00596E5D">
        <w:rPr>
          <w:rFonts w:ascii="Times New Roman" w:hAnsi="Times New Roman" w:cs="Times New Roman"/>
          <w:i/>
          <w:sz w:val="24"/>
          <w:szCs w:val="24"/>
        </w:rPr>
        <w:t>.</w:t>
      </w:r>
      <w:r w:rsidRPr="00596E5D">
        <w:rPr>
          <w:rFonts w:ascii="Times New Roman" w:hAnsi="Times New Roman" w:cs="Times New Roman"/>
          <w:sz w:val="24"/>
          <w:szCs w:val="24"/>
        </w:rPr>
        <w:t xml:space="preserve"> Нова збірка побачила світ аж у 1926 році («Земля»), ну і у 1933 році ювілейне видання «Твори». </w:t>
      </w:r>
      <w:r w:rsidR="002645EA">
        <w:rPr>
          <w:rFonts w:ascii="Times New Roman" w:hAnsi="Times New Roman" w:cs="Times New Roman"/>
          <w:sz w:val="24"/>
          <w:szCs w:val="24"/>
        </w:rPr>
        <w:t>Новели після тривалої перерви</w:t>
      </w:r>
      <w:r w:rsidRPr="00596E5D">
        <w:rPr>
          <w:rFonts w:ascii="Times New Roman" w:hAnsi="Times New Roman" w:cs="Times New Roman"/>
          <w:sz w:val="24"/>
          <w:szCs w:val="24"/>
        </w:rPr>
        <w:t xml:space="preserve"> вже дещо інші, але незмінний Стефаник. З цих новел могли би вийти і повісті чи навіть романи, але не у випадку </w:t>
      </w:r>
      <w:r w:rsidRPr="00596E5D">
        <w:rPr>
          <w:rFonts w:ascii="Times New Roman" w:hAnsi="Times New Roman" w:cs="Times New Roman"/>
          <w:sz w:val="24"/>
          <w:szCs w:val="24"/>
        </w:rPr>
        <w:lastRenderedPageBreak/>
        <w:t xml:space="preserve">Стефаника. Бо вважав, що переробляти власні новели на повісті – це як розводити горілку водою. </w:t>
      </w:r>
      <w:r w:rsidR="002F5CC5">
        <w:rPr>
          <w:rFonts w:ascii="Times New Roman" w:hAnsi="Times New Roman" w:cs="Times New Roman"/>
          <w:sz w:val="24"/>
          <w:szCs w:val="24"/>
        </w:rPr>
        <w:t xml:space="preserve">А ще ненавидів бездумне </w:t>
      </w:r>
      <w:proofErr w:type="spellStart"/>
      <w:r w:rsidR="002F5CC5">
        <w:rPr>
          <w:rFonts w:ascii="Times New Roman" w:hAnsi="Times New Roman" w:cs="Times New Roman"/>
          <w:sz w:val="24"/>
          <w:szCs w:val="24"/>
        </w:rPr>
        <w:t>багатослів</w:t>
      </w:r>
      <w:proofErr w:type="spellEnd"/>
      <w:r w:rsidR="002F5CC5" w:rsidRPr="002F5CC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2F5CC5">
        <w:rPr>
          <w:rFonts w:ascii="Times New Roman" w:hAnsi="Times New Roman" w:cs="Times New Roman"/>
          <w:sz w:val="24"/>
          <w:szCs w:val="24"/>
        </w:rPr>
        <w:t xml:space="preserve">я і красномовство. Та й писати треба тоді, коли «надходить сплін», тобто меланхолія. </w:t>
      </w:r>
      <w:r w:rsidR="007307E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7307EF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="007307EF" w:rsidRPr="007307E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7307EF">
        <w:rPr>
          <w:rFonts w:ascii="Times New Roman" w:hAnsi="Times New Roman" w:cs="Times New Roman"/>
          <w:sz w:val="24"/>
          <w:szCs w:val="24"/>
        </w:rPr>
        <w:t>язково</w:t>
      </w:r>
      <w:proofErr w:type="spellEnd"/>
      <w:r w:rsidR="007307EF">
        <w:rPr>
          <w:rFonts w:ascii="Times New Roman" w:hAnsi="Times New Roman" w:cs="Times New Roman"/>
          <w:sz w:val="24"/>
          <w:szCs w:val="24"/>
        </w:rPr>
        <w:t xml:space="preserve"> на найкращому і найдорожчому папері. </w:t>
      </w:r>
      <w:r w:rsidR="007307EF" w:rsidRPr="007307EF">
        <w:rPr>
          <w:rFonts w:ascii="Times New Roman" w:hAnsi="Times New Roman" w:cs="Times New Roman"/>
          <w:sz w:val="24"/>
          <w:szCs w:val="24"/>
        </w:rPr>
        <w:t xml:space="preserve">«Де ти, Василю, - обурювався </w:t>
      </w:r>
      <w:r w:rsidR="007307EF">
        <w:rPr>
          <w:rFonts w:ascii="Times New Roman" w:hAnsi="Times New Roman" w:cs="Times New Roman"/>
          <w:sz w:val="24"/>
          <w:szCs w:val="24"/>
        </w:rPr>
        <w:t xml:space="preserve">Лесь </w:t>
      </w:r>
      <w:r w:rsidR="007307EF" w:rsidRPr="007307EF">
        <w:rPr>
          <w:rFonts w:ascii="Times New Roman" w:hAnsi="Times New Roman" w:cs="Times New Roman"/>
          <w:sz w:val="24"/>
          <w:szCs w:val="24"/>
        </w:rPr>
        <w:t xml:space="preserve">Мартович, - навчився тих панських </w:t>
      </w:r>
      <w:proofErr w:type="spellStart"/>
      <w:r w:rsidR="007307EF" w:rsidRPr="007307EF">
        <w:rPr>
          <w:rFonts w:ascii="Times New Roman" w:hAnsi="Times New Roman" w:cs="Times New Roman"/>
          <w:sz w:val="24"/>
          <w:szCs w:val="24"/>
        </w:rPr>
        <w:t>витребеньків</w:t>
      </w:r>
      <w:proofErr w:type="spellEnd"/>
      <w:r w:rsidR="007307EF" w:rsidRPr="007307EF">
        <w:rPr>
          <w:rFonts w:ascii="Times New Roman" w:hAnsi="Times New Roman" w:cs="Times New Roman"/>
          <w:sz w:val="24"/>
          <w:szCs w:val="24"/>
        </w:rPr>
        <w:t>. На т</w:t>
      </w:r>
      <w:r w:rsidR="002645EA">
        <w:rPr>
          <w:rFonts w:ascii="Times New Roman" w:hAnsi="Times New Roman" w:cs="Times New Roman"/>
          <w:sz w:val="24"/>
          <w:szCs w:val="24"/>
        </w:rPr>
        <w:t>а</w:t>
      </w:r>
      <w:r w:rsidR="007307EF" w:rsidRPr="007307EF">
        <w:rPr>
          <w:rFonts w:ascii="Times New Roman" w:hAnsi="Times New Roman" w:cs="Times New Roman"/>
          <w:sz w:val="24"/>
          <w:szCs w:val="24"/>
        </w:rPr>
        <w:t xml:space="preserve">кому панському папері, який ти псуєш своїми </w:t>
      </w:r>
      <w:proofErr w:type="spellStart"/>
      <w:r w:rsidR="007307EF" w:rsidRPr="007307EF">
        <w:rPr>
          <w:rFonts w:ascii="Times New Roman" w:hAnsi="Times New Roman" w:cs="Times New Roman"/>
          <w:sz w:val="24"/>
          <w:szCs w:val="24"/>
        </w:rPr>
        <w:t>лабатими</w:t>
      </w:r>
      <w:proofErr w:type="spellEnd"/>
      <w:r w:rsidR="007307EF" w:rsidRPr="007307EF">
        <w:rPr>
          <w:rFonts w:ascii="Times New Roman" w:hAnsi="Times New Roman" w:cs="Times New Roman"/>
          <w:sz w:val="24"/>
          <w:szCs w:val="24"/>
        </w:rPr>
        <w:t xml:space="preserve"> буквами, можна писати прохання до самого цісаря, щоб нам позичив кілька тисяч </w:t>
      </w:r>
      <w:proofErr w:type="spellStart"/>
      <w:r w:rsidR="007307EF" w:rsidRPr="007307EF">
        <w:rPr>
          <w:rFonts w:ascii="Times New Roman" w:hAnsi="Times New Roman" w:cs="Times New Roman"/>
          <w:sz w:val="24"/>
          <w:szCs w:val="24"/>
        </w:rPr>
        <w:t>ринських</w:t>
      </w:r>
      <w:proofErr w:type="spellEnd"/>
      <w:r w:rsidR="007307EF" w:rsidRPr="007307EF">
        <w:rPr>
          <w:rFonts w:ascii="Times New Roman" w:hAnsi="Times New Roman" w:cs="Times New Roman"/>
          <w:sz w:val="24"/>
          <w:szCs w:val="24"/>
        </w:rPr>
        <w:t>...»</w:t>
      </w:r>
      <w:r w:rsidR="007307EF">
        <w:rPr>
          <w:rFonts w:ascii="Times New Roman" w:hAnsi="Times New Roman" w:cs="Times New Roman"/>
          <w:sz w:val="24"/>
          <w:szCs w:val="24"/>
        </w:rPr>
        <w:t xml:space="preserve"> А Стефаник відповідав, що новелу не можна писати так само і на такому папері, на якому дехто пише скарги про зорану межу чи крадену курку. А про саме писання так говорив:</w:t>
      </w:r>
      <w:r w:rsidR="007307EF" w:rsidRPr="007307EF">
        <w:rPr>
          <w:rFonts w:ascii="Times New Roman" w:hAnsi="Times New Roman" w:cs="Times New Roman"/>
          <w:sz w:val="24"/>
          <w:szCs w:val="24"/>
        </w:rPr>
        <w:t xml:space="preserve"> «Як у голову залізе думка, то так свердлить, як цвях у </w:t>
      </w:r>
      <w:proofErr w:type="spellStart"/>
      <w:r w:rsidR="007307EF" w:rsidRPr="007307EF">
        <w:rPr>
          <w:rFonts w:ascii="Times New Roman" w:hAnsi="Times New Roman" w:cs="Times New Roman"/>
          <w:sz w:val="24"/>
          <w:szCs w:val="24"/>
        </w:rPr>
        <w:t>черевиці</w:t>
      </w:r>
      <w:proofErr w:type="spellEnd"/>
      <w:r w:rsidR="007307EF" w:rsidRPr="007307EF">
        <w:rPr>
          <w:rFonts w:ascii="Times New Roman" w:hAnsi="Times New Roman" w:cs="Times New Roman"/>
          <w:sz w:val="24"/>
          <w:szCs w:val="24"/>
        </w:rPr>
        <w:t>. А слова на папері в мене – як те пір</w:t>
      </w:r>
      <w:r w:rsidR="007307EF" w:rsidRPr="007307EF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7307EF" w:rsidRPr="007307EF">
        <w:rPr>
          <w:rFonts w:ascii="Times New Roman" w:hAnsi="Times New Roman" w:cs="Times New Roman"/>
          <w:sz w:val="24"/>
          <w:szCs w:val="24"/>
        </w:rPr>
        <w:t>я, порозкидане по хаті: всюди його багато, а зібрати все докупи – нема що у жменю стиснути. Я хотів би, щоб слово було чути, як</w:t>
      </w:r>
      <w:r w:rsidR="007307EF">
        <w:rPr>
          <w:rFonts w:ascii="Times New Roman" w:hAnsi="Times New Roman" w:cs="Times New Roman"/>
          <w:sz w:val="24"/>
          <w:szCs w:val="24"/>
        </w:rPr>
        <w:t xml:space="preserve"> залізо». </w:t>
      </w:r>
    </w:p>
    <w:p w:rsidR="002645EA" w:rsidRDefault="002F5CC5" w:rsidP="0085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якось у 1926 році </w:t>
      </w:r>
      <w:r w:rsidR="00596E5D" w:rsidRPr="002F5CC5">
        <w:rPr>
          <w:rFonts w:ascii="Times New Roman" w:hAnsi="Times New Roman" w:cs="Times New Roman"/>
          <w:sz w:val="24"/>
          <w:szCs w:val="24"/>
        </w:rPr>
        <w:t xml:space="preserve">Львівське Товариство письменників і журналістів ім. І. Франка вирішило влаштувати «Літературний вечір для вшанування Василя Стефаника». Стефаник </w:t>
      </w:r>
      <w:r w:rsidRPr="002F5CC5">
        <w:rPr>
          <w:rFonts w:ascii="Times New Roman" w:hAnsi="Times New Roman" w:cs="Times New Roman"/>
          <w:sz w:val="24"/>
          <w:szCs w:val="24"/>
        </w:rPr>
        <w:t xml:space="preserve">не хотів брати участі у цьому всьому, мовляв, він не Франко, </w:t>
      </w:r>
      <w:r w:rsidR="00596E5D" w:rsidRPr="002F5CC5">
        <w:rPr>
          <w:rFonts w:ascii="Times New Roman" w:hAnsi="Times New Roman" w:cs="Times New Roman"/>
          <w:sz w:val="24"/>
          <w:szCs w:val="24"/>
        </w:rPr>
        <w:t>який написав сотні творів.</w:t>
      </w:r>
      <w:r>
        <w:rPr>
          <w:rFonts w:ascii="Times New Roman" w:hAnsi="Times New Roman" w:cs="Times New Roman"/>
          <w:sz w:val="24"/>
          <w:szCs w:val="24"/>
        </w:rPr>
        <w:t xml:space="preserve"> Не вважав себе професійним письменником з літературною діяльністю. Казав, що не пише, а капає, казав, </w:t>
      </w:r>
      <w:r w:rsidRPr="002F5CC5">
        <w:rPr>
          <w:rFonts w:ascii="Times New Roman" w:hAnsi="Times New Roman" w:cs="Times New Roman"/>
          <w:sz w:val="24"/>
          <w:szCs w:val="24"/>
        </w:rPr>
        <w:t>що л</w:t>
      </w:r>
      <w:r w:rsidR="00596E5D" w:rsidRPr="002F5CC5">
        <w:rPr>
          <w:rFonts w:ascii="Times New Roman" w:hAnsi="Times New Roman" w:cs="Times New Roman"/>
          <w:sz w:val="24"/>
          <w:szCs w:val="24"/>
        </w:rPr>
        <w:t>ікар за один місяць більше</w:t>
      </w:r>
      <w:r>
        <w:rPr>
          <w:rFonts w:ascii="Times New Roman" w:hAnsi="Times New Roman" w:cs="Times New Roman"/>
          <w:sz w:val="24"/>
          <w:szCs w:val="24"/>
        </w:rPr>
        <w:t xml:space="preserve"> напише на своїх</w:t>
      </w:r>
      <w:r w:rsidR="007307EF">
        <w:rPr>
          <w:rFonts w:ascii="Times New Roman" w:hAnsi="Times New Roman" w:cs="Times New Roman"/>
          <w:sz w:val="24"/>
          <w:szCs w:val="24"/>
        </w:rPr>
        <w:t xml:space="preserve"> рецептах, ніж він за цілий рік. </w:t>
      </w:r>
    </w:p>
    <w:p w:rsidR="00531D32" w:rsidRDefault="007307EF" w:rsidP="0085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чи так, але слово його зазвучало залізом</w:t>
      </w:r>
      <w:r w:rsidR="00857A71">
        <w:rPr>
          <w:rFonts w:ascii="Times New Roman" w:hAnsi="Times New Roman" w:cs="Times New Roman"/>
          <w:sz w:val="24"/>
          <w:szCs w:val="24"/>
        </w:rPr>
        <w:t>, як він і хотів,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A71">
        <w:rPr>
          <w:rFonts w:ascii="Times New Roman" w:hAnsi="Times New Roman" w:cs="Times New Roman"/>
          <w:sz w:val="24"/>
          <w:szCs w:val="24"/>
        </w:rPr>
        <w:t>і тієї невеликої кількості новел (здається, 72) вистачило, щоб пам</w:t>
      </w:r>
      <w:r w:rsidR="00857A71" w:rsidRPr="00857A71">
        <w:rPr>
          <w:rFonts w:ascii="Times New Roman" w:hAnsi="Times New Roman" w:cs="Times New Roman"/>
          <w:sz w:val="24"/>
          <w:szCs w:val="24"/>
        </w:rPr>
        <w:t>’</w:t>
      </w:r>
      <w:r w:rsidR="00857A71">
        <w:rPr>
          <w:rFonts w:ascii="Times New Roman" w:hAnsi="Times New Roman" w:cs="Times New Roman"/>
          <w:sz w:val="24"/>
          <w:szCs w:val="24"/>
        </w:rPr>
        <w:t xml:space="preserve">ятати. Іноді думаю: а якби їх було більше? Які б вони були? </w:t>
      </w:r>
      <w:r w:rsidR="002645EA">
        <w:rPr>
          <w:rFonts w:ascii="Times New Roman" w:hAnsi="Times New Roman" w:cs="Times New Roman"/>
          <w:sz w:val="24"/>
          <w:szCs w:val="24"/>
        </w:rPr>
        <w:t>Чи вдалося би Стефаник</w:t>
      </w:r>
      <w:r w:rsidR="00857A71">
        <w:rPr>
          <w:rFonts w:ascii="Times New Roman" w:hAnsi="Times New Roman" w:cs="Times New Roman"/>
          <w:sz w:val="24"/>
          <w:szCs w:val="24"/>
        </w:rPr>
        <w:t xml:space="preserve">у уникнути </w:t>
      </w:r>
      <w:proofErr w:type="spellStart"/>
      <w:r w:rsidR="00857A71">
        <w:rPr>
          <w:rFonts w:ascii="Times New Roman" w:hAnsi="Times New Roman" w:cs="Times New Roman"/>
          <w:sz w:val="24"/>
          <w:szCs w:val="24"/>
        </w:rPr>
        <w:t>самоповторів</w:t>
      </w:r>
      <w:proofErr w:type="spellEnd"/>
      <w:r w:rsidR="00857A71">
        <w:rPr>
          <w:rFonts w:ascii="Times New Roman" w:hAnsi="Times New Roman" w:cs="Times New Roman"/>
          <w:sz w:val="24"/>
          <w:szCs w:val="24"/>
        </w:rPr>
        <w:t xml:space="preserve">? Чи говорили би ми про нього як унікального новеліста? І чи мала би більшість із нас шанс та можливість прочитати всього Стефаника? Не за один день, звісно. Адже читаючи новели Стефаника, ти щораз відчуваєш натискання на больові точки. Та й сам </w:t>
      </w:r>
      <w:r w:rsidR="002645EA">
        <w:rPr>
          <w:rFonts w:ascii="Times New Roman" w:hAnsi="Times New Roman" w:cs="Times New Roman"/>
          <w:sz w:val="24"/>
          <w:szCs w:val="24"/>
        </w:rPr>
        <w:t xml:space="preserve">новеліст </w:t>
      </w:r>
      <w:r w:rsidR="00857A71">
        <w:rPr>
          <w:rFonts w:ascii="Times New Roman" w:hAnsi="Times New Roman" w:cs="Times New Roman"/>
          <w:sz w:val="24"/>
          <w:szCs w:val="24"/>
        </w:rPr>
        <w:t xml:space="preserve">казав, що читати за один раз багато його творів не варто: </w:t>
      </w:r>
      <w:r w:rsidR="00857A71" w:rsidRPr="00857A71">
        <w:rPr>
          <w:rFonts w:ascii="Times New Roman" w:hAnsi="Times New Roman" w:cs="Times New Roman"/>
          <w:sz w:val="24"/>
          <w:szCs w:val="24"/>
        </w:rPr>
        <w:t>«</w:t>
      </w:r>
      <w:r w:rsidR="00596E5D" w:rsidRPr="00857A71">
        <w:rPr>
          <w:rFonts w:ascii="Times New Roman" w:hAnsi="Times New Roman" w:cs="Times New Roman"/>
          <w:sz w:val="24"/>
          <w:szCs w:val="24"/>
        </w:rPr>
        <w:t xml:space="preserve">Я не пишу, а роблю пігулки, а проковтнути десять пігулок відразу не можна. Отже, хто прочитає одним духом мою збірку </w:t>
      </w:r>
      <w:r w:rsidR="00857A71" w:rsidRPr="00857A71">
        <w:rPr>
          <w:rFonts w:ascii="Times New Roman" w:hAnsi="Times New Roman" w:cs="Times New Roman"/>
          <w:sz w:val="24"/>
          <w:szCs w:val="24"/>
        </w:rPr>
        <w:t>– кривиться»</w:t>
      </w:r>
      <w:r w:rsidR="00857A71">
        <w:rPr>
          <w:rFonts w:ascii="Times New Roman" w:hAnsi="Times New Roman" w:cs="Times New Roman"/>
          <w:sz w:val="24"/>
          <w:szCs w:val="24"/>
        </w:rPr>
        <w:t>.</w:t>
      </w:r>
    </w:p>
    <w:p w:rsidR="00857A71" w:rsidRDefault="00531D32" w:rsidP="0085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на завер</w:t>
      </w:r>
      <w:r w:rsidR="00985E6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 Стефаника щодо еліксиру натхнення: кілька крапель чорнила, кілька крапель крові, праця… </w:t>
      </w:r>
      <w:bookmarkStart w:id="0" w:name="_GoBack"/>
      <w:bookmarkEnd w:id="0"/>
    </w:p>
    <w:p w:rsidR="00857A71" w:rsidRDefault="00857A71" w:rsidP="00857A7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6E5D" w:rsidRPr="00794410" w:rsidRDefault="00596E5D" w:rsidP="0059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6E5D" w:rsidRPr="00794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B12"/>
    <w:multiLevelType w:val="hybridMultilevel"/>
    <w:tmpl w:val="D2047660"/>
    <w:lvl w:ilvl="0" w:tplc="BCD6E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7900"/>
    <w:multiLevelType w:val="hybridMultilevel"/>
    <w:tmpl w:val="D2047660"/>
    <w:lvl w:ilvl="0" w:tplc="BCD6E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97"/>
    <w:rsid w:val="00181C97"/>
    <w:rsid w:val="002645EA"/>
    <w:rsid w:val="002C36D7"/>
    <w:rsid w:val="002F5CC5"/>
    <w:rsid w:val="003F002F"/>
    <w:rsid w:val="005028E7"/>
    <w:rsid w:val="00531D32"/>
    <w:rsid w:val="00596E5D"/>
    <w:rsid w:val="005A7D4D"/>
    <w:rsid w:val="006F7E1B"/>
    <w:rsid w:val="00707264"/>
    <w:rsid w:val="007307EF"/>
    <w:rsid w:val="007461CF"/>
    <w:rsid w:val="007677CB"/>
    <w:rsid w:val="00794410"/>
    <w:rsid w:val="00857A71"/>
    <w:rsid w:val="00866836"/>
    <w:rsid w:val="00985E68"/>
    <w:rsid w:val="00B46CAF"/>
    <w:rsid w:val="00B65487"/>
    <w:rsid w:val="00BF385B"/>
    <w:rsid w:val="00CA6C44"/>
    <w:rsid w:val="00CB5FC2"/>
    <w:rsid w:val="00CC37E2"/>
    <w:rsid w:val="00D02CA6"/>
    <w:rsid w:val="00D25D91"/>
    <w:rsid w:val="00D442E7"/>
    <w:rsid w:val="00DB42F2"/>
    <w:rsid w:val="00E400C4"/>
    <w:rsid w:val="00F55948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FA284"/>
  <w15:chartTrackingRefBased/>
  <w15:docId w15:val="{CCA048F1-2421-49F1-80FB-EEE3BD6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5487"/>
    <w:rPr>
      <w:i/>
      <w:iCs/>
    </w:rPr>
  </w:style>
  <w:style w:type="paragraph" w:styleId="a4">
    <w:name w:val="List Paragraph"/>
    <w:basedOn w:val="a"/>
    <w:uiPriority w:val="34"/>
    <w:qFormat/>
    <w:rsid w:val="0059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3970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2021-05-05T06:48:00Z</dcterms:created>
  <dcterms:modified xsi:type="dcterms:W3CDTF">2021-05-05T21:58:00Z</dcterms:modified>
</cp:coreProperties>
</file>