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Карпатський національний університет імені Василя Стефаника</w:t>
      </w:r>
    </w:p>
    <w:p w14:paraId="00000002"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Факультет історії, політології і міжнародних відносин       </w:t>
      </w:r>
    </w:p>
    <w:p w14:paraId="00000003"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Кафедра політичних наук</w:t>
      </w:r>
    </w:p>
    <w:p w14:paraId="00000004" w14:textId="65D5FFC6" w:rsidR="00166AE8" w:rsidRDefault="00166AE8">
      <w:pPr>
        <w:pStyle w:val="1"/>
        <w:keepLines w:val="0"/>
        <w:spacing w:before="240" w:after="60" w:line="360" w:lineRule="auto"/>
        <w:rPr>
          <w:rFonts w:ascii="Calibri" w:eastAsia="Calibri" w:hAnsi="Calibri" w:cs="Calibri"/>
          <w:color w:val="00000A"/>
        </w:rPr>
      </w:pPr>
    </w:p>
    <w:p w14:paraId="5DC24ADC" w14:textId="01BEC466" w:rsidR="006A3E56" w:rsidRDefault="006A3E56" w:rsidP="006A3E56"/>
    <w:p w14:paraId="0E8134CE" w14:textId="77777777" w:rsidR="006A3E56" w:rsidRPr="006A3E56" w:rsidRDefault="006A3E56" w:rsidP="006A3E56"/>
    <w:p w14:paraId="00000005" w14:textId="77777777" w:rsidR="00166AE8" w:rsidRDefault="00CD69A5">
      <w:pPr>
        <w:pStyle w:val="1"/>
        <w:keepLines w:val="0"/>
        <w:spacing w:before="240" w:after="60" w:line="360" w:lineRule="auto"/>
        <w:jc w:val="center"/>
        <w:rPr>
          <w:rFonts w:ascii="Times New Roman" w:eastAsia="Times New Roman" w:hAnsi="Times New Roman" w:cs="Times New Roman"/>
          <w:b/>
          <w:color w:val="00000A"/>
          <w:sz w:val="32"/>
          <w:szCs w:val="32"/>
        </w:rPr>
      </w:pPr>
      <w:r>
        <w:rPr>
          <w:rFonts w:ascii="Times New Roman" w:eastAsia="Times New Roman" w:hAnsi="Times New Roman" w:cs="Times New Roman"/>
          <w:b/>
          <w:color w:val="00000A"/>
          <w:sz w:val="32"/>
          <w:szCs w:val="32"/>
        </w:rPr>
        <w:t>ДИПЛОМНА РОБОТА</w:t>
      </w:r>
    </w:p>
    <w:p w14:paraId="00000006"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на здобуття першого (бакалаврського) рівня вищої освіти </w:t>
      </w:r>
    </w:p>
    <w:p w14:paraId="00000007" w14:textId="77777777" w:rsidR="00166AE8" w:rsidRDefault="00CD69A5">
      <w:pPr>
        <w:spacing w:line="360" w:lineRule="auto"/>
        <w:jc w:val="center"/>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 тему:</w:t>
      </w:r>
    </w:p>
    <w:p w14:paraId="00000008" w14:textId="77777777" w:rsidR="00166AE8" w:rsidRDefault="00CD69A5">
      <w:pPr>
        <w:spacing w:line="360" w:lineRule="auto"/>
        <w:jc w:val="center"/>
        <w:rPr>
          <w:rFonts w:ascii="Times New Roman" w:eastAsia="Times New Roman" w:hAnsi="Times New Roman" w:cs="Times New Roman"/>
          <w:color w:val="00000A"/>
          <w:sz w:val="24"/>
          <w:szCs w:val="24"/>
        </w:rPr>
      </w:pPr>
      <w:r>
        <w:rPr>
          <w:rFonts w:ascii="Times New Roman" w:eastAsia="Times New Roman" w:hAnsi="Times New Roman" w:cs="Times New Roman"/>
          <w:b/>
          <w:color w:val="00000A"/>
          <w:sz w:val="28"/>
          <w:szCs w:val="28"/>
        </w:rPr>
        <w:t>«</w:t>
      </w:r>
      <w:r>
        <w:rPr>
          <w:rFonts w:ascii="Times New Roman" w:eastAsia="Times New Roman" w:hAnsi="Times New Roman" w:cs="Times New Roman"/>
          <w:b/>
          <w:sz w:val="32"/>
          <w:szCs w:val="32"/>
          <w:highlight w:val="white"/>
        </w:rPr>
        <w:t>Співпраця України та НАТО в сферах безпеки</w:t>
      </w:r>
      <w:r>
        <w:rPr>
          <w:rFonts w:ascii="Times New Roman" w:eastAsia="Times New Roman" w:hAnsi="Times New Roman" w:cs="Times New Roman"/>
          <w:b/>
          <w:color w:val="00000A"/>
          <w:sz w:val="28"/>
          <w:szCs w:val="28"/>
        </w:rPr>
        <w:t>»</w:t>
      </w:r>
    </w:p>
    <w:p w14:paraId="00000009" w14:textId="77777777" w:rsidR="00166AE8" w:rsidRDefault="00166AE8">
      <w:pPr>
        <w:spacing w:line="360" w:lineRule="auto"/>
        <w:rPr>
          <w:rFonts w:ascii="Times New Roman" w:eastAsia="Times New Roman" w:hAnsi="Times New Roman" w:cs="Times New Roman"/>
          <w:color w:val="00000A"/>
          <w:sz w:val="28"/>
          <w:szCs w:val="28"/>
        </w:rPr>
      </w:pPr>
    </w:p>
    <w:p w14:paraId="0000000A" w14:textId="77777777" w:rsidR="00166AE8" w:rsidRDefault="00166AE8">
      <w:pPr>
        <w:spacing w:line="360" w:lineRule="auto"/>
        <w:jc w:val="center"/>
        <w:rPr>
          <w:rFonts w:ascii="Times New Roman" w:eastAsia="Times New Roman" w:hAnsi="Times New Roman" w:cs="Times New Roman"/>
          <w:color w:val="00000A"/>
          <w:sz w:val="28"/>
          <w:szCs w:val="28"/>
        </w:rPr>
      </w:pPr>
    </w:p>
    <w:p w14:paraId="0000000B" w14:textId="77777777" w:rsidR="00166AE8" w:rsidRDefault="00166AE8">
      <w:pPr>
        <w:spacing w:line="360" w:lineRule="auto"/>
        <w:rPr>
          <w:rFonts w:ascii="Times New Roman" w:eastAsia="Times New Roman" w:hAnsi="Times New Roman" w:cs="Times New Roman"/>
          <w:color w:val="00000A"/>
          <w:sz w:val="28"/>
          <w:szCs w:val="28"/>
        </w:rPr>
      </w:pPr>
    </w:p>
    <w:p w14:paraId="0000000C" w14:textId="77777777" w:rsidR="00166AE8" w:rsidRDefault="00166AE8">
      <w:pPr>
        <w:spacing w:line="360" w:lineRule="auto"/>
        <w:rPr>
          <w:rFonts w:ascii="Times New Roman" w:eastAsia="Times New Roman" w:hAnsi="Times New Roman" w:cs="Times New Roman"/>
          <w:color w:val="00000A"/>
          <w:sz w:val="28"/>
          <w:szCs w:val="28"/>
        </w:rPr>
      </w:pPr>
    </w:p>
    <w:p w14:paraId="0000000D" w14:textId="77777777" w:rsidR="00166AE8" w:rsidRDefault="00CD69A5">
      <w:pPr>
        <w:spacing w:line="360" w:lineRule="auto"/>
        <w:ind w:left="4820"/>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Виконав: студента 4 курсу, групи </w:t>
      </w:r>
      <w:r>
        <w:rPr>
          <w:rFonts w:ascii="Times New Roman" w:eastAsia="Times New Roman" w:hAnsi="Times New Roman" w:cs="Times New Roman"/>
          <w:color w:val="00000A"/>
          <w:sz w:val="28"/>
          <w:szCs w:val="28"/>
          <w:highlight w:val="yellow"/>
        </w:rPr>
        <w:t>П-</w:t>
      </w:r>
      <w:r>
        <w:rPr>
          <w:rFonts w:ascii="Times New Roman" w:eastAsia="Times New Roman" w:hAnsi="Times New Roman" w:cs="Times New Roman"/>
          <w:color w:val="00000A"/>
          <w:sz w:val="28"/>
          <w:szCs w:val="28"/>
        </w:rPr>
        <w:t>,</w:t>
      </w:r>
    </w:p>
    <w:p w14:paraId="0000000E" w14:textId="77777777" w:rsidR="00166AE8" w:rsidRDefault="00CD69A5">
      <w:pPr>
        <w:tabs>
          <w:tab w:val="left" w:pos="5220"/>
        </w:tabs>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напряму підготовки (спеціальності)</w:t>
      </w:r>
    </w:p>
    <w:p w14:paraId="0000000F" w14:textId="77777777" w:rsidR="00166AE8" w:rsidRDefault="00CD69A5">
      <w:pPr>
        <w:tabs>
          <w:tab w:val="left" w:pos="5220"/>
        </w:tabs>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052 «Політологія.Національна безпека»</w:t>
      </w:r>
    </w:p>
    <w:p w14:paraId="00000010" w14:textId="1F393EF6" w:rsidR="00166AE8" w:rsidRPr="00E45115" w:rsidRDefault="00CD69A5">
      <w:pPr>
        <w:tabs>
          <w:tab w:val="left" w:pos="5220"/>
        </w:tabs>
        <w:spacing w:line="360" w:lineRule="auto"/>
        <w:ind w:left="4820"/>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highlight w:val="yellow"/>
        </w:rPr>
        <w:t>ПІБ</w:t>
      </w:r>
      <w:r w:rsidR="00E45115">
        <w:rPr>
          <w:rFonts w:ascii="Times New Roman" w:eastAsia="Times New Roman" w:hAnsi="Times New Roman" w:cs="Times New Roman"/>
          <w:color w:val="00000A"/>
          <w:sz w:val="28"/>
          <w:szCs w:val="28"/>
          <w:lang w:val="uk-UA"/>
        </w:rPr>
        <w:t xml:space="preserve"> Струтинський Андрій</w:t>
      </w:r>
    </w:p>
    <w:p w14:paraId="00000011" w14:textId="77777777" w:rsidR="00166AE8" w:rsidRDefault="00CD69A5">
      <w:pPr>
        <w:spacing w:line="360" w:lineRule="auto"/>
        <w:ind w:left="4820"/>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highlight w:val="yellow"/>
        </w:rPr>
        <w:t>Керівник</w:t>
      </w:r>
      <w:r>
        <w:rPr>
          <w:rFonts w:ascii="Times New Roman" w:eastAsia="Times New Roman" w:hAnsi="Times New Roman" w:cs="Times New Roman"/>
          <w:color w:val="00000A"/>
          <w:sz w:val="28"/>
          <w:szCs w:val="28"/>
        </w:rPr>
        <w:t xml:space="preserve">: </w:t>
      </w:r>
    </w:p>
    <w:p w14:paraId="00000012" w14:textId="77777777" w:rsidR="00166AE8" w:rsidRDefault="00166AE8">
      <w:pPr>
        <w:spacing w:line="360" w:lineRule="auto"/>
        <w:ind w:left="4820"/>
        <w:rPr>
          <w:rFonts w:ascii="Times New Roman" w:eastAsia="Times New Roman" w:hAnsi="Times New Roman" w:cs="Times New Roman"/>
          <w:color w:val="00000A"/>
          <w:sz w:val="28"/>
          <w:szCs w:val="28"/>
        </w:rPr>
      </w:pPr>
    </w:p>
    <w:p w14:paraId="00000013" w14:textId="77777777" w:rsidR="00166AE8" w:rsidRDefault="00166AE8">
      <w:pPr>
        <w:spacing w:line="360" w:lineRule="auto"/>
        <w:rPr>
          <w:rFonts w:ascii="Times New Roman" w:eastAsia="Times New Roman" w:hAnsi="Times New Roman" w:cs="Times New Roman"/>
          <w:color w:val="00000A"/>
          <w:sz w:val="6"/>
          <w:szCs w:val="6"/>
        </w:rPr>
      </w:pPr>
    </w:p>
    <w:p w14:paraId="00000014" w14:textId="77777777" w:rsidR="00166AE8" w:rsidRDefault="00CD69A5">
      <w:pPr>
        <w:spacing w:line="360" w:lineRule="auto"/>
        <w:ind w:left="48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Рецензент: </w:t>
      </w:r>
    </w:p>
    <w:p w14:paraId="00000015" w14:textId="77777777" w:rsidR="00166AE8" w:rsidRDefault="00CD69A5">
      <w:pPr>
        <w:spacing w:line="360" w:lineRule="auto"/>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 xml:space="preserve">                                                                                                                                                                </w:t>
      </w:r>
    </w:p>
    <w:p w14:paraId="00000016" w14:textId="77777777" w:rsidR="00166AE8" w:rsidRDefault="00166AE8">
      <w:pPr>
        <w:spacing w:line="360" w:lineRule="auto"/>
        <w:rPr>
          <w:rFonts w:ascii="Times New Roman" w:eastAsia="Times New Roman" w:hAnsi="Times New Roman" w:cs="Times New Roman"/>
          <w:color w:val="00000A"/>
          <w:sz w:val="20"/>
          <w:szCs w:val="20"/>
        </w:rPr>
      </w:pPr>
    </w:p>
    <w:p w14:paraId="00000017" w14:textId="0DD37BB6" w:rsidR="00166AE8" w:rsidRDefault="00166AE8">
      <w:pPr>
        <w:spacing w:line="360" w:lineRule="auto"/>
        <w:rPr>
          <w:rFonts w:ascii="Times New Roman" w:eastAsia="Times New Roman" w:hAnsi="Times New Roman" w:cs="Times New Roman"/>
          <w:color w:val="00000A"/>
          <w:sz w:val="28"/>
          <w:szCs w:val="28"/>
        </w:rPr>
      </w:pPr>
    </w:p>
    <w:p w14:paraId="053DBA6E" w14:textId="2C25C21D" w:rsidR="006A3E56" w:rsidRDefault="006A3E56">
      <w:pPr>
        <w:spacing w:line="360" w:lineRule="auto"/>
        <w:rPr>
          <w:rFonts w:ascii="Times New Roman" w:eastAsia="Times New Roman" w:hAnsi="Times New Roman" w:cs="Times New Roman"/>
          <w:color w:val="00000A"/>
          <w:sz w:val="28"/>
          <w:szCs w:val="28"/>
        </w:rPr>
      </w:pPr>
    </w:p>
    <w:p w14:paraId="3F949632" w14:textId="4252D6D4" w:rsidR="006A3E56" w:rsidRDefault="006A3E56">
      <w:pPr>
        <w:spacing w:line="360" w:lineRule="auto"/>
        <w:rPr>
          <w:rFonts w:ascii="Times New Roman" w:eastAsia="Times New Roman" w:hAnsi="Times New Roman" w:cs="Times New Roman"/>
          <w:color w:val="00000A"/>
          <w:sz w:val="28"/>
          <w:szCs w:val="28"/>
        </w:rPr>
      </w:pPr>
    </w:p>
    <w:p w14:paraId="7F08549C" w14:textId="7DA2DD74" w:rsidR="006A3E56" w:rsidRDefault="006A3E56">
      <w:pPr>
        <w:spacing w:line="360" w:lineRule="auto"/>
        <w:rPr>
          <w:rFonts w:ascii="Times New Roman" w:eastAsia="Times New Roman" w:hAnsi="Times New Roman" w:cs="Times New Roman"/>
          <w:color w:val="00000A"/>
          <w:sz w:val="28"/>
          <w:szCs w:val="28"/>
        </w:rPr>
      </w:pPr>
    </w:p>
    <w:p w14:paraId="6B4A8FD8" w14:textId="267D49CE" w:rsidR="006A3E56" w:rsidRDefault="006A3E56">
      <w:pPr>
        <w:spacing w:line="360" w:lineRule="auto"/>
        <w:rPr>
          <w:rFonts w:ascii="Times New Roman" w:eastAsia="Times New Roman" w:hAnsi="Times New Roman" w:cs="Times New Roman"/>
          <w:color w:val="00000A"/>
          <w:sz w:val="28"/>
          <w:szCs w:val="28"/>
        </w:rPr>
      </w:pPr>
    </w:p>
    <w:p w14:paraId="00000018" w14:textId="77777777" w:rsidR="00166AE8" w:rsidRDefault="00166AE8">
      <w:pPr>
        <w:spacing w:line="360" w:lineRule="auto"/>
        <w:rPr>
          <w:rFonts w:ascii="Times New Roman" w:eastAsia="Times New Roman" w:hAnsi="Times New Roman" w:cs="Times New Roman"/>
          <w:color w:val="00000A"/>
          <w:sz w:val="28"/>
          <w:szCs w:val="28"/>
        </w:rPr>
      </w:pPr>
    </w:p>
    <w:p w14:paraId="00000019" w14:textId="77777777" w:rsidR="00166AE8" w:rsidRDefault="00CD69A5">
      <w:pPr>
        <w:spacing w:line="36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8"/>
          <w:szCs w:val="28"/>
        </w:rPr>
        <w:t>м. Івано-Франківськ  - 2025 рік</w:t>
      </w:r>
    </w:p>
    <w:p w14:paraId="0000001A" w14:textId="77777777" w:rsidR="00166AE8" w:rsidRDefault="00CD69A5">
      <w:pPr>
        <w:numPr>
          <w:ilvl w:val="0"/>
          <w:numId w:val="2"/>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ЗМІСТ</w:t>
      </w:r>
    </w:p>
    <w:p w14:paraId="0000001B" w14:textId="77777777" w:rsidR="00166AE8" w:rsidRDefault="00166AE8">
      <w:pPr>
        <w:numPr>
          <w:ilvl w:val="0"/>
          <w:numId w:val="2"/>
        </w:numPr>
        <w:spacing w:line="360" w:lineRule="auto"/>
        <w:jc w:val="both"/>
        <w:rPr>
          <w:rFonts w:ascii="Times New Roman" w:eastAsia="Times New Roman" w:hAnsi="Times New Roman" w:cs="Times New Roman"/>
          <w:b/>
          <w:color w:val="00000A"/>
          <w:sz w:val="28"/>
          <w:szCs w:val="28"/>
        </w:rPr>
      </w:pPr>
    </w:p>
    <w:p w14:paraId="0000001C" w14:textId="09937867" w:rsidR="00166AE8" w:rsidRDefault="00CD69A5" w:rsidP="006A3E56">
      <w:pPr>
        <w:spacing w:line="36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ВСТУП</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3</w:t>
      </w:r>
    </w:p>
    <w:p w14:paraId="0000001D" w14:textId="5E4585DE" w:rsidR="00166AE8" w:rsidRPr="006A3E56" w:rsidRDefault="00CD69A5" w:rsidP="006A3E56">
      <w:pPr>
        <w:spacing w:line="360" w:lineRule="auto"/>
        <w:jc w:val="both"/>
        <w:rPr>
          <w:rFonts w:ascii="Times New Roman" w:eastAsia="Times New Roman" w:hAnsi="Times New Roman" w:cs="Times New Roman"/>
          <w:b/>
          <w:color w:val="00000A"/>
          <w:sz w:val="28"/>
          <w:szCs w:val="28"/>
          <w:lang w:val="uk-UA"/>
        </w:rPr>
      </w:pPr>
      <w:r>
        <w:rPr>
          <w:rFonts w:ascii="Times New Roman" w:eastAsia="Times New Roman" w:hAnsi="Times New Roman" w:cs="Times New Roman"/>
          <w:b/>
          <w:color w:val="00000A"/>
          <w:sz w:val="28"/>
          <w:szCs w:val="28"/>
        </w:rPr>
        <w:t>РОЗДІЛ 1. Теоретико-методологічні засади вивчення співпраці України та НАТО</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7</w:t>
      </w:r>
    </w:p>
    <w:p w14:paraId="0000001E" w14:textId="4192E0F3" w:rsidR="00166AE8" w:rsidRPr="006A3E56"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1.1. Історичні аспекти відносин між Україною та НАТО……….…</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7</w:t>
      </w:r>
    </w:p>
    <w:p w14:paraId="0000001F" w14:textId="29D6274E"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bookmarkStart w:id="0" w:name="_t03foc74s21e" w:colFirst="0" w:colLast="0"/>
      <w:bookmarkEnd w:id="0"/>
      <w:r>
        <w:rPr>
          <w:rFonts w:ascii="Times New Roman" w:eastAsia="Times New Roman" w:hAnsi="Times New Roman" w:cs="Times New Roman"/>
          <w:color w:val="00000A"/>
          <w:sz w:val="28"/>
          <w:szCs w:val="28"/>
        </w:rPr>
        <w:t>1.2. Нормативно-правова база співпраці України з НАТО…………………</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1</w:t>
      </w:r>
      <w:r w:rsidR="000C0E47">
        <w:rPr>
          <w:rFonts w:ascii="Times New Roman" w:eastAsia="Times New Roman" w:hAnsi="Times New Roman" w:cs="Times New Roman"/>
          <w:color w:val="00000A"/>
          <w:sz w:val="28"/>
          <w:szCs w:val="28"/>
          <w:lang w:val="uk-UA"/>
        </w:rPr>
        <w:t>5</w:t>
      </w:r>
    </w:p>
    <w:p w14:paraId="00000020" w14:textId="0CC2C321"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РОЗДІЛ 2.</w:t>
      </w:r>
      <w:r>
        <w:rPr>
          <w:rFonts w:ascii="Times New Roman" w:eastAsia="Times New Roman" w:hAnsi="Times New Roman" w:cs="Times New Roman"/>
          <w:color w:val="00000A"/>
          <w:sz w:val="28"/>
          <w:szCs w:val="28"/>
        </w:rPr>
        <w:t xml:space="preserve"> </w:t>
      </w:r>
      <w:r>
        <w:rPr>
          <w:rFonts w:ascii="Times New Roman" w:eastAsia="Times New Roman" w:hAnsi="Times New Roman" w:cs="Times New Roman"/>
          <w:b/>
          <w:color w:val="00000A"/>
          <w:sz w:val="28"/>
          <w:szCs w:val="28"/>
        </w:rPr>
        <w:t>Аналіз сучасного стану співробітництва України та НАТО</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lang w:val="uk-UA"/>
        </w:rPr>
        <w:t>19</w:t>
      </w:r>
      <w:r w:rsidR="006A3E56">
        <w:rPr>
          <w:rFonts w:ascii="Times New Roman" w:eastAsia="Times New Roman" w:hAnsi="Times New Roman" w:cs="Times New Roman"/>
          <w:color w:val="00000A"/>
          <w:sz w:val="28"/>
          <w:szCs w:val="28"/>
        </w:rPr>
        <w:br/>
      </w:r>
      <w:r>
        <w:rPr>
          <w:rFonts w:ascii="Times New Roman" w:eastAsia="Times New Roman" w:hAnsi="Times New Roman" w:cs="Times New Roman"/>
          <w:color w:val="00000A"/>
          <w:sz w:val="28"/>
          <w:szCs w:val="28"/>
        </w:rPr>
        <w:t>2.1. Участь України в програмах НАТО: «Партнерство заради миру», EOP та інші ініціативи……………………………………………………………</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w:t>
      </w:r>
      <w:r w:rsidR="000C0E47">
        <w:rPr>
          <w:rFonts w:ascii="Times New Roman" w:eastAsia="Times New Roman" w:hAnsi="Times New Roman" w:cs="Times New Roman"/>
          <w:color w:val="00000A"/>
          <w:sz w:val="28"/>
          <w:szCs w:val="28"/>
          <w:lang w:val="uk-UA"/>
        </w:rPr>
        <w:t>19</w:t>
      </w:r>
      <w:r>
        <w:rPr>
          <w:rFonts w:ascii="Times New Roman" w:eastAsia="Times New Roman" w:hAnsi="Times New Roman" w:cs="Times New Roman"/>
          <w:color w:val="00000A"/>
          <w:sz w:val="28"/>
          <w:szCs w:val="28"/>
        </w:rPr>
        <w:br/>
        <w:t>2.2. Військово-технічне співробі</w:t>
      </w:r>
      <w:r w:rsidR="000C0E47">
        <w:rPr>
          <w:rFonts w:ascii="Times New Roman" w:eastAsia="Times New Roman" w:hAnsi="Times New Roman" w:cs="Times New Roman"/>
          <w:color w:val="00000A"/>
          <w:sz w:val="28"/>
          <w:szCs w:val="28"/>
        </w:rPr>
        <w:t>тництво України з НАТО………………..</w:t>
      </w:r>
      <w:r w:rsidR="000C0E47">
        <w:rPr>
          <w:rFonts w:ascii="Times New Roman" w:eastAsia="Times New Roman" w:hAnsi="Times New Roman" w:cs="Times New Roman"/>
          <w:color w:val="00000A"/>
          <w:sz w:val="28"/>
          <w:szCs w:val="28"/>
          <w:lang w:val="uk-UA"/>
        </w:rPr>
        <w:t>27</w:t>
      </w:r>
      <w:r>
        <w:rPr>
          <w:rFonts w:ascii="Times New Roman" w:eastAsia="Times New Roman" w:hAnsi="Times New Roman" w:cs="Times New Roman"/>
          <w:color w:val="00000A"/>
          <w:sz w:val="28"/>
          <w:szCs w:val="28"/>
        </w:rPr>
        <w:br/>
        <w:t>2.3. Вплив російсько-української війни та повномасштабного вторгнення рф на поглиблення співпраці з Альянсом…………………………………</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..3</w:t>
      </w:r>
      <w:r w:rsidR="000C0E47">
        <w:rPr>
          <w:rFonts w:ascii="Times New Roman" w:eastAsia="Times New Roman" w:hAnsi="Times New Roman" w:cs="Times New Roman"/>
          <w:color w:val="00000A"/>
          <w:sz w:val="28"/>
          <w:szCs w:val="28"/>
          <w:lang w:val="uk-UA"/>
        </w:rPr>
        <w:t>5</w:t>
      </w:r>
    </w:p>
    <w:p w14:paraId="00000021" w14:textId="347A1F13"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b/>
          <w:color w:val="00000A"/>
          <w:sz w:val="28"/>
          <w:szCs w:val="28"/>
        </w:rPr>
        <w:t>РОЗДІЛ 3. Перспективи та виклики інтеграції України в систему колективної безпеки НАТО</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..4</w:t>
      </w:r>
      <w:r w:rsidR="000C0E47">
        <w:rPr>
          <w:rFonts w:ascii="Times New Roman" w:eastAsia="Times New Roman" w:hAnsi="Times New Roman" w:cs="Times New Roman"/>
          <w:color w:val="00000A"/>
          <w:sz w:val="28"/>
          <w:szCs w:val="28"/>
          <w:lang w:val="uk-UA"/>
        </w:rPr>
        <w:t>1</w:t>
      </w:r>
    </w:p>
    <w:p w14:paraId="00000022" w14:textId="6D84E0B6" w:rsidR="00166AE8" w:rsidRPr="000C0E47" w:rsidRDefault="00CD69A5" w:rsidP="006A3E56">
      <w:pPr>
        <w:spacing w:line="360" w:lineRule="auto"/>
        <w:jc w:val="both"/>
        <w:rPr>
          <w:rFonts w:ascii="Times New Roman" w:eastAsia="Times New Roman" w:hAnsi="Times New Roman" w:cs="Times New Roman"/>
          <w:color w:val="00000A"/>
          <w:sz w:val="28"/>
          <w:szCs w:val="28"/>
          <w:lang w:val="uk-UA"/>
        </w:rPr>
      </w:pPr>
      <w:r>
        <w:rPr>
          <w:rFonts w:ascii="Times New Roman" w:eastAsia="Times New Roman" w:hAnsi="Times New Roman" w:cs="Times New Roman"/>
          <w:color w:val="00000A"/>
          <w:sz w:val="28"/>
          <w:szCs w:val="28"/>
        </w:rPr>
        <w:t>3.1. Політичні та військові аспекти вступу України до НАТО:  перспективи подальшої безпеково</w:t>
      </w:r>
      <w:r w:rsidR="000C0E47">
        <w:rPr>
          <w:rFonts w:ascii="Times New Roman" w:eastAsia="Times New Roman" w:hAnsi="Times New Roman" w:cs="Times New Roman"/>
          <w:color w:val="00000A"/>
          <w:sz w:val="28"/>
          <w:szCs w:val="28"/>
        </w:rPr>
        <w:t>ї співпраці……………………………………………..4</w:t>
      </w:r>
      <w:r w:rsidR="000C0E47">
        <w:rPr>
          <w:rFonts w:ascii="Times New Roman" w:eastAsia="Times New Roman" w:hAnsi="Times New Roman" w:cs="Times New Roman"/>
          <w:color w:val="00000A"/>
          <w:sz w:val="28"/>
          <w:szCs w:val="28"/>
          <w:lang w:val="uk-UA"/>
        </w:rPr>
        <w:t>1</w:t>
      </w:r>
      <w:r>
        <w:rPr>
          <w:rFonts w:ascii="Times New Roman" w:eastAsia="Times New Roman" w:hAnsi="Times New Roman" w:cs="Times New Roman"/>
          <w:color w:val="00000A"/>
          <w:sz w:val="28"/>
          <w:szCs w:val="28"/>
        </w:rPr>
        <w:br/>
        <w:t>3.2. Виклики та загрози на шляху євроатлантичної інтеграції…………….49</w:t>
      </w:r>
      <w:r>
        <w:rPr>
          <w:rFonts w:ascii="Times New Roman" w:eastAsia="Times New Roman" w:hAnsi="Times New Roman" w:cs="Times New Roman"/>
          <w:color w:val="00000A"/>
          <w:sz w:val="28"/>
          <w:szCs w:val="28"/>
        </w:rPr>
        <w:br/>
      </w:r>
      <w:r>
        <w:rPr>
          <w:rFonts w:ascii="Times New Roman" w:eastAsia="Times New Roman" w:hAnsi="Times New Roman" w:cs="Times New Roman"/>
          <w:b/>
          <w:color w:val="00000A"/>
          <w:sz w:val="28"/>
          <w:szCs w:val="28"/>
        </w:rPr>
        <w:t>ВИСНОВКИ</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0C0E47">
        <w:rPr>
          <w:rFonts w:ascii="Times New Roman" w:eastAsia="Times New Roman" w:hAnsi="Times New Roman" w:cs="Times New Roman"/>
          <w:color w:val="00000A"/>
          <w:sz w:val="28"/>
          <w:szCs w:val="28"/>
        </w:rPr>
        <w:t>5</w:t>
      </w:r>
      <w:r w:rsidR="000C0E47">
        <w:rPr>
          <w:rFonts w:ascii="Times New Roman" w:eastAsia="Times New Roman" w:hAnsi="Times New Roman" w:cs="Times New Roman"/>
          <w:color w:val="00000A"/>
          <w:sz w:val="28"/>
          <w:szCs w:val="28"/>
          <w:lang w:val="uk-UA"/>
        </w:rPr>
        <w:t>5</w:t>
      </w:r>
    </w:p>
    <w:p w14:paraId="00000023" w14:textId="003DC378" w:rsidR="00166AE8" w:rsidRPr="000C0E47" w:rsidRDefault="00CD69A5" w:rsidP="006A3E56">
      <w:pPr>
        <w:spacing w:line="360" w:lineRule="auto"/>
        <w:jc w:val="both"/>
        <w:rPr>
          <w:rFonts w:ascii="Times New Roman" w:eastAsia="Times New Roman" w:hAnsi="Times New Roman" w:cs="Times New Roman"/>
          <w:color w:val="00000A"/>
          <w:sz w:val="24"/>
          <w:szCs w:val="24"/>
          <w:lang w:val="uk-UA"/>
        </w:rPr>
      </w:pPr>
      <w:r>
        <w:rPr>
          <w:rFonts w:ascii="Times New Roman" w:eastAsia="Times New Roman" w:hAnsi="Times New Roman" w:cs="Times New Roman"/>
          <w:b/>
          <w:color w:val="00000A"/>
          <w:sz w:val="28"/>
          <w:szCs w:val="28"/>
        </w:rPr>
        <w:t>СПИСОК ВИКОРИСТАНИХ ДЖЕРЕЛ ТА ЛІТЕРАТУРИ</w:t>
      </w:r>
      <w:r>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sidR="006A3E56">
        <w:rPr>
          <w:rFonts w:ascii="Times New Roman" w:eastAsia="Times New Roman" w:hAnsi="Times New Roman" w:cs="Times New Roman"/>
          <w:color w:val="00000A"/>
          <w:sz w:val="28"/>
          <w:szCs w:val="28"/>
        </w:rPr>
        <w:t>.</w:t>
      </w:r>
      <w:r w:rsidR="006A3E56">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5</w:t>
      </w:r>
      <w:r w:rsidR="000C0E47">
        <w:rPr>
          <w:rFonts w:ascii="Times New Roman" w:eastAsia="Times New Roman" w:hAnsi="Times New Roman" w:cs="Times New Roman"/>
          <w:color w:val="00000A"/>
          <w:sz w:val="28"/>
          <w:szCs w:val="28"/>
          <w:lang w:val="uk-UA"/>
        </w:rPr>
        <w:t>7</w:t>
      </w:r>
    </w:p>
    <w:p w14:paraId="00000024" w14:textId="77777777" w:rsidR="00166AE8" w:rsidRDefault="00166AE8" w:rsidP="006A3E56">
      <w:pPr>
        <w:spacing w:line="360" w:lineRule="auto"/>
        <w:jc w:val="both"/>
        <w:rPr>
          <w:rFonts w:ascii="Times New Roman" w:eastAsia="Times New Roman" w:hAnsi="Times New Roman" w:cs="Times New Roman"/>
          <w:color w:val="00000A"/>
          <w:sz w:val="24"/>
          <w:szCs w:val="24"/>
        </w:rPr>
      </w:pPr>
    </w:p>
    <w:p w14:paraId="00000025" w14:textId="77777777" w:rsidR="00166AE8" w:rsidRDefault="00166AE8">
      <w:pPr>
        <w:spacing w:line="360" w:lineRule="auto"/>
        <w:jc w:val="both"/>
        <w:rPr>
          <w:rFonts w:ascii="Times New Roman" w:eastAsia="Times New Roman" w:hAnsi="Times New Roman" w:cs="Times New Roman"/>
          <w:color w:val="00000A"/>
          <w:sz w:val="24"/>
          <w:szCs w:val="24"/>
        </w:rPr>
      </w:pPr>
    </w:p>
    <w:p w14:paraId="00000026" w14:textId="77777777" w:rsidR="00166AE8" w:rsidRDefault="00166AE8">
      <w:pPr>
        <w:spacing w:line="360" w:lineRule="auto"/>
        <w:jc w:val="both"/>
        <w:rPr>
          <w:rFonts w:ascii="Times New Roman" w:eastAsia="Times New Roman" w:hAnsi="Times New Roman" w:cs="Times New Roman"/>
          <w:color w:val="00000A"/>
          <w:sz w:val="24"/>
          <w:szCs w:val="24"/>
        </w:rPr>
      </w:pPr>
    </w:p>
    <w:p w14:paraId="00000027" w14:textId="77777777" w:rsidR="00166AE8" w:rsidRDefault="00166AE8">
      <w:pPr>
        <w:spacing w:line="360" w:lineRule="auto"/>
        <w:rPr>
          <w:rFonts w:ascii="Times New Roman" w:eastAsia="Times New Roman" w:hAnsi="Times New Roman" w:cs="Times New Roman"/>
          <w:b/>
          <w:color w:val="00000A"/>
          <w:sz w:val="28"/>
          <w:szCs w:val="28"/>
        </w:rPr>
      </w:pPr>
    </w:p>
    <w:p w14:paraId="00000028" w14:textId="77777777" w:rsidR="00166AE8" w:rsidRDefault="00166AE8">
      <w:pPr>
        <w:spacing w:line="360" w:lineRule="auto"/>
        <w:rPr>
          <w:rFonts w:ascii="Times New Roman" w:eastAsia="Times New Roman" w:hAnsi="Times New Roman" w:cs="Times New Roman"/>
          <w:b/>
          <w:color w:val="00000A"/>
          <w:sz w:val="28"/>
          <w:szCs w:val="28"/>
        </w:rPr>
      </w:pPr>
    </w:p>
    <w:p w14:paraId="00000029" w14:textId="77777777" w:rsidR="00166AE8" w:rsidRDefault="00166AE8">
      <w:pPr>
        <w:spacing w:line="360" w:lineRule="auto"/>
        <w:rPr>
          <w:rFonts w:ascii="Times New Roman" w:eastAsia="Times New Roman" w:hAnsi="Times New Roman" w:cs="Times New Roman"/>
          <w:b/>
          <w:color w:val="00000A"/>
          <w:sz w:val="28"/>
          <w:szCs w:val="28"/>
        </w:rPr>
      </w:pPr>
    </w:p>
    <w:p w14:paraId="0000002A" w14:textId="7EEF7761" w:rsidR="00166AE8" w:rsidRDefault="00166AE8">
      <w:pPr>
        <w:spacing w:line="360" w:lineRule="auto"/>
        <w:jc w:val="center"/>
        <w:rPr>
          <w:rFonts w:ascii="Times New Roman" w:eastAsia="Times New Roman" w:hAnsi="Times New Roman" w:cs="Times New Roman"/>
          <w:b/>
          <w:color w:val="00000A"/>
          <w:sz w:val="28"/>
          <w:szCs w:val="28"/>
        </w:rPr>
      </w:pPr>
    </w:p>
    <w:p w14:paraId="43C3D2D4" w14:textId="2ADD5B23" w:rsidR="006A3E56" w:rsidRDefault="006A3E56">
      <w:pPr>
        <w:spacing w:line="360" w:lineRule="auto"/>
        <w:jc w:val="center"/>
        <w:rPr>
          <w:rFonts w:ascii="Times New Roman" w:eastAsia="Times New Roman" w:hAnsi="Times New Roman" w:cs="Times New Roman"/>
          <w:b/>
          <w:color w:val="00000A"/>
          <w:sz w:val="28"/>
          <w:szCs w:val="28"/>
        </w:rPr>
      </w:pPr>
    </w:p>
    <w:p w14:paraId="08FE107B" w14:textId="469D5B82" w:rsidR="006A3E56" w:rsidRDefault="006A3E56">
      <w:pPr>
        <w:spacing w:line="360" w:lineRule="auto"/>
        <w:jc w:val="center"/>
        <w:rPr>
          <w:rFonts w:ascii="Times New Roman" w:eastAsia="Times New Roman" w:hAnsi="Times New Roman" w:cs="Times New Roman"/>
          <w:b/>
          <w:color w:val="00000A"/>
          <w:sz w:val="28"/>
          <w:szCs w:val="28"/>
        </w:rPr>
      </w:pPr>
    </w:p>
    <w:p w14:paraId="1DCC6B90" w14:textId="77777777" w:rsidR="006A3E56" w:rsidRDefault="006A3E56">
      <w:pPr>
        <w:spacing w:line="360" w:lineRule="auto"/>
        <w:jc w:val="center"/>
        <w:rPr>
          <w:rFonts w:ascii="Times New Roman" w:eastAsia="Times New Roman" w:hAnsi="Times New Roman" w:cs="Times New Roman"/>
          <w:b/>
          <w:color w:val="00000A"/>
          <w:sz w:val="28"/>
          <w:szCs w:val="28"/>
        </w:rPr>
      </w:pPr>
    </w:p>
    <w:p w14:paraId="0000002B"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ВСТУП</w:t>
      </w:r>
    </w:p>
    <w:p w14:paraId="0000002C"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2D"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Актуальність теми дослідження.</w:t>
      </w:r>
      <w:r>
        <w:rPr>
          <w:rFonts w:ascii="Times New Roman" w:eastAsia="Times New Roman" w:hAnsi="Times New Roman" w:cs="Times New Roman"/>
          <w:color w:val="00000A"/>
          <w:sz w:val="28"/>
          <w:szCs w:val="28"/>
        </w:rPr>
        <w:t xml:space="preserve"> Співпраця України та НАТО в сферах безпеки набула особливої значущості у контексті сучасної російсько-української війни, що триває з 2014 року та повномасштабного вторгнення росії в Україну 24 лютого 2022 року. Агресія з боку рф стала безпрецедентним викликом для європейської та глобальної безпеки, підтвердивши необхідність зміцнення міжнародної підтримки України та розширення формату її співпраці з НАТО. В умовах триваючої війни Альянс став ключовим партнером України у сфері оборони, сприяючи зміцненню її обороноздатності, модернізації Збройних сил та забезпеченню військово-технічної допомоги.</w:t>
      </w:r>
    </w:p>
    <w:p w14:paraId="0000002E"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Важливість вивчення цієї теми зумовлена також трансформацією підходів НАТО до безпеки у Європі. Повномасштабне вторгнення росії кардинально змінило стратегічні пріоритети Альянсу, змусивши його адаптувати політику стримування та колективної оборони до нових викликів. Розширення військової присутності НАТО на східному фланзі, посилення військової допомоги Україні та перегляд Концепції стратегічного розвитку організації свідчать про зростання ролі України у сфері євроатлантичної безпеки.</w:t>
      </w:r>
    </w:p>
    <w:p w14:paraId="0000002F"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Крім того, актуальність дослідження визначається необхідністю аналізу ефективності наявних форматів співробітництва між Україною та НАТО, зокрема у військово-технічній, інформаційній, кібернетичній та розвідувальній сферах. Зростаючий рівень партнерства, включаючи постачання озброєнь, обмін розвідувальною інформацією, тренування українських військових та адаптацію стандартів НАТО у Збройних силах України, потребує наукового осмислення та оцінки перспектив подальшої інтеграції України у структури Альянсу.</w:t>
      </w:r>
    </w:p>
    <w:p w14:paraId="00000030"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Важливим аспектом дослідження є також аналіз політичних та військових викликів на шляху євроатлантичної інтеграції України. Попри значну підтримку з боку НАТО, Україна залишається поза офіційними структурами колективної безпеки, що зумовлює низку стратегічних ризиків. Вивчення механізмів, які можуть сприяти наближенню України до членства в Альянсі, а також можливих </w:t>
      </w:r>
      <w:r>
        <w:rPr>
          <w:rFonts w:ascii="Times New Roman" w:eastAsia="Times New Roman" w:hAnsi="Times New Roman" w:cs="Times New Roman"/>
          <w:color w:val="00000A"/>
          <w:sz w:val="28"/>
          <w:szCs w:val="28"/>
        </w:rPr>
        <w:lastRenderedPageBreak/>
        <w:t>сценаріїв подальшого розвитку безпекових відносин є ключовими для формування стратегії національної безпеки.</w:t>
      </w:r>
    </w:p>
    <w:p w14:paraId="00000031"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Таким чином, дослідження співпраці України та НАТО в сфері безпеки, особливо в контексті російсько-української війни, є вкрай актуальним як з наукової, так і з практичної точки зору. Вивчення цього питання дозволить визначити ефективність міжнародної підтримки України, окреслити перспективи її євроатлантичної інтеграції та запропонувати шляхи зміцнення безпекової взаємодії з НАТО в умовах нової геополітичної реальності.</w:t>
      </w:r>
    </w:p>
    <w:p w14:paraId="2426BCA7" w14:textId="206505F4" w:rsidR="00CD69A5" w:rsidRPr="00CD69A5" w:rsidRDefault="00F46F04" w:rsidP="00CD69A5">
      <w:pPr>
        <w:spacing w:line="360" w:lineRule="auto"/>
        <w:ind w:firstLine="709"/>
        <w:jc w:val="both"/>
        <w:rPr>
          <w:rFonts w:ascii="Times New Roman" w:eastAsia="Times New Roman" w:hAnsi="Times New Roman" w:cs="Times New Roman"/>
          <w:color w:val="1D1D1B"/>
          <w:sz w:val="28"/>
          <w:szCs w:val="28"/>
          <w:lang w:val="uk-UA"/>
        </w:rPr>
      </w:pPr>
      <w:r w:rsidRPr="00F46F04">
        <w:rPr>
          <w:rStyle w:val="a9"/>
          <w:rFonts w:ascii="Times New Roman" w:hAnsi="Times New Roman" w:cs="Times New Roman"/>
          <w:sz w:val="28"/>
          <w:szCs w:val="28"/>
        </w:rPr>
        <w:t>Стан теоретичної розробки проблеми.</w:t>
      </w:r>
      <w:r w:rsidRPr="00F46F04">
        <w:rPr>
          <w:rFonts w:ascii="Times New Roman" w:hAnsi="Times New Roman" w:cs="Times New Roman"/>
          <w:sz w:val="28"/>
          <w:szCs w:val="28"/>
        </w:rPr>
        <w:t xml:space="preserve"> </w:t>
      </w:r>
      <w:r w:rsidRPr="00F46F04">
        <w:rPr>
          <w:rStyle w:val="relative"/>
          <w:rFonts w:ascii="Times New Roman" w:hAnsi="Times New Roman" w:cs="Times New Roman"/>
          <w:sz w:val="28"/>
          <w:szCs w:val="28"/>
        </w:rPr>
        <w:t>Різні аспекти співпраці України та НАТО в сферах безпеки досліджували як зарубіжні, так і українські вчені.</w:t>
      </w:r>
      <w:r w:rsidRPr="00F46F04">
        <w:rPr>
          <w:rFonts w:ascii="Times New Roman" w:hAnsi="Times New Roman" w:cs="Times New Roman"/>
          <w:sz w:val="28"/>
          <w:szCs w:val="28"/>
        </w:rPr>
        <w:t xml:space="preserve"> </w:t>
      </w:r>
      <w:r w:rsidRPr="00F46F04">
        <w:rPr>
          <w:rStyle w:val="relative"/>
          <w:rFonts w:ascii="Times New Roman" w:hAnsi="Times New Roman" w:cs="Times New Roman"/>
          <w:sz w:val="28"/>
          <w:szCs w:val="28"/>
        </w:rPr>
        <w:t>Зарубіжні дослідники, зокрема А. Гідденс та Ф. Фукуяма, аналізували питання міжнародної безпеки та інтеграції країн у євроатлантичний простір, підкреслюючи значення колективної безпеки та демократичних цінностей у сучасному світі</w:t>
      </w:r>
      <w:r>
        <w:rPr>
          <w:rStyle w:val="relative"/>
        </w:rPr>
        <w:t>.</w:t>
      </w:r>
      <w:r w:rsidR="00CD69A5">
        <w:rPr>
          <w:rStyle w:val="relative"/>
          <w:lang w:val="uk-UA"/>
        </w:rPr>
        <w:t xml:space="preserve"> </w:t>
      </w:r>
      <w:r w:rsidR="00CD69A5">
        <w:rPr>
          <w:rFonts w:ascii="Times New Roman" w:eastAsia="Times New Roman" w:hAnsi="Times New Roman" w:cs="Times New Roman"/>
          <w:color w:val="00000A"/>
          <w:sz w:val="28"/>
          <w:szCs w:val="28"/>
        </w:rPr>
        <w:t xml:space="preserve">Вітчизняні дослідники, зокрема </w:t>
      </w:r>
      <w:r w:rsidR="00CD69A5">
        <w:rPr>
          <w:rFonts w:ascii="Times New Roman" w:eastAsia="Times New Roman" w:hAnsi="Times New Roman" w:cs="Times New Roman"/>
          <w:color w:val="00000A"/>
          <w:sz w:val="28"/>
          <w:szCs w:val="28"/>
          <w:lang w:val="uk-UA"/>
        </w:rPr>
        <w:t xml:space="preserve">Попко С., Мелещенко Т., </w:t>
      </w:r>
      <w:r w:rsidR="00CD69A5">
        <w:rPr>
          <w:rFonts w:ascii="Times New Roman" w:eastAsia="Times New Roman" w:hAnsi="Times New Roman" w:cs="Times New Roman"/>
          <w:color w:val="1D1D1B"/>
          <w:sz w:val="28"/>
          <w:szCs w:val="28"/>
          <w:highlight w:val="white"/>
        </w:rPr>
        <w:t>Горбулін В</w:t>
      </w:r>
      <w:r w:rsidR="00CD69A5">
        <w:rPr>
          <w:rFonts w:ascii="Times New Roman" w:eastAsia="Times New Roman" w:hAnsi="Times New Roman" w:cs="Times New Roman"/>
          <w:color w:val="1D1D1B"/>
          <w:sz w:val="28"/>
          <w:szCs w:val="28"/>
          <w:lang w:val="uk-UA"/>
        </w:rPr>
        <w:t xml:space="preserve">., </w:t>
      </w:r>
      <w:r w:rsidR="00CD69A5">
        <w:rPr>
          <w:rFonts w:ascii="Times New Roman" w:eastAsia="Times New Roman" w:hAnsi="Times New Roman" w:cs="Times New Roman"/>
          <w:color w:val="1D1D1B"/>
          <w:sz w:val="28"/>
          <w:szCs w:val="28"/>
          <w:highlight w:val="white"/>
        </w:rPr>
        <w:t>Щурін В.</w:t>
      </w:r>
      <w:r w:rsidR="00CD69A5">
        <w:rPr>
          <w:rFonts w:ascii="Times New Roman" w:eastAsia="Times New Roman" w:hAnsi="Times New Roman" w:cs="Times New Roman"/>
          <w:color w:val="1D1D1B"/>
          <w:sz w:val="28"/>
          <w:szCs w:val="28"/>
          <w:lang w:val="uk-UA"/>
        </w:rPr>
        <w:t xml:space="preserve">, </w:t>
      </w:r>
      <w:r w:rsidR="00CD69A5">
        <w:rPr>
          <w:rFonts w:ascii="Times New Roman" w:eastAsia="Times New Roman" w:hAnsi="Times New Roman" w:cs="Times New Roman"/>
          <w:color w:val="1D1D1B"/>
          <w:sz w:val="28"/>
          <w:szCs w:val="28"/>
          <w:highlight w:val="white"/>
        </w:rPr>
        <w:t>Знак В.</w:t>
      </w:r>
      <w:r w:rsidR="00CD69A5">
        <w:rPr>
          <w:rFonts w:ascii="Times New Roman" w:eastAsia="Times New Roman" w:hAnsi="Times New Roman" w:cs="Times New Roman"/>
          <w:color w:val="1D1D1B"/>
          <w:sz w:val="28"/>
          <w:szCs w:val="28"/>
          <w:lang w:val="uk-UA"/>
        </w:rPr>
        <w:t xml:space="preserve">, </w:t>
      </w:r>
      <w:r w:rsidR="00CD69A5">
        <w:rPr>
          <w:rFonts w:ascii="Times New Roman" w:eastAsia="Times New Roman" w:hAnsi="Times New Roman" w:cs="Times New Roman"/>
          <w:color w:val="1D1D1B"/>
          <w:sz w:val="28"/>
          <w:szCs w:val="28"/>
          <w:highlight w:val="white"/>
        </w:rPr>
        <w:t>Кравченко В.</w:t>
      </w:r>
      <w:r w:rsidR="00CD69A5">
        <w:rPr>
          <w:rFonts w:ascii="Times New Roman" w:eastAsia="Times New Roman" w:hAnsi="Times New Roman" w:cs="Times New Roman"/>
          <w:color w:val="1D1D1B"/>
          <w:sz w:val="28"/>
          <w:szCs w:val="28"/>
          <w:lang w:val="uk-UA"/>
        </w:rPr>
        <w:t xml:space="preserve">, </w:t>
      </w:r>
      <w:r w:rsidR="00CD69A5">
        <w:rPr>
          <w:rFonts w:ascii="Times New Roman" w:eastAsia="Times New Roman" w:hAnsi="Times New Roman" w:cs="Times New Roman"/>
          <w:color w:val="1D1D1B"/>
          <w:sz w:val="28"/>
          <w:szCs w:val="28"/>
          <w:highlight w:val="white"/>
        </w:rPr>
        <w:t>Тодоров І</w:t>
      </w:r>
      <w:r w:rsidR="00CD69A5">
        <w:rPr>
          <w:rFonts w:ascii="Times New Roman" w:eastAsia="Times New Roman" w:hAnsi="Times New Roman" w:cs="Times New Roman"/>
          <w:color w:val="1D1D1B"/>
          <w:sz w:val="28"/>
          <w:szCs w:val="28"/>
          <w:lang w:val="uk-UA"/>
        </w:rPr>
        <w:t>. досліджували особливості становлення відносин НАТО -Україна та вплив чинників зовнішньої та внутрішньої політики на їх сучасний стан тощо.</w:t>
      </w:r>
    </w:p>
    <w:p w14:paraId="00000033"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Об'єктом</w:t>
      </w:r>
      <w:r>
        <w:rPr>
          <w:rFonts w:ascii="Times New Roman" w:eastAsia="Times New Roman" w:hAnsi="Times New Roman" w:cs="Times New Roman"/>
          <w:color w:val="00000A"/>
          <w:sz w:val="28"/>
          <w:szCs w:val="28"/>
        </w:rPr>
        <w:t xml:space="preserve"> дослідження є відносини України та НАТО.</w:t>
      </w:r>
    </w:p>
    <w:p w14:paraId="00000034"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Предметом</w:t>
      </w:r>
      <w:r>
        <w:rPr>
          <w:rFonts w:ascii="Times New Roman" w:eastAsia="Times New Roman" w:hAnsi="Times New Roman" w:cs="Times New Roman"/>
          <w:color w:val="00000A"/>
          <w:sz w:val="28"/>
          <w:szCs w:val="28"/>
        </w:rPr>
        <w:t xml:space="preserve"> дослідження є особливості співпраці України з НАТО в сферах безпеки.</w:t>
      </w:r>
    </w:p>
    <w:p w14:paraId="00000035"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Метою</w:t>
      </w:r>
      <w:r>
        <w:rPr>
          <w:rFonts w:ascii="Times New Roman" w:eastAsia="Times New Roman" w:hAnsi="Times New Roman" w:cs="Times New Roman"/>
          <w:color w:val="00000A"/>
          <w:sz w:val="28"/>
          <w:szCs w:val="28"/>
        </w:rPr>
        <w:t xml:space="preserve"> роботи є розгляд і аналіз особливостей співпраці України з НАТО в сферах безпеки. Реалізація поставленої мети обумовлює необхідність вирішення наступних </w:t>
      </w:r>
      <w:r>
        <w:rPr>
          <w:rFonts w:ascii="Times New Roman" w:eastAsia="Times New Roman" w:hAnsi="Times New Roman" w:cs="Times New Roman"/>
          <w:b/>
          <w:color w:val="00000A"/>
          <w:sz w:val="28"/>
          <w:szCs w:val="28"/>
        </w:rPr>
        <w:t>завдань:</w:t>
      </w:r>
    </w:p>
    <w:p w14:paraId="00000036"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дослідити теоретико-методологічні засади вивчення співпраці України та НАТО;</w:t>
      </w:r>
    </w:p>
    <w:p w14:paraId="00000037"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охарактеризувати сучасний стан співробітництва України та НАТО;</w:t>
      </w:r>
    </w:p>
    <w:p w14:paraId="00000038"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проаналізувати перспективи та виклики інтеграції України в систему колективної безпеки НАТО.</w:t>
      </w:r>
    </w:p>
    <w:p w14:paraId="00000039"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Методологічна основа</w:t>
      </w:r>
      <w:r>
        <w:rPr>
          <w:rFonts w:ascii="Times New Roman" w:eastAsia="Times New Roman" w:hAnsi="Times New Roman" w:cs="Times New Roman"/>
          <w:color w:val="00000A"/>
          <w:sz w:val="28"/>
          <w:szCs w:val="28"/>
        </w:rPr>
        <w:t xml:space="preserve"> дослідження покликана забезпечити комплексний аналіз співпраці України та НАТО в сферах безпеки, її динаміки, викликів та </w:t>
      </w:r>
      <w:r>
        <w:rPr>
          <w:rFonts w:ascii="Times New Roman" w:eastAsia="Times New Roman" w:hAnsi="Times New Roman" w:cs="Times New Roman"/>
          <w:color w:val="00000A"/>
          <w:sz w:val="28"/>
          <w:szCs w:val="28"/>
        </w:rPr>
        <w:lastRenderedPageBreak/>
        <w:t>перспектив у контексті сучасних геополітичних реалій. Теоретичними та методологічними засадами дослідження є наукові праці українських і зарубіжних вчених у сфері міжнародної безпеки, євроатлантичної інтеграції, військової співпраці та національної безпеки. Для досягнення поставленої мети в роботі використовувалися загальнонаукові та специфічні методи дослідження. Зокрема, для аналізу теоретико-методологічних підходів до міжнародного співробітництва в безпековій сфері було застосовано методи індукції та дедукції, аналізу і синтезу, теоретичного узагальнення та аналізу наукової літератури. Системний метод використовувався при дослідженні взаємозв’язку безпекової співпраці України та НАТО з національною та регіональною безпекою, військово-політичними процесами та стратегіями стримування загроз. Методи порівняльного аналізу дозволили дослідити досвід партнерських відносин НАТО з іншими країнами-партнерами та оцінити можливість адаптації успішних практик до українських умов. Інституційний метод було застосовано для аналізу діяльності ключових національних та міжнародних безпекових структур, що беруть участь у співпраці між Україною та НАТО. Методи структурного аналізу та функціонального підходу використовувалися для оцінки ефективності механізмів взаємодії, їхньої адаптації до нових викликів та загроз, зокрема в умовах повномасштабного російського вторгнення. Таким чином, використання комплексного методологічного інструментарію дозволило дослідити ключові аспекти співпраці України та НАТО, визначити її стратегічну важливість для забезпечення національної безпеки України та окреслити перспективи розвитку безпекових відносин у майбутньому.</w:t>
      </w:r>
    </w:p>
    <w:p w14:paraId="0000003A"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Наукова новизна</w:t>
      </w:r>
      <w:r>
        <w:rPr>
          <w:rFonts w:ascii="Times New Roman" w:eastAsia="Times New Roman" w:hAnsi="Times New Roman" w:cs="Times New Roman"/>
          <w:color w:val="00000A"/>
          <w:sz w:val="28"/>
          <w:szCs w:val="28"/>
        </w:rPr>
        <w:t xml:space="preserve"> дослідження  полягає в тому, що автором зроблено спробу комплексно опрацювати та систематизувати доступний матеріал по співпраці України та НАТО в сферах безпеки, зокрема в умовах сучасної російсько-української війни. Особливу увагу приділено аналізу трансформації безпекової політики України у контексті посилення євроатлантичної інтеграції та адаптації її безпекової стратегії до стандартів НАТО. Також досліджено механізми військово-технічного співробітництва, реформування оборонного </w:t>
      </w:r>
      <w:r>
        <w:rPr>
          <w:rFonts w:ascii="Times New Roman" w:eastAsia="Times New Roman" w:hAnsi="Times New Roman" w:cs="Times New Roman"/>
          <w:color w:val="00000A"/>
          <w:sz w:val="28"/>
          <w:szCs w:val="28"/>
        </w:rPr>
        <w:lastRenderedPageBreak/>
        <w:t>сектору відповідно до принципів НАТО та роль Альянсу в підтримці України в умовах війни. Значну увагу приділено оцінці ефективності існуючих форматів взаємодії, таких як Комплексний пакет допомоги, Програма розширених можливостей та спільні навчання. Таким чином, у роботі здійснено комплексний аналіз співпраці України та НАТО, обґрунтовано її вплив на зміцнення національної безпеки України та проаналізовано перспективи подальшого розвитку стратегічного партнерства в умовах сучасних безпекових викликів.</w:t>
      </w:r>
    </w:p>
    <w:p w14:paraId="0000003B" w14:textId="77777777" w:rsidR="00166AE8" w:rsidRDefault="00CD69A5">
      <w:pPr>
        <w:spacing w:line="360" w:lineRule="auto"/>
        <w:ind w:firstLine="709"/>
        <w:jc w:val="both"/>
        <w:rPr>
          <w:rFonts w:ascii="Times New Roman" w:eastAsia="Times New Roman" w:hAnsi="Times New Roman" w:cs="Times New Roman"/>
          <w:color w:val="00000A"/>
          <w:sz w:val="28"/>
          <w:szCs w:val="28"/>
        </w:rPr>
      </w:pPr>
      <w:r>
        <w:rPr>
          <w:rFonts w:ascii="Times New Roman" w:eastAsia="Times New Roman" w:hAnsi="Times New Roman" w:cs="Times New Roman"/>
          <w:b/>
          <w:color w:val="00000A"/>
          <w:sz w:val="28"/>
          <w:szCs w:val="28"/>
        </w:rPr>
        <w:t xml:space="preserve">Теоретичне та практичне значення </w:t>
      </w:r>
      <w:r>
        <w:rPr>
          <w:rFonts w:ascii="Times New Roman" w:eastAsia="Times New Roman" w:hAnsi="Times New Roman" w:cs="Times New Roman"/>
          <w:color w:val="00000A"/>
          <w:sz w:val="28"/>
          <w:szCs w:val="28"/>
        </w:rPr>
        <w:t>полягає в тому, що опрацьований і систематизований матеріал щодо співпраці України та НАТО в сферах безпеки може бути використаний у наукових дослідженнях, присвячених питанням міжнародної безпеки, євроатлантичної інтеграції, реформування сектору безпеки та оборони України. Теоретичні положення роботи можуть слугувати основою для подальших досліджень у сфері національної та колективної безпеки, стратегічного партнерства України з НАТО, а також адаптації стандартів Альянсу до українських реалій. Отримані результати можуть бути застосовані при викладанні навчальних дисциплін, зокрема з міжнародних відносин, безпекових студій, національної та міжнародної безпеки, державного управління та оборонної політики. Напрацювання дослідження можуть бути використані для підготовки аналітичних матеріалів, наукових публікацій і виступів на міжнародних та українських конференціях, присвячених питанням євроатлантичної інтеграції та національної безпеки України.</w:t>
      </w:r>
    </w:p>
    <w:p w14:paraId="0000003C" w14:textId="7DBB0DB3" w:rsidR="00166AE8" w:rsidRPr="001340D7" w:rsidRDefault="00CD69A5">
      <w:pPr>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A"/>
          <w:sz w:val="28"/>
          <w:szCs w:val="28"/>
        </w:rPr>
        <w:t>Структура дослідження</w:t>
      </w:r>
      <w:r>
        <w:rPr>
          <w:rFonts w:ascii="Times New Roman" w:eastAsia="Times New Roman" w:hAnsi="Times New Roman" w:cs="Times New Roman"/>
          <w:color w:val="00000A"/>
          <w:sz w:val="28"/>
          <w:szCs w:val="28"/>
        </w:rPr>
        <w:t>.</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Робота складається зі вступу, трьох розділів, висновків та зі списку використаних джерел і літератури. За</w:t>
      </w:r>
      <w:r w:rsidR="001340D7">
        <w:rPr>
          <w:rFonts w:ascii="Times New Roman" w:eastAsia="Times New Roman" w:hAnsi="Times New Roman" w:cs="Times New Roman"/>
          <w:sz w:val="28"/>
          <w:szCs w:val="28"/>
        </w:rPr>
        <w:t xml:space="preserve">гальний обсяг дипломної роботи </w:t>
      </w:r>
      <w:r w:rsidRPr="001340D7">
        <w:rPr>
          <w:rFonts w:ascii="Times New Roman" w:eastAsia="Times New Roman" w:hAnsi="Times New Roman" w:cs="Times New Roman"/>
          <w:sz w:val="28"/>
          <w:szCs w:val="28"/>
        </w:rPr>
        <w:t xml:space="preserve">- </w:t>
      </w:r>
      <w:r w:rsidR="001340D7" w:rsidRPr="001340D7">
        <w:rPr>
          <w:rFonts w:ascii="Times New Roman" w:eastAsia="Times New Roman" w:hAnsi="Times New Roman" w:cs="Times New Roman"/>
          <w:sz w:val="28"/>
          <w:szCs w:val="28"/>
        </w:rPr>
        <w:t>6</w:t>
      </w:r>
      <w:r w:rsidR="001340D7" w:rsidRPr="001340D7">
        <w:rPr>
          <w:rFonts w:ascii="Times New Roman" w:eastAsia="Times New Roman" w:hAnsi="Times New Roman" w:cs="Times New Roman"/>
          <w:sz w:val="28"/>
          <w:szCs w:val="28"/>
          <w:lang w:val="uk-UA"/>
        </w:rPr>
        <w:t>4</w:t>
      </w:r>
      <w:r w:rsidRPr="001340D7">
        <w:rPr>
          <w:rFonts w:ascii="Times New Roman" w:eastAsia="Times New Roman" w:hAnsi="Times New Roman" w:cs="Times New Roman"/>
          <w:sz w:val="28"/>
          <w:szCs w:val="28"/>
        </w:rPr>
        <w:t xml:space="preserve"> сторінки.</w:t>
      </w:r>
      <w:r>
        <w:rPr>
          <w:rFonts w:ascii="Times New Roman" w:eastAsia="Times New Roman" w:hAnsi="Times New Roman" w:cs="Times New Roman"/>
          <w:sz w:val="28"/>
          <w:szCs w:val="28"/>
        </w:rPr>
        <w:t xml:space="preserve"> Список використаних джерел та літератури містить </w:t>
      </w:r>
      <w:r w:rsidR="001340D7">
        <w:rPr>
          <w:rFonts w:ascii="Times New Roman" w:eastAsia="Times New Roman" w:hAnsi="Times New Roman" w:cs="Times New Roman"/>
          <w:sz w:val="28"/>
          <w:szCs w:val="28"/>
          <w:lang w:val="uk-UA"/>
        </w:rPr>
        <w:t>69 позицій.</w:t>
      </w:r>
    </w:p>
    <w:p w14:paraId="0000003D" w14:textId="77777777" w:rsidR="00166AE8" w:rsidRDefault="00166AE8">
      <w:pPr>
        <w:spacing w:line="360" w:lineRule="auto"/>
        <w:ind w:firstLine="709"/>
        <w:jc w:val="both"/>
        <w:rPr>
          <w:rFonts w:ascii="Times New Roman" w:eastAsia="Times New Roman" w:hAnsi="Times New Roman" w:cs="Times New Roman"/>
          <w:sz w:val="28"/>
          <w:szCs w:val="28"/>
        </w:rPr>
      </w:pPr>
    </w:p>
    <w:p w14:paraId="17D5B5CE" w14:textId="18147218" w:rsidR="006A3E56" w:rsidRDefault="006A3E56">
      <w:pPr>
        <w:spacing w:line="360" w:lineRule="auto"/>
        <w:ind w:firstLine="709"/>
        <w:jc w:val="both"/>
        <w:rPr>
          <w:rFonts w:ascii="Times New Roman" w:eastAsia="Times New Roman" w:hAnsi="Times New Roman" w:cs="Times New Roman"/>
          <w:sz w:val="28"/>
          <w:szCs w:val="28"/>
        </w:rPr>
      </w:pPr>
    </w:p>
    <w:p w14:paraId="6369B85E" w14:textId="77777777" w:rsidR="006A3E56" w:rsidRDefault="006A3E56">
      <w:pPr>
        <w:spacing w:line="360" w:lineRule="auto"/>
        <w:ind w:firstLine="709"/>
        <w:jc w:val="both"/>
        <w:rPr>
          <w:rFonts w:ascii="Times New Roman" w:eastAsia="Times New Roman" w:hAnsi="Times New Roman" w:cs="Times New Roman"/>
          <w:sz w:val="28"/>
          <w:szCs w:val="28"/>
        </w:rPr>
      </w:pPr>
    </w:p>
    <w:p w14:paraId="0000004B" w14:textId="77777777" w:rsidR="00166AE8" w:rsidRDefault="00166AE8">
      <w:pPr>
        <w:spacing w:line="360" w:lineRule="auto"/>
        <w:ind w:firstLine="709"/>
        <w:jc w:val="both"/>
        <w:rPr>
          <w:rFonts w:ascii="Times New Roman" w:eastAsia="Times New Roman" w:hAnsi="Times New Roman" w:cs="Times New Roman"/>
          <w:sz w:val="28"/>
          <w:szCs w:val="28"/>
        </w:rPr>
      </w:pPr>
    </w:p>
    <w:p w14:paraId="0000004C" w14:textId="78024D6B" w:rsidR="00166AE8" w:rsidRDefault="00CD69A5">
      <w:pPr>
        <w:numPr>
          <w:ilvl w:val="0"/>
          <w:numId w:val="2"/>
        </w:num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 xml:space="preserve">РОЗДІЛ 1. </w:t>
      </w:r>
      <w:r w:rsidR="006A3E56">
        <w:rPr>
          <w:rFonts w:ascii="Times New Roman" w:eastAsia="Times New Roman" w:hAnsi="Times New Roman" w:cs="Times New Roman"/>
          <w:b/>
          <w:color w:val="00000A"/>
          <w:sz w:val="28"/>
          <w:szCs w:val="28"/>
        </w:rPr>
        <w:t>ТЕОРЕТИКО-МЕТОДОЛОГІЧНІ ЗАСАДИ ВИВЧЕННЯ СПІВПРАЦІ УКРАЇНИ ТА НАТО</w:t>
      </w:r>
    </w:p>
    <w:p w14:paraId="0000004D" w14:textId="77777777" w:rsidR="00166AE8" w:rsidRDefault="00CD69A5">
      <w:pPr>
        <w:spacing w:line="360" w:lineRule="auto"/>
        <w:jc w:val="center"/>
        <w:rPr>
          <w:rFonts w:ascii="Times New Roman" w:eastAsia="Times New Roman" w:hAnsi="Times New Roman" w:cs="Times New Roman"/>
          <w:b/>
          <w:color w:val="00000A"/>
          <w:sz w:val="28"/>
          <w:szCs w:val="28"/>
        </w:rPr>
      </w:pPr>
      <w:bookmarkStart w:id="1" w:name="_gjdgxs" w:colFirst="0" w:colLast="0"/>
      <w:bookmarkEnd w:id="1"/>
      <w:r>
        <w:rPr>
          <w:rFonts w:ascii="Times New Roman" w:eastAsia="Times New Roman" w:hAnsi="Times New Roman" w:cs="Times New Roman"/>
          <w:b/>
          <w:color w:val="00000A"/>
          <w:sz w:val="28"/>
          <w:szCs w:val="28"/>
        </w:rPr>
        <w:t xml:space="preserve">1.1. Історичні аспекти відносин між Україною та НАТО: </w:t>
      </w:r>
    </w:p>
    <w:p w14:paraId="0000004E" w14:textId="77777777" w:rsidR="00166AE8" w:rsidRDefault="00166AE8">
      <w:pPr>
        <w:spacing w:line="360" w:lineRule="auto"/>
        <w:jc w:val="both"/>
        <w:rPr>
          <w:rFonts w:ascii="Times New Roman" w:eastAsia="Times New Roman" w:hAnsi="Times New Roman" w:cs="Times New Roman"/>
          <w:b/>
          <w:color w:val="00000A"/>
          <w:sz w:val="28"/>
          <w:szCs w:val="28"/>
        </w:rPr>
      </w:pPr>
      <w:bookmarkStart w:id="2" w:name="_qdfc0e64sbrx" w:colFirst="0" w:colLast="0"/>
      <w:bookmarkEnd w:id="2"/>
    </w:p>
    <w:p w14:paraId="0000004F" w14:textId="10EC4790" w:rsidR="00166AE8" w:rsidRDefault="00CD69A5">
      <w:pPr>
        <w:spacing w:line="360" w:lineRule="auto"/>
        <w:ind w:firstLine="720"/>
        <w:jc w:val="both"/>
        <w:rPr>
          <w:rFonts w:ascii="Times New Roman" w:eastAsia="Times New Roman" w:hAnsi="Times New Roman" w:cs="Times New Roman"/>
          <w:color w:val="00000A"/>
          <w:sz w:val="28"/>
          <w:szCs w:val="28"/>
        </w:rPr>
      </w:pPr>
      <w:bookmarkStart w:id="3" w:name="_indkd5pkwrj3" w:colFirst="0" w:colLast="0"/>
      <w:bookmarkEnd w:id="3"/>
      <w:r>
        <w:rPr>
          <w:rFonts w:ascii="Times New Roman" w:eastAsia="Times New Roman" w:hAnsi="Times New Roman" w:cs="Times New Roman"/>
          <w:color w:val="00000A"/>
          <w:sz w:val="28"/>
          <w:szCs w:val="28"/>
        </w:rPr>
        <w:t>Північноатлантичний альянс, також відомий як Організація Північноатлантичного договору (НАТО), є міжнародною міжурядовою організацією та військово-політичним союзом, до складу якого входять 32 держави Північної Америки та Європи. Основна мета Альянсу визначена Північноатлантичним договором, підписаним 4 квітня 1949 року у Вашингтоні. Відповідно до статутних документів, НАТО відіграє ключову роль у забезпеченні свободи та безпеки своїх членів шляхом застосування політичних і військових засобів. Основним принципом діяльності Альянсу є колективна безпека, що передбачає спільні організовані дії всіх країн-членів у разі зовнішньої загрози чи акту агресії</w:t>
      </w:r>
      <w:r w:rsidR="00B36E1E">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rPr>
        <w:t xml:space="preserve">. </w:t>
      </w:r>
    </w:p>
    <w:p w14:paraId="00000050" w14:textId="0401C686" w:rsidR="00166AE8" w:rsidRDefault="00CD69A5">
      <w:pPr>
        <w:spacing w:line="360" w:lineRule="auto"/>
        <w:ind w:firstLine="720"/>
        <w:jc w:val="both"/>
        <w:rPr>
          <w:rFonts w:ascii="Times New Roman" w:eastAsia="Times New Roman" w:hAnsi="Times New Roman" w:cs="Times New Roman"/>
          <w:color w:val="00000A"/>
          <w:sz w:val="28"/>
          <w:szCs w:val="28"/>
        </w:rPr>
      </w:pPr>
      <w:bookmarkStart w:id="4" w:name="_gxc02vq5brnb" w:colFirst="0" w:colLast="0"/>
      <w:bookmarkEnd w:id="4"/>
      <w:r>
        <w:rPr>
          <w:rFonts w:ascii="Times New Roman" w:eastAsia="Times New Roman" w:hAnsi="Times New Roman" w:cs="Times New Roman"/>
          <w:color w:val="00000A"/>
          <w:sz w:val="28"/>
          <w:szCs w:val="28"/>
        </w:rPr>
        <w:t>У 1991 та 1999 роках були ухвалені стратегічні концепції НАТО, які ґрунтувалися на принципах стратегії «гнучкого реагування» з урахуванням змін у військово-політичній ситуації після завершення холодної війни. У період після біполярного протистояння відбулися суттєві зміни в архітектурі органів публічної дипломатії НАТО, засобах зв’язку та інформаційної політики Альянсу. Кожна країна-учасниця самостійно визначає методи та ресурси для інформування громадськості про політику та цілі НАТО. На початку 1990-х років діяльність Бюро інформації та друку НАТО була зосереджена переважно на доповненні заходів із висвітлення діяльності Альянсу в медіапросторі та забезпеченні зв’язків зі ЗМІ. Публічна дипломатія НАТО спрямована на формування позитивного іміджу організації, демонстрацію її ролі та досягнень у військових операціях і місіях, а також підкреслення її сучасної ідентичності. Вона також виконує важливу функцію у роз’ясненні стратегічних цілей та напрямів розвитку Альянсу</w:t>
      </w:r>
      <w:r w:rsidR="00B36E1E">
        <w:rPr>
          <w:rFonts w:ascii="Times New Roman" w:eastAsia="Times New Roman" w:hAnsi="Times New Roman" w:cs="Times New Roman"/>
          <w:color w:val="00000A"/>
          <w:sz w:val="28"/>
          <w:szCs w:val="28"/>
          <w:lang w:val="en-US"/>
        </w:rPr>
        <w:t>[1,c.125]</w:t>
      </w:r>
      <w:r>
        <w:rPr>
          <w:rFonts w:ascii="Times New Roman" w:eastAsia="Times New Roman" w:hAnsi="Times New Roman" w:cs="Times New Roman"/>
          <w:color w:val="00000A"/>
          <w:sz w:val="28"/>
          <w:szCs w:val="28"/>
        </w:rPr>
        <w:t>.</w:t>
      </w:r>
    </w:p>
    <w:p w14:paraId="00000051" w14:textId="42EBB8D5" w:rsidR="00166AE8" w:rsidRDefault="00CD69A5">
      <w:pPr>
        <w:spacing w:line="360" w:lineRule="auto"/>
        <w:ind w:firstLine="720"/>
        <w:jc w:val="both"/>
        <w:rPr>
          <w:rFonts w:ascii="Times New Roman" w:eastAsia="Times New Roman" w:hAnsi="Times New Roman" w:cs="Times New Roman"/>
          <w:color w:val="00000A"/>
          <w:sz w:val="28"/>
          <w:szCs w:val="28"/>
        </w:rPr>
      </w:pPr>
      <w:bookmarkStart w:id="5" w:name="_h3k6vqsnqnfw" w:colFirst="0" w:colLast="0"/>
      <w:bookmarkEnd w:id="5"/>
      <w:r>
        <w:rPr>
          <w:rFonts w:ascii="Times New Roman" w:eastAsia="Times New Roman" w:hAnsi="Times New Roman" w:cs="Times New Roman"/>
          <w:color w:val="00000A"/>
          <w:sz w:val="28"/>
          <w:szCs w:val="28"/>
        </w:rPr>
        <w:t xml:space="preserve">Останньою державою, що приєдналася до НАТО у 2024 році, стала Швеція. Окрім цього, 19 країн беруть участь у програмі «Партнерство заради </w:t>
      </w:r>
      <w:r>
        <w:rPr>
          <w:rFonts w:ascii="Times New Roman" w:eastAsia="Times New Roman" w:hAnsi="Times New Roman" w:cs="Times New Roman"/>
          <w:color w:val="00000A"/>
          <w:sz w:val="28"/>
          <w:szCs w:val="28"/>
        </w:rPr>
        <w:lastRenderedPageBreak/>
        <w:t>миру», ще 15 держав залучені до інституційних програм діалогу з Альянсом. Сукупні оборонні витрати країн-членів НАТО у 2020 році становили понад 57% світових військових витрат. Учасники організації спільно домовилися про досягнення або підтримку рівня оборонних витрат на рівні щонайменше 2% від ВВП до 2024 року</w:t>
      </w:r>
      <w:r w:rsidR="00B36E1E">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rPr>
        <w:t>.</w:t>
      </w:r>
    </w:p>
    <w:p w14:paraId="00000052" w14:textId="5EA51129" w:rsidR="00166AE8" w:rsidRDefault="00CD69A5">
      <w:pPr>
        <w:spacing w:line="360" w:lineRule="auto"/>
        <w:ind w:firstLine="720"/>
        <w:jc w:val="both"/>
        <w:rPr>
          <w:rFonts w:ascii="Times New Roman" w:eastAsia="Times New Roman" w:hAnsi="Times New Roman" w:cs="Times New Roman"/>
          <w:color w:val="00000A"/>
          <w:sz w:val="28"/>
          <w:szCs w:val="28"/>
        </w:rPr>
      </w:pPr>
      <w:bookmarkStart w:id="6" w:name="_ifmxtx8acx42" w:colFirst="0" w:colLast="0"/>
      <w:bookmarkEnd w:id="6"/>
      <w:r>
        <w:rPr>
          <w:rFonts w:ascii="Times New Roman" w:eastAsia="Times New Roman" w:hAnsi="Times New Roman" w:cs="Times New Roman"/>
          <w:color w:val="00000A"/>
          <w:sz w:val="28"/>
          <w:szCs w:val="28"/>
        </w:rPr>
        <w:t>Історичний розвиток співробітництва між Україною та НАТО проходив поступові етапи – від початкових контактів до поглибленої євроатлантичної інтеграції. Цей процес є частиною загальної стратегії європейської консолідації, до якої Україна добровільно долучилася після здобуття незалежності. З моменту проголошення незалежності наша держава визначила власний курс у відносинах із Північноатлантичним альянсом, що відображалося в системній зовнішньополітичній діяльності. Загалом можна виділити шість основних етапів розвитку взаємин України з НАТО</w:t>
      </w:r>
      <w:r w:rsidR="00B36E1E">
        <w:rPr>
          <w:rFonts w:ascii="Times New Roman" w:eastAsia="Times New Roman" w:hAnsi="Times New Roman" w:cs="Times New Roman"/>
          <w:color w:val="00000A"/>
          <w:sz w:val="28"/>
          <w:szCs w:val="28"/>
          <w:lang w:val="en-US"/>
        </w:rPr>
        <w:t>[1,c.124]</w:t>
      </w:r>
      <w:r>
        <w:rPr>
          <w:rFonts w:ascii="Times New Roman" w:eastAsia="Times New Roman" w:hAnsi="Times New Roman" w:cs="Times New Roman"/>
          <w:color w:val="00000A"/>
          <w:sz w:val="28"/>
          <w:szCs w:val="28"/>
        </w:rPr>
        <w:t>.</w:t>
      </w:r>
    </w:p>
    <w:p w14:paraId="00000053" w14:textId="672FDC56" w:rsidR="00166AE8" w:rsidRDefault="00CD69A5">
      <w:pPr>
        <w:spacing w:line="360" w:lineRule="auto"/>
        <w:ind w:firstLine="720"/>
        <w:jc w:val="both"/>
        <w:rPr>
          <w:rFonts w:ascii="Times New Roman" w:eastAsia="Times New Roman" w:hAnsi="Times New Roman" w:cs="Times New Roman"/>
          <w:color w:val="00000A"/>
          <w:sz w:val="28"/>
          <w:szCs w:val="28"/>
        </w:rPr>
      </w:pPr>
      <w:bookmarkStart w:id="7" w:name="_9ave7mvqkjpc" w:colFirst="0" w:colLast="0"/>
      <w:bookmarkEnd w:id="7"/>
      <w:r>
        <w:rPr>
          <w:rFonts w:ascii="Times New Roman" w:eastAsia="Times New Roman" w:hAnsi="Times New Roman" w:cs="Times New Roman"/>
          <w:color w:val="00000A"/>
          <w:sz w:val="28"/>
          <w:szCs w:val="28"/>
        </w:rPr>
        <w:t>Перший етап (1991–1997 років) був присвячений започаткуванню конструктивного діалогу та дипломатичному аналізу позицій України щодо Альянсу. У цей період відбувалося формування нормативно-правової та інституційної бази співробітництва, а також визначалися теоретико-концептуальні засади державної політики. Крім того, в українському суспільстві на той час спостерігалося посилене прагнення дистанціюватися від москви. Разом із тим існувала недостатня інформаційна підтримка щодо військової політики держави: не проводилася належна комунікація з громадянами щодо розбудови Збройних Сил, функцій військової присяги, а також перспектив співробітництва з НАТО. Це створювало певні виклики у формуванні суспільного сприйняття євроатлантичного курсу</w:t>
      </w:r>
      <w:r w:rsidR="00B36E1E">
        <w:rPr>
          <w:rFonts w:ascii="Times New Roman" w:eastAsia="Times New Roman" w:hAnsi="Times New Roman" w:cs="Times New Roman"/>
          <w:color w:val="00000A"/>
          <w:sz w:val="28"/>
          <w:szCs w:val="28"/>
          <w:lang w:val="en-US"/>
        </w:rPr>
        <w:t>[5]</w:t>
      </w:r>
      <w:r>
        <w:rPr>
          <w:rFonts w:ascii="Times New Roman" w:eastAsia="Times New Roman" w:hAnsi="Times New Roman" w:cs="Times New Roman"/>
          <w:color w:val="00000A"/>
          <w:sz w:val="28"/>
          <w:szCs w:val="28"/>
        </w:rPr>
        <w:t>.</w:t>
      </w:r>
    </w:p>
    <w:p w14:paraId="00000054" w14:textId="4EFA11E9" w:rsidR="00166AE8" w:rsidRDefault="00CD69A5">
      <w:pPr>
        <w:spacing w:line="360" w:lineRule="auto"/>
        <w:ind w:firstLine="720"/>
        <w:jc w:val="both"/>
        <w:rPr>
          <w:rFonts w:ascii="Times New Roman" w:eastAsia="Times New Roman" w:hAnsi="Times New Roman" w:cs="Times New Roman"/>
          <w:color w:val="00000A"/>
          <w:sz w:val="28"/>
          <w:szCs w:val="28"/>
        </w:rPr>
      </w:pPr>
      <w:bookmarkStart w:id="8" w:name="_r3z21ikmz3vh" w:colFirst="0" w:colLast="0"/>
      <w:bookmarkEnd w:id="8"/>
      <w:r>
        <w:rPr>
          <w:rFonts w:ascii="Times New Roman" w:eastAsia="Times New Roman" w:hAnsi="Times New Roman" w:cs="Times New Roman"/>
          <w:color w:val="00000A"/>
          <w:sz w:val="28"/>
          <w:szCs w:val="28"/>
        </w:rPr>
        <w:t xml:space="preserve">Посольство США на той час висловило офіційну підтримку створеному Міністерству оборони України, основним завданням якого в мирний період було впровадження державної політики у сфері оборони та військового будівництва. Водночас ключові стратегічні документи залишалися на етапі розробки. Основною метою України на цьому етапі було налагодження партнерських відносин із військовим і політичним керівництвом Альянсу. Будь-які контакти </w:t>
      </w:r>
      <w:r>
        <w:rPr>
          <w:rFonts w:ascii="Times New Roman" w:eastAsia="Times New Roman" w:hAnsi="Times New Roman" w:cs="Times New Roman"/>
          <w:color w:val="00000A"/>
          <w:sz w:val="28"/>
          <w:szCs w:val="28"/>
        </w:rPr>
        <w:lastRenderedPageBreak/>
        <w:t>України з НАТО викликали настороженість і підозри з боку керівництва росії, що спричинило політичне напруження. У 1994 році між НАТО та рф почало загострюватися суперництво, яке, хоча й не було відкрито заявлене, мало значний вплив на безпекову ситуацію в регіоні. У січні 1994 року на саміті НАТО в Брюсселі було представлено нову стратегічну концепцію Альянсу, згідно з якою організація виконувала функцію оборонної інтеграції. У цей час Європейський Союз продовжував консолідацію європейських держав у політичному та економічному вимірах. НАТО ж офіційно оголосило про плани подальшого розширення на Схід, що відкрило перспективи для вступу до Альянсу країн Центральної та Східної Європи, зокрема посткомуністичних і пострадянських держав, як у військовому, так і в економічному аспектах</w:t>
      </w:r>
      <w:r w:rsidR="00B36E1E">
        <w:rPr>
          <w:rFonts w:ascii="Times New Roman" w:eastAsia="Times New Roman" w:hAnsi="Times New Roman" w:cs="Times New Roman"/>
          <w:color w:val="00000A"/>
          <w:sz w:val="28"/>
          <w:szCs w:val="28"/>
          <w:lang w:val="en-US"/>
        </w:rPr>
        <w:t>[19]</w:t>
      </w:r>
      <w:r>
        <w:rPr>
          <w:rFonts w:ascii="Times New Roman" w:eastAsia="Times New Roman" w:hAnsi="Times New Roman" w:cs="Times New Roman"/>
          <w:color w:val="00000A"/>
          <w:sz w:val="28"/>
          <w:szCs w:val="28"/>
        </w:rPr>
        <w:t>.</w:t>
      </w:r>
    </w:p>
    <w:p w14:paraId="00000055" w14:textId="44FF10D4" w:rsidR="00166AE8" w:rsidRDefault="00CD69A5">
      <w:pPr>
        <w:spacing w:line="360" w:lineRule="auto"/>
        <w:ind w:firstLine="720"/>
        <w:jc w:val="both"/>
        <w:rPr>
          <w:rFonts w:ascii="Times New Roman" w:eastAsia="Times New Roman" w:hAnsi="Times New Roman" w:cs="Times New Roman"/>
          <w:color w:val="00000A"/>
          <w:sz w:val="28"/>
          <w:szCs w:val="28"/>
        </w:rPr>
      </w:pPr>
      <w:bookmarkStart w:id="9" w:name="_p8wjx52o4q3m" w:colFirst="0" w:colLast="0"/>
      <w:bookmarkEnd w:id="9"/>
      <w:r>
        <w:rPr>
          <w:rFonts w:ascii="Times New Roman" w:eastAsia="Times New Roman" w:hAnsi="Times New Roman" w:cs="Times New Roman"/>
          <w:color w:val="00000A"/>
          <w:sz w:val="28"/>
          <w:szCs w:val="28"/>
        </w:rPr>
        <w:t>Другий етап (1998–2000 років) характеризувався активізацією співробітництва між Україною та НАТО шляхом проведення консультацій, семінарів, засідань робочих груп та реалізації спільних програм, що охоплювали питання безпеки, економіки та військових навчань. Значну роль у цьому процесі відігравали дипломатичні візити та консультації щодо зовнішньополітичних пріоритетів України. Важливим результатом попереднього періоду стало підписання у 1997 році «Хартії про особливе партнерство між Україною та НАТО». Посилення міжнародного тиску змусило НАТО активізувати свою діяльність у кризових регіонах, що знайшло відображення у розробці оновленої Стратегічної концепції. Головну увагу в ній приділили боротьбі з тероризмом, а для України це означало подальшу участь у миротворчих операціях, що передбачало внесок у врегулювання міжнародних конфліктів. Водночас Альянс остаточно ухвалив концепцію боротьби з тероризмом як один із пріоритетних напрямів своєї діяльності</w:t>
      </w:r>
      <w:r w:rsidR="00B36E1E">
        <w:rPr>
          <w:rFonts w:ascii="Times New Roman" w:eastAsia="Times New Roman" w:hAnsi="Times New Roman" w:cs="Times New Roman"/>
          <w:color w:val="00000A"/>
          <w:sz w:val="28"/>
          <w:szCs w:val="28"/>
          <w:lang w:val="en-US"/>
        </w:rPr>
        <w:t>[5]</w:t>
      </w:r>
      <w:r>
        <w:rPr>
          <w:rFonts w:ascii="Times New Roman" w:eastAsia="Times New Roman" w:hAnsi="Times New Roman" w:cs="Times New Roman"/>
          <w:color w:val="00000A"/>
          <w:sz w:val="28"/>
          <w:szCs w:val="28"/>
        </w:rPr>
        <w:t xml:space="preserve">. Однак у геополітичному контексті цей період виявився кризовим для України. Ухвалення рф нової Концепції національної безпеки та Воєнної доктрини, розширення НАТО на Схід без залучення України, а також загострення Чеченських війн і Балканської кризи мали безпосередній вплив на зовнішньополітичну ситуацію нашої країни. Крім того, формування </w:t>
      </w:r>
      <w:r>
        <w:rPr>
          <w:rFonts w:ascii="Times New Roman" w:eastAsia="Times New Roman" w:hAnsi="Times New Roman" w:cs="Times New Roman"/>
          <w:color w:val="00000A"/>
          <w:sz w:val="28"/>
          <w:szCs w:val="28"/>
        </w:rPr>
        <w:lastRenderedPageBreak/>
        <w:t>російсько-білоруського союзу створювало нові виклики для української безпекової стратегії</w:t>
      </w:r>
      <w:r w:rsidR="00B36E1E">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rPr>
        <w:t>.</w:t>
      </w:r>
    </w:p>
    <w:p w14:paraId="00000056" w14:textId="2258ADB3" w:rsidR="00166AE8" w:rsidRDefault="00CD69A5">
      <w:pPr>
        <w:spacing w:line="360" w:lineRule="auto"/>
        <w:ind w:firstLine="720"/>
        <w:jc w:val="both"/>
        <w:rPr>
          <w:rFonts w:ascii="Times New Roman" w:eastAsia="Times New Roman" w:hAnsi="Times New Roman" w:cs="Times New Roman"/>
          <w:color w:val="00000A"/>
          <w:sz w:val="28"/>
          <w:szCs w:val="28"/>
        </w:rPr>
      </w:pPr>
      <w:bookmarkStart w:id="10" w:name="_r20ld8gl21xo" w:colFirst="0" w:colLast="0"/>
      <w:bookmarkEnd w:id="10"/>
      <w:r>
        <w:rPr>
          <w:rFonts w:ascii="Times New Roman" w:eastAsia="Times New Roman" w:hAnsi="Times New Roman" w:cs="Times New Roman"/>
          <w:color w:val="00000A"/>
          <w:sz w:val="28"/>
          <w:szCs w:val="28"/>
        </w:rPr>
        <w:t>Попри це, у 1998–2000 роках відносини України з НАТО продовжували розвиватися переважно через механізми консультацій, семінарів та спільних програм у сферах безпеки, економіки й військової співпраці. Спільні робочі групи Україна–НАТО регулярно обговорювали питання воєнної реформи, розвитку озброєнь, а також політичного та військового управління, сприяючи напрацюванню механізмів консультативних комісій. Було знайдено компромісну модель співпраці, що перевищувала формат взаємодії в межах «20-ки» і передбачала внутрішні трансформації в Україні відповідно до стандартів Альянсу. У межах реалізації положень Хартії про особливе партнерство у 1998 році в Україні відкрили Офіс зв’язку НАТО. У 2000 році в Києві вперше відбулося засідання Комісії НАТО–Україна, завданням якої було оцінювання виконання положень Хартії та вироблення рекомендацій щодо подальшого розвитку партнерства</w:t>
      </w:r>
      <w:r w:rsidR="00B36E1E">
        <w:rPr>
          <w:rFonts w:ascii="Times New Roman" w:eastAsia="Times New Roman" w:hAnsi="Times New Roman" w:cs="Times New Roman"/>
          <w:color w:val="00000A"/>
          <w:sz w:val="28"/>
          <w:szCs w:val="28"/>
          <w:lang w:val="en-US"/>
        </w:rPr>
        <w:t>[1,c.136]</w:t>
      </w:r>
      <w:r>
        <w:rPr>
          <w:rFonts w:ascii="Times New Roman" w:eastAsia="Times New Roman" w:hAnsi="Times New Roman" w:cs="Times New Roman"/>
          <w:color w:val="00000A"/>
          <w:sz w:val="28"/>
          <w:szCs w:val="28"/>
        </w:rPr>
        <w:t>.</w:t>
      </w:r>
    </w:p>
    <w:p w14:paraId="00000057" w14:textId="5159CFC4" w:rsidR="00166AE8" w:rsidRDefault="00CD69A5">
      <w:pPr>
        <w:spacing w:line="360" w:lineRule="auto"/>
        <w:ind w:firstLine="720"/>
        <w:jc w:val="both"/>
        <w:rPr>
          <w:rFonts w:ascii="Times New Roman" w:eastAsia="Times New Roman" w:hAnsi="Times New Roman" w:cs="Times New Roman"/>
          <w:color w:val="00000A"/>
          <w:sz w:val="28"/>
          <w:szCs w:val="28"/>
        </w:rPr>
      </w:pPr>
      <w:bookmarkStart w:id="11" w:name="_lho5q8c322qi" w:colFirst="0" w:colLast="0"/>
      <w:bookmarkEnd w:id="11"/>
      <w:r>
        <w:rPr>
          <w:rFonts w:ascii="Times New Roman" w:eastAsia="Times New Roman" w:hAnsi="Times New Roman" w:cs="Times New Roman"/>
          <w:color w:val="00000A"/>
          <w:sz w:val="28"/>
          <w:szCs w:val="28"/>
        </w:rPr>
        <w:t xml:space="preserve"> Третій етап (2001–2004 років) відзначався змінами в інтенсивності політичного діалогу між Україною та НАТО, хоча прагнення до повноправного членства залишається незмінним. Співпраця розширилася завдяки новим угодам після Хартії 1997 року, які сприяли зміцненню євроатлантичного курсу, налагодженню контактів виконавчої влади з Альянсом і виходу України на новий рівень інтеграції. Одним із ключових кроків цього періоду стало створення Міжвідомчої комісії з підготовки України до вступу в НАТО – консультативно-дорадчого органу при Президентові, який координував взаємодію центральних органів виконавчої влади з Альянсом і здійснював моніторинг ефективності співпраці</w:t>
      </w:r>
      <w:r w:rsidR="00B36E1E">
        <w:rPr>
          <w:rFonts w:ascii="Times New Roman" w:eastAsia="Times New Roman" w:hAnsi="Times New Roman" w:cs="Times New Roman"/>
          <w:color w:val="00000A"/>
          <w:sz w:val="28"/>
          <w:szCs w:val="28"/>
          <w:lang w:val="en-US"/>
        </w:rPr>
        <w:t>[1,c.140]</w:t>
      </w:r>
      <w:r>
        <w:rPr>
          <w:rFonts w:ascii="Times New Roman" w:eastAsia="Times New Roman" w:hAnsi="Times New Roman" w:cs="Times New Roman"/>
          <w:color w:val="00000A"/>
          <w:sz w:val="28"/>
          <w:szCs w:val="28"/>
        </w:rPr>
        <w:t xml:space="preserve">. У 2001 році було затверджено «Державну програму співробітництва України з НАТО» (2001–2004) та ухвалено «План дій Україна-НАТО», що визначав кроки на шляху до потенційного членства. В травні 2002 року Рада національної безпеки й оборони офіційно проголосила намір України вступити до НАТО, що стало важливим стратегічним рішенням. 23 травня під час засідання РНБО було ухвалено рішення про активізацію інтеграції з </w:t>
      </w:r>
      <w:r>
        <w:rPr>
          <w:rFonts w:ascii="Times New Roman" w:eastAsia="Times New Roman" w:hAnsi="Times New Roman" w:cs="Times New Roman"/>
          <w:color w:val="00000A"/>
          <w:sz w:val="28"/>
          <w:szCs w:val="28"/>
        </w:rPr>
        <w:lastRenderedPageBreak/>
        <w:t>Альянсом.  8 липня 2002 року Президент України підписав указ про впровадження рішення РНБО від 23 травня щодо стратегії України в НАТО, у якому визначалися політичні та правові засади євроатлантичної інтеграції</w:t>
      </w:r>
      <w:r w:rsidR="00B36E1E">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rPr>
        <w:t xml:space="preserve">. </w:t>
      </w:r>
    </w:p>
    <w:p w14:paraId="00000058" w14:textId="0731A5E8" w:rsidR="00166AE8" w:rsidRDefault="00CD69A5">
      <w:pPr>
        <w:spacing w:line="360" w:lineRule="auto"/>
        <w:ind w:firstLine="720"/>
        <w:jc w:val="both"/>
        <w:rPr>
          <w:rFonts w:ascii="Times New Roman" w:eastAsia="Times New Roman" w:hAnsi="Times New Roman" w:cs="Times New Roman"/>
          <w:color w:val="00000A"/>
          <w:sz w:val="28"/>
          <w:szCs w:val="28"/>
        </w:rPr>
      </w:pPr>
      <w:bookmarkStart w:id="12" w:name="_ykdi4nskryy0" w:colFirst="0" w:colLast="0"/>
      <w:bookmarkEnd w:id="12"/>
      <w:r>
        <w:rPr>
          <w:rFonts w:ascii="Times New Roman" w:eastAsia="Times New Roman" w:hAnsi="Times New Roman" w:cs="Times New Roman"/>
          <w:color w:val="00000A"/>
          <w:sz w:val="28"/>
          <w:szCs w:val="28"/>
        </w:rPr>
        <w:t>Четвертий етап (2004–2009 роки) позначився змінами у відносинах України та НАТО після Помаранчевої революції, однак ці відносини не були послідовними. На саміті в Стамбулі 2004 року Україна мала значні шанси отримати «План дій щодо членства в НАТО», але партнери затягували процес, очікуючи демократичних виборів в Україні. Водночас Альянс не активно шукав нових членів, дотримуючись політики «відкритих дверей». У цей період світова безпека набувала нових вимірів: зростала взаємозалежність між державами, а боротьба із загрозами, зокрема тероризмом, виходила на перший план. Західні країни розпочали війну з «терором» як глобальним явищем, що вплинуло на роль міжнародних організацій. ООН потребувала реформування, оскільки не відповідала новим викликам, а НАТО тимчасово відійшло на другий план, більше фокусуючись на політичній стабільності. росія посилювала свій вплив на Україну, що створювало ризик інтеграції до Єдиного економічного простору (ЄЕП) та посилення економічної залежності. Однак після перемоги Віктора Ющенка на виборах 2004 року перспективи ЄЕП були поставлені під сумнів. Захід, своєю чергою, намагався переконати Росію не перешкоджати євроатлантичному курсу України</w:t>
      </w:r>
      <w:r w:rsidR="00B36E1E">
        <w:rPr>
          <w:rFonts w:ascii="Times New Roman" w:eastAsia="Times New Roman" w:hAnsi="Times New Roman" w:cs="Times New Roman"/>
          <w:color w:val="00000A"/>
          <w:sz w:val="28"/>
          <w:szCs w:val="28"/>
          <w:lang w:val="en-US"/>
        </w:rPr>
        <w:t>[19]</w:t>
      </w:r>
      <w:r>
        <w:rPr>
          <w:rFonts w:ascii="Times New Roman" w:eastAsia="Times New Roman" w:hAnsi="Times New Roman" w:cs="Times New Roman"/>
          <w:color w:val="00000A"/>
          <w:sz w:val="28"/>
          <w:szCs w:val="28"/>
        </w:rPr>
        <w:t>.</w:t>
      </w:r>
    </w:p>
    <w:p w14:paraId="00000059" w14:textId="28D71D0B" w:rsidR="00166AE8" w:rsidRDefault="00CD69A5">
      <w:pPr>
        <w:spacing w:line="360" w:lineRule="auto"/>
        <w:ind w:firstLine="720"/>
        <w:jc w:val="both"/>
        <w:rPr>
          <w:rFonts w:ascii="Times New Roman" w:eastAsia="Times New Roman" w:hAnsi="Times New Roman" w:cs="Times New Roman"/>
          <w:color w:val="00000A"/>
          <w:sz w:val="28"/>
          <w:szCs w:val="28"/>
        </w:rPr>
      </w:pPr>
      <w:bookmarkStart w:id="13" w:name="_f5wjuu30gf9l" w:colFirst="0" w:colLast="0"/>
      <w:bookmarkEnd w:id="13"/>
      <w:r>
        <w:rPr>
          <w:rFonts w:ascii="Times New Roman" w:eastAsia="Times New Roman" w:hAnsi="Times New Roman" w:cs="Times New Roman"/>
          <w:color w:val="00000A"/>
          <w:sz w:val="28"/>
          <w:szCs w:val="28"/>
        </w:rPr>
        <w:t>Важливим кроком стало підписання 19 грудня 2008 року у Вашингтоні Хартії Україна-США, яка закріплювала намір України приєднатися до НАТО. Документ передбачав поглиблення співпраці, посилення взаємосумісності та покращення підготовки й оснащення Збройних сил України</w:t>
      </w:r>
      <w:r w:rsidR="00B36E1E">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05A" w14:textId="0FDBE760" w:rsidR="00166AE8" w:rsidRDefault="00CD69A5">
      <w:pPr>
        <w:spacing w:line="360" w:lineRule="auto"/>
        <w:ind w:firstLine="720"/>
        <w:jc w:val="both"/>
        <w:rPr>
          <w:rFonts w:ascii="Times New Roman" w:eastAsia="Times New Roman" w:hAnsi="Times New Roman" w:cs="Times New Roman"/>
          <w:color w:val="00000A"/>
          <w:sz w:val="28"/>
          <w:szCs w:val="28"/>
        </w:rPr>
      </w:pPr>
      <w:bookmarkStart w:id="14" w:name="_s4xxqbvyvjhe" w:colFirst="0" w:colLast="0"/>
      <w:bookmarkEnd w:id="14"/>
      <w:r>
        <w:rPr>
          <w:rFonts w:ascii="Times New Roman" w:eastAsia="Times New Roman" w:hAnsi="Times New Roman" w:cs="Times New Roman"/>
          <w:color w:val="00000A"/>
          <w:sz w:val="28"/>
          <w:szCs w:val="28"/>
        </w:rPr>
        <w:t xml:space="preserve">П’ятий етап (2010–2019 роки) позначився спадом україно-натівських відносин за президентства Віктора Януковича, але обрання Петра Порошенка президентом дало поштовх до реформування Збройних сил України. У цей період світ зіткнувся з новими викликами, зокрема гібридними війнами, що дестабілізували регіони та підривали державні інституції, що найбільше відчули на собі Україна та НАТО. Альянс змінив підхід до безпеки, сфокусувавшись не </w:t>
      </w:r>
      <w:r>
        <w:rPr>
          <w:rFonts w:ascii="Times New Roman" w:eastAsia="Times New Roman" w:hAnsi="Times New Roman" w:cs="Times New Roman"/>
          <w:color w:val="00000A"/>
          <w:sz w:val="28"/>
          <w:szCs w:val="28"/>
        </w:rPr>
        <w:lastRenderedPageBreak/>
        <w:t>лише на країнах, а й на безпеці особистості. У 2019 році курс на НАТО був закріплений у Конституції України. Держави-члени НАТО з самого початку підтримували Україну після анексії Криму та окупації частини Донбасу у 2014 році. росія намагалася дестабілізувати ситуацію на сході України через військове втручання та підтримку бойовиків, на що Альянс відповів посиленою допомогою для зміцнення оборонного потенціалу України. Під час Уельського саміту 2014 року були ухвалені безпрецедентні рішення щодо підтримки України, які підтверджувалися на наступних самітах у Варшаві (2016 року) та Брюсселі (2018 року)</w:t>
      </w:r>
      <w:r w:rsidR="00B36E1E">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rPr>
        <w:t>.</w:t>
      </w:r>
    </w:p>
    <w:p w14:paraId="0000005B" w14:textId="35F3A78E" w:rsidR="00166AE8" w:rsidRDefault="00CD69A5">
      <w:pPr>
        <w:spacing w:line="360" w:lineRule="auto"/>
        <w:ind w:firstLine="720"/>
        <w:jc w:val="both"/>
        <w:rPr>
          <w:rFonts w:ascii="Times New Roman" w:eastAsia="Times New Roman" w:hAnsi="Times New Roman" w:cs="Times New Roman"/>
          <w:color w:val="00000A"/>
          <w:sz w:val="28"/>
          <w:szCs w:val="28"/>
        </w:rPr>
      </w:pPr>
      <w:bookmarkStart w:id="15" w:name="_npuyvi1f4m8l" w:colFirst="0" w:colLast="0"/>
      <w:bookmarkEnd w:id="15"/>
      <w:r>
        <w:rPr>
          <w:rFonts w:ascii="Times New Roman" w:eastAsia="Times New Roman" w:hAnsi="Times New Roman" w:cs="Times New Roman"/>
          <w:color w:val="00000A"/>
          <w:sz w:val="28"/>
          <w:szCs w:val="28"/>
        </w:rPr>
        <w:t>На Уельському саміті також створили п’ять Цільових фондів для допомоги Україні у сферах командування, зв’язку, логістики, кіберзахисту та знешкодження вибухових пристроїв. Ці проєкти фінансуються в межах програми НАТО «Партнерство заради миру» та сприяють розвитку оборонних спроможностей України. Одночасно Альянс вирішував питання фінансування, закликаючи країни-члени збільшити витрати на оборону. Важливим кроком стала реалізація «Дорожньої карти Україна-НАТО з оборонно-технічного співробітництва», що залучила українські оборонні підприємства до спільних проєктів у сухопутних, повітряних та військово-морських силах. У 2017 році Верховна Рада закріпила членство в НАТО як стратегічний пріоритет державної політики, внісши відповідні зміни до законів «Про основи національної безпеки України» та «Про основи внутрішньої та зовнішньої політики». Того ж року, на честь 20-річчя підписання Хартії про особливе партнерство між Україною та НАТО, Київ відвідала делегація Північноатлантичної Ради, що підкреслило зростаюче значення співпраці між Україною та Альянсом</w:t>
      </w:r>
      <w:r w:rsidR="00B36E1E">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rPr>
        <w:t>.</w:t>
      </w:r>
    </w:p>
    <w:p w14:paraId="0000005C" w14:textId="1D33394D" w:rsidR="00166AE8" w:rsidRDefault="00CD69A5">
      <w:pPr>
        <w:spacing w:line="360" w:lineRule="auto"/>
        <w:ind w:firstLine="720"/>
        <w:jc w:val="both"/>
        <w:rPr>
          <w:rFonts w:ascii="Times New Roman" w:eastAsia="Times New Roman" w:hAnsi="Times New Roman" w:cs="Times New Roman"/>
          <w:color w:val="00000A"/>
          <w:sz w:val="28"/>
          <w:szCs w:val="28"/>
        </w:rPr>
      </w:pPr>
      <w:bookmarkStart w:id="16" w:name="_lvpce3tn8hde" w:colFirst="0" w:colLast="0"/>
      <w:bookmarkEnd w:id="16"/>
      <w:r>
        <w:rPr>
          <w:rFonts w:ascii="Times New Roman" w:eastAsia="Times New Roman" w:hAnsi="Times New Roman" w:cs="Times New Roman"/>
          <w:color w:val="00000A"/>
          <w:sz w:val="28"/>
          <w:szCs w:val="28"/>
        </w:rPr>
        <w:t xml:space="preserve">Шостий етап (2019 – сьогодні) позначився відкриттям нових можливостей для розвитку зовнішньої політики України, зокрема у сфері євроатлантичної інтеграції. Водночас досвід України та інших держав свідчить, що національна єдність і громадянська підтримка цього курсу є ключовими, незалежно від можливих альтернатив розвитку подій. У 2019 році Україну відвідала Північноатлантична рада НАТО – головний орган ухвалення рішень Альянсу. </w:t>
      </w:r>
      <w:r>
        <w:rPr>
          <w:rFonts w:ascii="Times New Roman" w:eastAsia="Times New Roman" w:hAnsi="Times New Roman" w:cs="Times New Roman"/>
          <w:color w:val="00000A"/>
          <w:sz w:val="28"/>
          <w:szCs w:val="28"/>
        </w:rPr>
        <w:lastRenderedPageBreak/>
        <w:t>Цей візит мав значну символічну вагу на тлі внутрішніх дискусій щодо формату співпраці України з НАТО. Представники Альянсу підкреслили, що Україна не потребує подання нових заяв для отримання Плану дій щодо членства (ПДЧ), оскільки попередні подані документи залишаються чинними. Окремо слід зазначити, що Україна розглядається не лише як споживач безпекових гарантій, а й як активний контрибутор європейської та глобальної безпеки. З технічного погляду, Збройні сили України протягом тривалого часу відставали від стандартів НАТО, що ускладнювало швидкий вступ до Альянсу.  Проте сьогодні українське військо змушене вдосконалюватись із шаленою швидкістю, у зв’язку із повномасштбаним вторгненням рф в Україу. Зокрема, сьогодні українські військові стали передовими у використанні дронів в оборонних цілях</w:t>
      </w:r>
      <w:r w:rsidR="00B36E1E">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05D" w14:textId="4EC2EB0C" w:rsidR="00166AE8" w:rsidRDefault="00CD69A5">
      <w:pPr>
        <w:spacing w:line="360" w:lineRule="auto"/>
        <w:ind w:firstLine="720"/>
        <w:jc w:val="both"/>
        <w:rPr>
          <w:rFonts w:ascii="Times New Roman" w:eastAsia="Times New Roman" w:hAnsi="Times New Roman" w:cs="Times New Roman"/>
          <w:color w:val="00000A"/>
          <w:sz w:val="28"/>
          <w:szCs w:val="28"/>
        </w:rPr>
      </w:pPr>
      <w:bookmarkStart w:id="17" w:name="_5xbqmhxq4x2k" w:colFirst="0" w:colLast="0"/>
      <w:bookmarkEnd w:id="17"/>
      <w:r>
        <w:rPr>
          <w:rFonts w:ascii="Times New Roman" w:eastAsia="Times New Roman" w:hAnsi="Times New Roman" w:cs="Times New Roman"/>
          <w:color w:val="00000A"/>
          <w:sz w:val="28"/>
          <w:szCs w:val="28"/>
        </w:rPr>
        <w:t>У вересні 2020 року Президент Володимир Зеленський ухвалив нову Стратегію національної безпеки України, яка заклала основу для розвитку особливого партнерства з НАТО та визначила вступ до Альянсу як стратегічну мету держави. У вересні 2022 року, у відповідь на вторгнення рф, Україна повторно подала заявку на вступ до НАТО. На саміті НАТО у Вільнюсі 2023 року держави-члени підтвердили відданість майбутньому членству України в Альянсі. Потім на Вашингтонському саміті 2024 року лідери НАТО ще раз підтвердили, що майбутнє України – в НАТО, і висловили підтримку її незворотному курсу на євроатлантичну інтеграцію. Держави-члени взяли на себе зобов’язання допомагати Україні у досягненні повної оперативної сумісності з Альянсом та здійсненні додаткових реформ у сфері демократії та безпеки. Ці процеси оцінюватимуться за допомогою адаптованої Річної національної програми. Тоді ж лідери НАТО підтвердили, що Україна отримає запрошення до Альянсу, щойно держави-члени досягнуть згоди і будуть виконані необхідні умови</w:t>
      </w:r>
      <w:r w:rsidR="00B36E1E">
        <w:rPr>
          <w:rFonts w:ascii="Times New Roman" w:eastAsia="Times New Roman" w:hAnsi="Times New Roman" w:cs="Times New Roman"/>
          <w:color w:val="00000A"/>
          <w:sz w:val="28"/>
          <w:szCs w:val="28"/>
          <w:lang w:val="en-US"/>
        </w:rPr>
        <w:t>[29]</w:t>
      </w:r>
      <w:r>
        <w:rPr>
          <w:rFonts w:ascii="Times New Roman" w:eastAsia="Times New Roman" w:hAnsi="Times New Roman" w:cs="Times New Roman"/>
          <w:color w:val="00000A"/>
          <w:sz w:val="28"/>
          <w:szCs w:val="28"/>
        </w:rPr>
        <w:t>.</w:t>
      </w:r>
    </w:p>
    <w:p w14:paraId="0000005E"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18" w:name="_re7c54dsyxmr" w:colFirst="0" w:colLast="0"/>
      <w:bookmarkEnd w:id="18"/>
      <w:r>
        <w:rPr>
          <w:rFonts w:ascii="Times New Roman" w:eastAsia="Times New Roman" w:hAnsi="Times New Roman" w:cs="Times New Roman"/>
          <w:color w:val="00000A"/>
          <w:sz w:val="28"/>
          <w:szCs w:val="28"/>
        </w:rPr>
        <w:t xml:space="preserve">Проте, останні події показують,в найближчій перспективі Україні не стане членом НАТО, зокрема через те, що рф проти. Адже так званий невступ України в НАТО рф вказує як один із пунктів до так званого миру. Проте, попри ці перешкоди, подальший розвиток партнерства між Україною та НАТО є </w:t>
      </w:r>
      <w:r>
        <w:rPr>
          <w:rFonts w:ascii="Times New Roman" w:eastAsia="Times New Roman" w:hAnsi="Times New Roman" w:cs="Times New Roman"/>
          <w:color w:val="00000A"/>
          <w:sz w:val="28"/>
          <w:szCs w:val="28"/>
        </w:rPr>
        <w:lastRenderedPageBreak/>
        <w:t xml:space="preserve">неминучим. Держави-члени Альянсу продовжують надавати військову, фінансову та політичну підтримку Україні, сприяючи її інтеграції в євроатлантичну систему безпеки. </w:t>
      </w:r>
    </w:p>
    <w:p w14:paraId="0000005F" w14:textId="77777777" w:rsidR="00166AE8" w:rsidRDefault="00166AE8">
      <w:pPr>
        <w:spacing w:line="360" w:lineRule="auto"/>
        <w:ind w:firstLine="720"/>
        <w:jc w:val="both"/>
        <w:rPr>
          <w:rFonts w:ascii="Times New Roman" w:eastAsia="Times New Roman" w:hAnsi="Times New Roman" w:cs="Times New Roman"/>
          <w:color w:val="00000A"/>
          <w:sz w:val="28"/>
          <w:szCs w:val="28"/>
        </w:rPr>
      </w:pPr>
      <w:bookmarkStart w:id="19" w:name="_f3cdwadk8xa7" w:colFirst="0" w:colLast="0"/>
      <w:bookmarkEnd w:id="19"/>
    </w:p>
    <w:p w14:paraId="00000060" w14:textId="77777777" w:rsidR="00166AE8" w:rsidRDefault="00166AE8">
      <w:pPr>
        <w:spacing w:line="360" w:lineRule="auto"/>
        <w:ind w:firstLine="720"/>
        <w:jc w:val="both"/>
        <w:rPr>
          <w:rFonts w:ascii="Times New Roman" w:eastAsia="Times New Roman" w:hAnsi="Times New Roman" w:cs="Times New Roman"/>
          <w:color w:val="00000A"/>
          <w:sz w:val="28"/>
          <w:szCs w:val="28"/>
        </w:rPr>
      </w:pPr>
      <w:bookmarkStart w:id="20" w:name="_lipg5hydgjzv" w:colFirst="0" w:colLast="0"/>
      <w:bookmarkEnd w:id="20"/>
    </w:p>
    <w:p w14:paraId="00000061" w14:textId="77777777" w:rsidR="00166AE8" w:rsidRDefault="00166AE8">
      <w:pPr>
        <w:spacing w:line="360" w:lineRule="auto"/>
        <w:ind w:firstLine="720"/>
        <w:jc w:val="both"/>
        <w:rPr>
          <w:rFonts w:ascii="Times New Roman" w:eastAsia="Times New Roman" w:hAnsi="Times New Roman" w:cs="Times New Roman"/>
          <w:color w:val="00000A"/>
          <w:sz w:val="28"/>
          <w:szCs w:val="28"/>
        </w:rPr>
      </w:pPr>
      <w:bookmarkStart w:id="21" w:name="_cde3k0kqft8l" w:colFirst="0" w:colLast="0"/>
      <w:bookmarkEnd w:id="21"/>
    </w:p>
    <w:p w14:paraId="00000062" w14:textId="77777777" w:rsidR="00166AE8" w:rsidRDefault="00166AE8">
      <w:pPr>
        <w:spacing w:line="360" w:lineRule="auto"/>
        <w:ind w:firstLine="720"/>
        <w:jc w:val="both"/>
        <w:rPr>
          <w:rFonts w:ascii="Times New Roman" w:eastAsia="Times New Roman" w:hAnsi="Times New Roman" w:cs="Times New Roman"/>
          <w:color w:val="00000A"/>
          <w:sz w:val="28"/>
          <w:szCs w:val="28"/>
        </w:rPr>
      </w:pPr>
      <w:bookmarkStart w:id="22" w:name="_xq5plsopghiy" w:colFirst="0" w:colLast="0"/>
      <w:bookmarkEnd w:id="22"/>
    </w:p>
    <w:p w14:paraId="00000063" w14:textId="62D62A63" w:rsidR="00166AE8" w:rsidRDefault="00166AE8">
      <w:pPr>
        <w:spacing w:line="360" w:lineRule="auto"/>
        <w:jc w:val="both"/>
        <w:rPr>
          <w:rFonts w:ascii="Times New Roman" w:eastAsia="Times New Roman" w:hAnsi="Times New Roman" w:cs="Times New Roman"/>
          <w:color w:val="00000A"/>
          <w:sz w:val="28"/>
          <w:szCs w:val="28"/>
        </w:rPr>
      </w:pPr>
      <w:bookmarkStart w:id="23" w:name="_be90tao6jb3n" w:colFirst="0" w:colLast="0"/>
      <w:bookmarkEnd w:id="23"/>
    </w:p>
    <w:p w14:paraId="4D24F121" w14:textId="38C9CB2A" w:rsidR="006A3E56" w:rsidRDefault="006A3E56">
      <w:pPr>
        <w:spacing w:line="360" w:lineRule="auto"/>
        <w:jc w:val="both"/>
        <w:rPr>
          <w:rFonts w:ascii="Times New Roman" w:eastAsia="Times New Roman" w:hAnsi="Times New Roman" w:cs="Times New Roman"/>
          <w:color w:val="00000A"/>
          <w:sz w:val="28"/>
          <w:szCs w:val="28"/>
        </w:rPr>
      </w:pPr>
    </w:p>
    <w:p w14:paraId="3083D111" w14:textId="7D189C8C" w:rsidR="006A3E56" w:rsidRDefault="006A3E56">
      <w:pPr>
        <w:spacing w:line="360" w:lineRule="auto"/>
        <w:jc w:val="both"/>
        <w:rPr>
          <w:rFonts w:ascii="Times New Roman" w:eastAsia="Times New Roman" w:hAnsi="Times New Roman" w:cs="Times New Roman"/>
          <w:color w:val="00000A"/>
          <w:sz w:val="28"/>
          <w:szCs w:val="28"/>
        </w:rPr>
      </w:pPr>
    </w:p>
    <w:p w14:paraId="343A948E" w14:textId="285B4A56" w:rsidR="006A3E56" w:rsidRDefault="006A3E56">
      <w:pPr>
        <w:spacing w:line="360" w:lineRule="auto"/>
        <w:jc w:val="both"/>
        <w:rPr>
          <w:rFonts w:ascii="Times New Roman" w:eastAsia="Times New Roman" w:hAnsi="Times New Roman" w:cs="Times New Roman"/>
          <w:color w:val="00000A"/>
          <w:sz w:val="28"/>
          <w:szCs w:val="28"/>
        </w:rPr>
      </w:pPr>
    </w:p>
    <w:p w14:paraId="513F95DD" w14:textId="0B980ED0" w:rsidR="006A3E56" w:rsidRDefault="006A3E56">
      <w:pPr>
        <w:spacing w:line="360" w:lineRule="auto"/>
        <w:jc w:val="both"/>
        <w:rPr>
          <w:rFonts w:ascii="Times New Roman" w:eastAsia="Times New Roman" w:hAnsi="Times New Roman" w:cs="Times New Roman"/>
          <w:color w:val="00000A"/>
          <w:sz w:val="28"/>
          <w:szCs w:val="28"/>
        </w:rPr>
      </w:pPr>
    </w:p>
    <w:p w14:paraId="637D0452" w14:textId="58B0EEAE" w:rsidR="006A3E56" w:rsidRDefault="006A3E56">
      <w:pPr>
        <w:spacing w:line="360" w:lineRule="auto"/>
        <w:jc w:val="both"/>
        <w:rPr>
          <w:rFonts w:ascii="Times New Roman" w:eastAsia="Times New Roman" w:hAnsi="Times New Roman" w:cs="Times New Roman"/>
          <w:color w:val="00000A"/>
          <w:sz w:val="28"/>
          <w:szCs w:val="28"/>
        </w:rPr>
      </w:pPr>
    </w:p>
    <w:p w14:paraId="16C16899" w14:textId="72A7D1B4" w:rsidR="006A3E56" w:rsidRDefault="006A3E56">
      <w:pPr>
        <w:spacing w:line="360" w:lineRule="auto"/>
        <w:jc w:val="both"/>
        <w:rPr>
          <w:rFonts w:ascii="Times New Roman" w:eastAsia="Times New Roman" w:hAnsi="Times New Roman" w:cs="Times New Roman"/>
          <w:color w:val="00000A"/>
          <w:sz w:val="28"/>
          <w:szCs w:val="28"/>
        </w:rPr>
      </w:pPr>
    </w:p>
    <w:p w14:paraId="2B24CD1E" w14:textId="09A546DD" w:rsidR="006A3E56" w:rsidRDefault="006A3E56">
      <w:pPr>
        <w:spacing w:line="360" w:lineRule="auto"/>
        <w:jc w:val="both"/>
        <w:rPr>
          <w:rFonts w:ascii="Times New Roman" w:eastAsia="Times New Roman" w:hAnsi="Times New Roman" w:cs="Times New Roman"/>
          <w:color w:val="00000A"/>
          <w:sz w:val="28"/>
          <w:szCs w:val="28"/>
        </w:rPr>
      </w:pPr>
    </w:p>
    <w:p w14:paraId="249C4EF9" w14:textId="6D011999" w:rsidR="006A3E56" w:rsidRDefault="006A3E56">
      <w:pPr>
        <w:spacing w:line="360" w:lineRule="auto"/>
        <w:jc w:val="both"/>
        <w:rPr>
          <w:rFonts w:ascii="Times New Roman" w:eastAsia="Times New Roman" w:hAnsi="Times New Roman" w:cs="Times New Roman"/>
          <w:color w:val="00000A"/>
          <w:sz w:val="28"/>
          <w:szCs w:val="28"/>
        </w:rPr>
      </w:pPr>
    </w:p>
    <w:p w14:paraId="5E40039B" w14:textId="2AF68B0C" w:rsidR="006A3E56" w:rsidRDefault="006A3E56">
      <w:pPr>
        <w:spacing w:line="360" w:lineRule="auto"/>
        <w:jc w:val="both"/>
        <w:rPr>
          <w:rFonts w:ascii="Times New Roman" w:eastAsia="Times New Roman" w:hAnsi="Times New Roman" w:cs="Times New Roman"/>
          <w:color w:val="00000A"/>
          <w:sz w:val="28"/>
          <w:szCs w:val="28"/>
        </w:rPr>
      </w:pPr>
    </w:p>
    <w:p w14:paraId="4F411E87" w14:textId="77B3C2E3" w:rsidR="006A3E56" w:rsidRDefault="006A3E56">
      <w:pPr>
        <w:spacing w:line="360" w:lineRule="auto"/>
        <w:jc w:val="both"/>
        <w:rPr>
          <w:rFonts w:ascii="Times New Roman" w:eastAsia="Times New Roman" w:hAnsi="Times New Roman" w:cs="Times New Roman"/>
          <w:color w:val="00000A"/>
          <w:sz w:val="28"/>
          <w:szCs w:val="28"/>
        </w:rPr>
      </w:pPr>
    </w:p>
    <w:p w14:paraId="464869D6" w14:textId="36FF8FCE" w:rsidR="006A3E56" w:rsidRDefault="006A3E56">
      <w:pPr>
        <w:spacing w:line="360" w:lineRule="auto"/>
        <w:jc w:val="both"/>
        <w:rPr>
          <w:rFonts w:ascii="Times New Roman" w:eastAsia="Times New Roman" w:hAnsi="Times New Roman" w:cs="Times New Roman"/>
          <w:color w:val="00000A"/>
          <w:sz w:val="28"/>
          <w:szCs w:val="28"/>
        </w:rPr>
      </w:pPr>
    </w:p>
    <w:p w14:paraId="053CB4BF" w14:textId="2982843A" w:rsidR="006A3E56" w:rsidRDefault="006A3E56">
      <w:pPr>
        <w:spacing w:line="360" w:lineRule="auto"/>
        <w:jc w:val="both"/>
        <w:rPr>
          <w:rFonts w:ascii="Times New Roman" w:eastAsia="Times New Roman" w:hAnsi="Times New Roman" w:cs="Times New Roman"/>
          <w:color w:val="00000A"/>
          <w:sz w:val="28"/>
          <w:szCs w:val="28"/>
        </w:rPr>
      </w:pPr>
    </w:p>
    <w:p w14:paraId="0F177805" w14:textId="0EFD929A" w:rsidR="006A3E56" w:rsidRDefault="006A3E56">
      <w:pPr>
        <w:spacing w:line="360" w:lineRule="auto"/>
        <w:jc w:val="both"/>
        <w:rPr>
          <w:rFonts w:ascii="Times New Roman" w:eastAsia="Times New Roman" w:hAnsi="Times New Roman" w:cs="Times New Roman"/>
          <w:color w:val="00000A"/>
          <w:sz w:val="28"/>
          <w:szCs w:val="28"/>
        </w:rPr>
      </w:pPr>
    </w:p>
    <w:p w14:paraId="30EDD70B" w14:textId="30532930" w:rsidR="006A3E56" w:rsidRDefault="006A3E56">
      <w:pPr>
        <w:spacing w:line="360" w:lineRule="auto"/>
        <w:jc w:val="both"/>
        <w:rPr>
          <w:rFonts w:ascii="Times New Roman" w:eastAsia="Times New Roman" w:hAnsi="Times New Roman" w:cs="Times New Roman"/>
          <w:color w:val="00000A"/>
          <w:sz w:val="28"/>
          <w:szCs w:val="28"/>
        </w:rPr>
      </w:pPr>
    </w:p>
    <w:p w14:paraId="015FDFF2" w14:textId="0BF89002" w:rsidR="006A3E56" w:rsidRDefault="006A3E56">
      <w:pPr>
        <w:spacing w:line="360" w:lineRule="auto"/>
        <w:jc w:val="both"/>
        <w:rPr>
          <w:rFonts w:ascii="Times New Roman" w:eastAsia="Times New Roman" w:hAnsi="Times New Roman" w:cs="Times New Roman"/>
          <w:color w:val="00000A"/>
          <w:sz w:val="28"/>
          <w:szCs w:val="28"/>
        </w:rPr>
      </w:pPr>
    </w:p>
    <w:p w14:paraId="59B962B5" w14:textId="161DC235" w:rsidR="006A3E56" w:rsidRDefault="006A3E56">
      <w:pPr>
        <w:spacing w:line="360" w:lineRule="auto"/>
        <w:jc w:val="both"/>
        <w:rPr>
          <w:rFonts w:ascii="Times New Roman" w:eastAsia="Times New Roman" w:hAnsi="Times New Roman" w:cs="Times New Roman"/>
          <w:color w:val="00000A"/>
          <w:sz w:val="28"/>
          <w:szCs w:val="28"/>
        </w:rPr>
      </w:pPr>
    </w:p>
    <w:p w14:paraId="0EB03A88" w14:textId="312272C3" w:rsidR="006A3E56" w:rsidRDefault="006A3E56">
      <w:pPr>
        <w:spacing w:line="360" w:lineRule="auto"/>
        <w:jc w:val="both"/>
        <w:rPr>
          <w:rFonts w:ascii="Times New Roman" w:eastAsia="Times New Roman" w:hAnsi="Times New Roman" w:cs="Times New Roman"/>
          <w:color w:val="00000A"/>
          <w:sz w:val="28"/>
          <w:szCs w:val="28"/>
        </w:rPr>
      </w:pPr>
    </w:p>
    <w:p w14:paraId="119973EA" w14:textId="4D43890C" w:rsidR="006A3E56" w:rsidRDefault="006A3E56">
      <w:pPr>
        <w:spacing w:line="360" w:lineRule="auto"/>
        <w:jc w:val="both"/>
        <w:rPr>
          <w:rFonts w:ascii="Times New Roman" w:eastAsia="Times New Roman" w:hAnsi="Times New Roman" w:cs="Times New Roman"/>
          <w:color w:val="00000A"/>
          <w:sz w:val="28"/>
          <w:szCs w:val="28"/>
        </w:rPr>
      </w:pPr>
    </w:p>
    <w:p w14:paraId="32ED7889" w14:textId="4EFCE0F1" w:rsidR="006A3E56" w:rsidRDefault="006A3E56">
      <w:pPr>
        <w:spacing w:line="360" w:lineRule="auto"/>
        <w:jc w:val="both"/>
        <w:rPr>
          <w:rFonts w:ascii="Times New Roman" w:eastAsia="Times New Roman" w:hAnsi="Times New Roman" w:cs="Times New Roman"/>
          <w:color w:val="00000A"/>
          <w:sz w:val="28"/>
          <w:szCs w:val="28"/>
        </w:rPr>
      </w:pPr>
    </w:p>
    <w:p w14:paraId="564E62A1" w14:textId="5F3633E9" w:rsidR="006A3E56" w:rsidRDefault="006A3E56">
      <w:pPr>
        <w:spacing w:line="360" w:lineRule="auto"/>
        <w:jc w:val="both"/>
        <w:rPr>
          <w:rFonts w:ascii="Times New Roman" w:eastAsia="Times New Roman" w:hAnsi="Times New Roman" w:cs="Times New Roman"/>
          <w:color w:val="00000A"/>
          <w:sz w:val="28"/>
          <w:szCs w:val="28"/>
        </w:rPr>
      </w:pPr>
    </w:p>
    <w:p w14:paraId="6270E558" w14:textId="68A5CFD2" w:rsidR="006A3E56" w:rsidRDefault="006A3E56">
      <w:pPr>
        <w:spacing w:line="360" w:lineRule="auto"/>
        <w:jc w:val="both"/>
        <w:rPr>
          <w:rFonts w:ascii="Times New Roman" w:eastAsia="Times New Roman" w:hAnsi="Times New Roman" w:cs="Times New Roman"/>
          <w:color w:val="00000A"/>
          <w:sz w:val="28"/>
          <w:szCs w:val="28"/>
        </w:rPr>
      </w:pPr>
    </w:p>
    <w:p w14:paraId="00000064" w14:textId="77777777" w:rsidR="00166AE8" w:rsidRDefault="00166AE8">
      <w:pPr>
        <w:spacing w:line="360" w:lineRule="auto"/>
        <w:jc w:val="both"/>
        <w:rPr>
          <w:rFonts w:ascii="Times New Roman" w:eastAsia="Times New Roman" w:hAnsi="Times New Roman" w:cs="Times New Roman"/>
          <w:color w:val="00000A"/>
          <w:sz w:val="28"/>
          <w:szCs w:val="28"/>
        </w:rPr>
      </w:pPr>
      <w:bookmarkStart w:id="24" w:name="_1302w79xmntm" w:colFirst="0" w:colLast="0"/>
      <w:bookmarkEnd w:id="24"/>
    </w:p>
    <w:p w14:paraId="00000065" w14:textId="77777777" w:rsidR="00166AE8" w:rsidRDefault="00CD69A5">
      <w:pPr>
        <w:spacing w:line="360" w:lineRule="auto"/>
        <w:ind w:firstLine="720"/>
        <w:jc w:val="center"/>
        <w:rPr>
          <w:rFonts w:ascii="Times New Roman" w:eastAsia="Times New Roman" w:hAnsi="Times New Roman" w:cs="Times New Roman"/>
          <w:b/>
          <w:color w:val="00000A"/>
          <w:sz w:val="28"/>
          <w:szCs w:val="28"/>
        </w:rPr>
      </w:pPr>
      <w:bookmarkStart w:id="25" w:name="_927uwd2owf6t" w:colFirst="0" w:colLast="0"/>
      <w:bookmarkEnd w:id="25"/>
      <w:r>
        <w:rPr>
          <w:rFonts w:ascii="Times New Roman" w:eastAsia="Times New Roman" w:hAnsi="Times New Roman" w:cs="Times New Roman"/>
          <w:b/>
          <w:color w:val="00000A"/>
          <w:sz w:val="28"/>
          <w:szCs w:val="28"/>
        </w:rPr>
        <w:lastRenderedPageBreak/>
        <w:t>1.2. Нормативно-правова база співпраці України з НАТО</w:t>
      </w:r>
    </w:p>
    <w:p w14:paraId="00000066" w14:textId="77777777" w:rsidR="00166AE8" w:rsidRDefault="00166AE8">
      <w:pPr>
        <w:spacing w:line="360" w:lineRule="auto"/>
        <w:ind w:firstLine="720"/>
        <w:jc w:val="center"/>
        <w:rPr>
          <w:rFonts w:ascii="Times New Roman" w:eastAsia="Times New Roman" w:hAnsi="Times New Roman" w:cs="Times New Roman"/>
          <w:b/>
          <w:color w:val="00000A"/>
          <w:sz w:val="28"/>
          <w:szCs w:val="28"/>
        </w:rPr>
      </w:pPr>
      <w:bookmarkStart w:id="26" w:name="_yoim8nq451zg" w:colFirst="0" w:colLast="0"/>
      <w:bookmarkEnd w:id="26"/>
    </w:p>
    <w:p w14:paraId="00000067" w14:textId="39772C3A"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Взаємини України з НАТО базуються на національному законодавстві та документах, що регулюють двостороннє співробітництво. Формування партнерства розпочалося 10 березня 1992 року, коли, на запрошення Генерального секретаря НАТО М. Вернера, Україна приєдналася до Ради євроатлантичного партнерства (РЄАП), членом якої залишається й донині. Ключовими документами, що визначають характер відносин між Україною та НАТО, є Хартія про особливе партнерство (підписана 9 липня 1997 року) та Декларація про її доповнення (21 серпня 2009 року)</w:t>
      </w:r>
      <w:r w:rsidR="00D823C3">
        <w:rPr>
          <w:rFonts w:ascii="Times New Roman" w:eastAsia="Times New Roman" w:hAnsi="Times New Roman" w:cs="Times New Roman"/>
          <w:color w:val="1D1D1B"/>
          <w:sz w:val="28"/>
          <w:szCs w:val="28"/>
          <w:lang w:val="en-US"/>
        </w:rPr>
        <w:t>[25]</w:t>
      </w:r>
      <w:r>
        <w:rPr>
          <w:rFonts w:ascii="Times New Roman" w:eastAsia="Times New Roman" w:hAnsi="Times New Roman" w:cs="Times New Roman"/>
          <w:color w:val="1D1D1B"/>
          <w:sz w:val="28"/>
          <w:szCs w:val="28"/>
        </w:rPr>
        <w:t xml:space="preserve">. </w:t>
      </w:r>
    </w:p>
    <w:p w14:paraId="00000068" w14:textId="6DA5D6FF"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27" w:name="_iku23ed8x40e" w:colFirst="0" w:colLast="0"/>
      <w:bookmarkEnd w:id="27"/>
      <w:r>
        <w:rPr>
          <w:rFonts w:ascii="Times New Roman" w:eastAsia="Times New Roman" w:hAnsi="Times New Roman" w:cs="Times New Roman"/>
          <w:color w:val="1D1D1B"/>
          <w:sz w:val="28"/>
          <w:szCs w:val="28"/>
        </w:rPr>
        <w:t>Хартія про особливе партнерство між Україною та НАТО, підписана 9 липня 1997 року в Мадриді, стала визначальним документом, що заклав основи взаємодії між Україною та Північноатлантичним альянсом. Вона закріпила прагнення обох сторін розвивати співробітництво на основі спільних демократичних цінностей, забезпечення безпеки та стабільності в Європі. Документ передбачав створення механізму консультацій між Україною та НАТО з питань безпеки, політики та оборони, а також розширення співпраці у військовій сфері. У рамках реалізації Хартії було засновано Комісію Україна – НАТО (КУН), яка стала ключовим інструментом діалогу та координації дій. 21 серпня 2009 року Хартія була доповнена Декларацією, яка поглибила партнерство, розширила напрями співпраці та визначила нові завдання для України у сфері реформування оборонного сектора й посилення взаємосумісності з НАТО</w:t>
      </w:r>
      <w:r w:rsidR="00D823C3">
        <w:rPr>
          <w:rFonts w:ascii="Times New Roman" w:eastAsia="Times New Roman" w:hAnsi="Times New Roman" w:cs="Times New Roman"/>
          <w:color w:val="1D1D1B"/>
          <w:sz w:val="28"/>
          <w:szCs w:val="28"/>
          <w:lang w:val="en-US"/>
        </w:rPr>
        <w:t>p[31]</w:t>
      </w:r>
      <w:r>
        <w:rPr>
          <w:rFonts w:ascii="Times New Roman" w:eastAsia="Times New Roman" w:hAnsi="Times New Roman" w:cs="Times New Roman"/>
          <w:color w:val="1D1D1B"/>
          <w:sz w:val="28"/>
          <w:szCs w:val="28"/>
        </w:rPr>
        <w:t>. Вона також підтвердила підтримку з боку Альянсу у впровадженні демократичних перетворень, розвитку інститутів громадянського суспільства та модернізації збройних сил України.</w:t>
      </w:r>
    </w:p>
    <w:p w14:paraId="00000069" w14:textId="444AB262"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28" w:name="_8mbwyo45naez" w:colFirst="0" w:colLast="0"/>
      <w:bookmarkEnd w:id="28"/>
      <w:r>
        <w:rPr>
          <w:rFonts w:ascii="Times New Roman" w:eastAsia="Times New Roman" w:hAnsi="Times New Roman" w:cs="Times New Roman"/>
          <w:color w:val="1D1D1B"/>
          <w:sz w:val="28"/>
          <w:szCs w:val="28"/>
        </w:rPr>
        <w:t xml:space="preserve">1 березня 2014 року рф ухвалила рішення, яке дозволяло використання російських збройних сил на території України. Однак ще до цього російські війська незаконно увійшли в Крим, виправдовуючи свої дії необхідністю захисту російськомовного населення. Оголошення Україною позаблокового статусу не лише не зміцнило її спроможність захищати суверенітет і територіальну </w:t>
      </w:r>
      <w:r>
        <w:rPr>
          <w:rFonts w:ascii="Times New Roman" w:eastAsia="Times New Roman" w:hAnsi="Times New Roman" w:cs="Times New Roman"/>
          <w:color w:val="1D1D1B"/>
          <w:sz w:val="28"/>
          <w:szCs w:val="28"/>
        </w:rPr>
        <w:lastRenderedPageBreak/>
        <w:t>цілісність, а навпаки – сприяло зростанню політичного та економічного тиску з боку росії, що призвело до її безпосереднього втручання у внутрішні справи держави. Як наслідок, рф окупувала Крим і розпочала «гібридну» війну на Донбасі. Такі дії грубо порушують фундаментальні принципи міжнародних відносин і підривають безпеку всього Європейського континенту</w:t>
      </w:r>
      <w:r w:rsidR="00D823C3">
        <w:rPr>
          <w:rFonts w:ascii="Times New Roman" w:eastAsia="Times New Roman" w:hAnsi="Times New Roman" w:cs="Times New Roman"/>
          <w:color w:val="1D1D1B"/>
          <w:sz w:val="28"/>
          <w:szCs w:val="28"/>
          <w:lang w:val="en-US"/>
        </w:rPr>
        <w:t>[34]</w:t>
      </w:r>
      <w:r>
        <w:rPr>
          <w:rFonts w:ascii="Times New Roman" w:eastAsia="Times New Roman" w:hAnsi="Times New Roman" w:cs="Times New Roman"/>
          <w:color w:val="1D1D1B"/>
          <w:sz w:val="28"/>
          <w:szCs w:val="28"/>
        </w:rPr>
        <w:t>.</w:t>
      </w:r>
    </w:p>
    <w:p w14:paraId="0000006A" w14:textId="45022BAE"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29" w:name="_wg0dngsopzru" w:colFirst="0" w:colLast="0"/>
      <w:bookmarkEnd w:id="29"/>
      <w:r>
        <w:rPr>
          <w:rFonts w:ascii="Times New Roman" w:eastAsia="Times New Roman" w:hAnsi="Times New Roman" w:cs="Times New Roman"/>
          <w:color w:val="1D1D1B"/>
          <w:sz w:val="28"/>
          <w:szCs w:val="28"/>
        </w:rPr>
        <w:t>23 грудня 2014 року Верховна Рада України ухвалила рішення про відмову від позаблокового статусу, який виявився неефективним у контексті захисту країни від зовнішньої агресії. Поданий Президентом законопроєкт (реєстр. № 1014-3) підтримала конституційна більшість народних депутатів – 303 голоси «за». У рекомендаціях парламентських слухань на тему «Актуальні питання зовнішньої політики України», що відбулися 7 грудня 2016 року, було наголошено на необхідності активізації законотворчої діяльності для реалізації стратегічного курсу України на членство в НАТО та ЄС. Згідно із прийнятим законом, були внесені зміни до Законів України «Про основи національної безпеки України» та «Про засади внутрішньої і зовнішньої політики», що закріпили євроатлантичну інтеграцію як ключовий напрям зовнішньої політики держави. Одним із пріоритетних національних інтересів України було визначено інтеграцію в євроатлантичний безпековий простір з метою набуття членства в НАТО</w:t>
      </w:r>
      <w:r w:rsidR="00D823C3">
        <w:rPr>
          <w:rFonts w:ascii="Times New Roman" w:eastAsia="Times New Roman" w:hAnsi="Times New Roman" w:cs="Times New Roman"/>
          <w:color w:val="1D1D1B"/>
          <w:sz w:val="28"/>
          <w:szCs w:val="28"/>
          <w:lang w:val="en-US"/>
        </w:rPr>
        <w:t>[34]</w:t>
      </w:r>
      <w:r>
        <w:rPr>
          <w:rFonts w:ascii="Times New Roman" w:eastAsia="Times New Roman" w:hAnsi="Times New Roman" w:cs="Times New Roman"/>
          <w:color w:val="1D1D1B"/>
          <w:sz w:val="28"/>
          <w:szCs w:val="28"/>
        </w:rPr>
        <w:t>.</w:t>
      </w:r>
    </w:p>
    <w:p w14:paraId="0000006B" w14:textId="77777777"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0" w:name="_dbx3gfj6a9t2" w:colFirst="0" w:colLast="0"/>
      <w:bookmarkEnd w:id="30"/>
      <w:r>
        <w:rPr>
          <w:rFonts w:ascii="Times New Roman" w:eastAsia="Times New Roman" w:hAnsi="Times New Roman" w:cs="Times New Roman"/>
          <w:color w:val="1D1D1B"/>
          <w:sz w:val="28"/>
          <w:szCs w:val="28"/>
        </w:rPr>
        <w:t xml:space="preserve">Подальші кроки в цьому напрямі відобразилися в ухваленні в липні 2018 року нового Закону України «Про національну безпеку». А вже в лютому 2019 року до Конституції України були внесені зміни, що закріпили незворотність курсу країни на європейську та євроатлантичну інтеграцію. Внесення змін до Конституції України у лютому 2019 року стало важливим етапом у закріпленні стратегічного курсу країни на вступ до НАТО та Європейського Союзу. Верховна Рада України 7 лютого 2019 року ухвалила Закон № 2680-VIII «Про внесення змін до Конституції України (щодо стратегічного курсу держави на набуття повноправного членства України в Європейському Союзі та в Організації Північноатлантичного договору)». За відповідне рішення </w:t>
      </w:r>
      <w:r>
        <w:rPr>
          <w:rFonts w:ascii="Times New Roman" w:eastAsia="Times New Roman" w:hAnsi="Times New Roman" w:cs="Times New Roman"/>
          <w:color w:val="1D1D1B"/>
          <w:sz w:val="28"/>
          <w:szCs w:val="28"/>
        </w:rPr>
        <w:lastRenderedPageBreak/>
        <w:t>проголосували 334 народні депутати, що підтвердило широку політичну підтримку цього курсу.</w:t>
      </w:r>
    </w:p>
    <w:p w14:paraId="0000006C" w14:textId="77777777"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1" w:name="_t6jvfoz8mh9a" w:colFirst="0" w:colLast="0"/>
      <w:bookmarkEnd w:id="31"/>
      <w:r>
        <w:rPr>
          <w:rFonts w:ascii="Times New Roman" w:eastAsia="Times New Roman" w:hAnsi="Times New Roman" w:cs="Times New Roman"/>
          <w:color w:val="1D1D1B"/>
          <w:sz w:val="28"/>
          <w:szCs w:val="28"/>
        </w:rPr>
        <w:t>Зміни були внесені до низки статей Конституції України:</w:t>
      </w:r>
    </w:p>
    <w:p w14:paraId="0000006D" w14:textId="77777777" w:rsidR="00166AE8" w:rsidRDefault="00CD69A5">
      <w:pPr>
        <w:numPr>
          <w:ilvl w:val="0"/>
          <w:numId w:val="3"/>
        </w:numPr>
        <w:shd w:val="clear" w:color="auto" w:fill="FFFFFF"/>
        <w:spacing w:line="360" w:lineRule="auto"/>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У преамбулі Основного Закону закріплено прагнення України до членства в ЄС і НАТО.</w:t>
      </w:r>
    </w:p>
    <w:p w14:paraId="0000006E" w14:textId="77777777" w:rsidR="00166AE8" w:rsidRDefault="00CD69A5">
      <w:pPr>
        <w:numPr>
          <w:ilvl w:val="0"/>
          <w:numId w:val="3"/>
        </w:numPr>
        <w:shd w:val="clear" w:color="auto" w:fill="FFFFFF"/>
        <w:spacing w:line="360" w:lineRule="auto"/>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У статті 85 визначено, що до повноважень Верховної Ради України належить реалізація стратегічного курсу держави на набуття повноправного членства в ЄС і НАТО.</w:t>
      </w:r>
    </w:p>
    <w:p w14:paraId="0000006F" w14:textId="77777777" w:rsidR="00166AE8" w:rsidRDefault="00CD69A5">
      <w:pPr>
        <w:numPr>
          <w:ilvl w:val="0"/>
          <w:numId w:val="3"/>
        </w:numPr>
        <w:shd w:val="clear" w:color="auto" w:fill="FFFFFF"/>
        <w:spacing w:line="360" w:lineRule="auto"/>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У статті 102 зазначено, що Президент України є гарантом реалізації стратегічного курсу держави на членство в ЄС і НАТО.</w:t>
      </w:r>
    </w:p>
    <w:p w14:paraId="00000070" w14:textId="6D58C7ED" w:rsidR="00166AE8" w:rsidRDefault="00CD69A5">
      <w:pPr>
        <w:numPr>
          <w:ilvl w:val="0"/>
          <w:numId w:val="3"/>
        </w:numPr>
        <w:shd w:val="clear" w:color="auto" w:fill="FFFFFF"/>
        <w:spacing w:line="360" w:lineRule="auto"/>
        <w:rPr>
          <w:rFonts w:ascii="Times New Roman" w:eastAsia="Times New Roman" w:hAnsi="Times New Roman" w:cs="Times New Roman"/>
          <w:color w:val="1D1D1B"/>
          <w:sz w:val="28"/>
          <w:szCs w:val="28"/>
        </w:rPr>
      </w:pPr>
      <w:r>
        <w:rPr>
          <w:rFonts w:ascii="Times New Roman" w:eastAsia="Times New Roman" w:hAnsi="Times New Roman" w:cs="Times New Roman"/>
          <w:color w:val="1D1D1B"/>
          <w:sz w:val="28"/>
          <w:szCs w:val="28"/>
        </w:rPr>
        <w:t>У статті 116 зафіксовано, що Кабінет Міністрів України забезпечує реалізацію цього стратегічного курсу</w:t>
      </w:r>
      <w:r w:rsidR="00D823C3">
        <w:rPr>
          <w:rFonts w:ascii="Times New Roman" w:eastAsia="Times New Roman" w:hAnsi="Times New Roman" w:cs="Times New Roman"/>
          <w:color w:val="1D1D1B"/>
          <w:sz w:val="28"/>
          <w:szCs w:val="28"/>
          <w:lang w:val="en-US"/>
        </w:rPr>
        <w:t>[25]</w:t>
      </w:r>
      <w:r>
        <w:rPr>
          <w:rFonts w:ascii="Times New Roman" w:eastAsia="Times New Roman" w:hAnsi="Times New Roman" w:cs="Times New Roman"/>
          <w:color w:val="1D1D1B"/>
          <w:sz w:val="28"/>
          <w:szCs w:val="28"/>
        </w:rPr>
        <w:t>.</w:t>
      </w:r>
    </w:p>
    <w:p w14:paraId="00000071" w14:textId="77777777"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2" w:name="_qivsselk24mx" w:colFirst="0" w:colLast="0"/>
      <w:bookmarkEnd w:id="32"/>
      <w:r>
        <w:rPr>
          <w:rFonts w:ascii="Times New Roman" w:eastAsia="Times New Roman" w:hAnsi="Times New Roman" w:cs="Times New Roman"/>
          <w:color w:val="1D1D1B"/>
          <w:sz w:val="28"/>
          <w:szCs w:val="28"/>
        </w:rPr>
        <w:t>Окрім того, із тексту Конституції була виключена норма, яка дозволяла Україні використовувати іноземні військові бази на своїй території, що стало ще одним кроком до остаточного розриву з політикою позаблоковості. Ці конституційні зміни закріпили євроатлантичну інтеграцію як незворотний вектор розвитку України та зобов’язали всі гілки влади працювати над реалізацією цього курсу.</w:t>
      </w:r>
    </w:p>
    <w:p w14:paraId="00000072" w14:textId="2A04348F"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3" w:name="_baks21ldhsjy" w:colFirst="0" w:colLast="0"/>
      <w:bookmarkEnd w:id="33"/>
      <w:r>
        <w:rPr>
          <w:rFonts w:ascii="Times New Roman" w:eastAsia="Times New Roman" w:hAnsi="Times New Roman" w:cs="Times New Roman"/>
          <w:color w:val="1D1D1B"/>
          <w:sz w:val="28"/>
          <w:szCs w:val="28"/>
        </w:rPr>
        <w:t>Після повномасштабного вторгнення росії в Україну 24 лютого 2022 року, Україна та держави-члени НАТО активізували співпрацю у сфері безпеки, уклавши низку важливих документів, спрямованих на посилення обороноздатності України та її інтеграцію в євроатлантичний безпековий простір</w:t>
      </w:r>
      <w:r w:rsidR="00D823C3">
        <w:rPr>
          <w:rFonts w:ascii="Times New Roman" w:eastAsia="Times New Roman" w:hAnsi="Times New Roman" w:cs="Times New Roman"/>
          <w:color w:val="1D1D1B"/>
          <w:sz w:val="28"/>
          <w:szCs w:val="28"/>
          <w:lang w:val="en-US"/>
        </w:rPr>
        <w:t>[44]</w:t>
      </w:r>
      <w:r>
        <w:rPr>
          <w:rFonts w:ascii="Times New Roman" w:eastAsia="Times New Roman" w:hAnsi="Times New Roman" w:cs="Times New Roman"/>
          <w:color w:val="1D1D1B"/>
          <w:sz w:val="28"/>
          <w:szCs w:val="28"/>
        </w:rPr>
        <w:t>.</w:t>
      </w:r>
    </w:p>
    <w:p w14:paraId="00000073" w14:textId="60ECE79A"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4" w:name="_8qfmff109qm5" w:colFirst="0" w:colLast="0"/>
      <w:bookmarkEnd w:id="34"/>
      <w:r>
        <w:rPr>
          <w:rFonts w:ascii="Times New Roman" w:eastAsia="Times New Roman" w:hAnsi="Times New Roman" w:cs="Times New Roman"/>
          <w:color w:val="1D1D1B"/>
          <w:sz w:val="28"/>
          <w:szCs w:val="28"/>
        </w:rPr>
        <w:t xml:space="preserve">Одним із ключових документів є Угода про співробітництво у сфері безпеки між Україною та Сполученим Королівством Великої Британії та Північної Ірландії, підписана 8 лютого 2023 року. Ця угода передбачає надання Великою Британією довгострокової військової підтримки Україні, включаючи постачання сучасного військового обладнання, зокрема протиповітряної оборони, артилерії, бронетехніки та інших ключових засобів. Крім того, угода передбачає співпрацю в галузі розвідки та безпеки для виявлення та стримування </w:t>
      </w:r>
      <w:r>
        <w:rPr>
          <w:rFonts w:ascii="Times New Roman" w:eastAsia="Times New Roman" w:hAnsi="Times New Roman" w:cs="Times New Roman"/>
          <w:color w:val="1D1D1B"/>
          <w:sz w:val="28"/>
          <w:szCs w:val="28"/>
        </w:rPr>
        <w:lastRenderedPageBreak/>
        <w:t>російської агресії, а також підтримку реформ у секторі оборони України з метою п</w:t>
      </w:r>
      <w:r w:rsidR="00C71885">
        <w:rPr>
          <w:rFonts w:ascii="Times New Roman" w:eastAsia="Times New Roman" w:hAnsi="Times New Roman" w:cs="Times New Roman"/>
          <w:color w:val="1D1D1B"/>
          <w:sz w:val="28"/>
          <w:szCs w:val="28"/>
        </w:rPr>
        <w:t>ідвищення її сумісності з НАТО</w:t>
      </w:r>
      <w:r w:rsidR="00D823C3">
        <w:rPr>
          <w:rFonts w:ascii="Times New Roman" w:eastAsia="Times New Roman" w:hAnsi="Times New Roman" w:cs="Times New Roman"/>
          <w:color w:val="1D1D1B"/>
          <w:sz w:val="28"/>
          <w:szCs w:val="28"/>
          <w:lang w:val="en-US"/>
        </w:rPr>
        <w:t>[39]</w:t>
      </w:r>
      <w:r w:rsidR="00C71885">
        <w:rPr>
          <w:rFonts w:ascii="Times New Roman" w:eastAsia="Times New Roman" w:hAnsi="Times New Roman" w:cs="Times New Roman"/>
          <w:color w:val="1D1D1B"/>
          <w:sz w:val="28"/>
          <w:szCs w:val="28"/>
          <w:lang w:val="uk-UA"/>
        </w:rPr>
        <w:t>.</w:t>
      </w:r>
    </w:p>
    <w:p w14:paraId="00000074" w14:textId="61D1F3EB"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5" w:name="_s8w92qvud8oy" w:colFirst="0" w:colLast="0"/>
      <w:bookmarkEnd w:id="35"/>
      <w:r>
        <w:rPr>
          <w:rFonts w:ascii="Times New Roman" w:eastAsia="Times New Roman" w:hAnsi="Times New Roman" w:cs="Times New Roman"/>
          <w:color w:val="1D1D1B"/>
          <w:sz w:val="28"/>
          <w:szCs w:val="28"/>
        </w:rPr>
        <w:t>Подібну угоду було укладено між Україною та Францією 1 лютого 2023 року. Цей документ спрямований на поглиблення співпраці та партнерства між двома країнами у сфері безпеки, ґрунтуючись на спільних інтересах щодо захисту міжнародного правопорядку, миру та основоположних свобод і прав людини. Угода підкреслює підтримку Францією суверенітету, незалежності та територіальної цілісності України в межах її міжнародно визнаних кордонів</w:t>
      </w:r>
      <w:r w:rsidR="00D823C3">
        <w:rPr>
          <w:rFonts w:ascii="Times New Roman" w:eastAsia="Times New Roman" w:hAnsi="Times New Roman" w:cs="Times New Roman"/>
          <w:color w:val="1D1D1B"/>
          <w:sz w:val="28"/>
          <w:szCs w:val="28"/>
          <w:lang w:val="en-US"/>
        </w:rPr>
        <w:t>[31]</w:t>
      </w:r>
      <w:r>
        <w:rPr>
          <w:rFonts w:ascii="Times New Roman" w:eastAsia="Times New Roman" w:hAnsi="Times New Roman" w:cs="Times New Roman"/>
          <w:color w:val="1D1D1B"/>
          <w:sz w:val="28"/>
          <w:szCs w:val="28"/>
        </w:rPr>
        <w:t xml:space="preserve">. </w:t>
      </w:r>
    </w:p>
    <w:p w14:paraId="00000075" w14:textId="53663821"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6" w:name="_8kn0jdcu7eo3" w:colFirst="0" w:colLast="0"/>
      <w:bookmarkEnd w:id="36"/>
      <w:r>
        <w:rPr>
          <w:rFonts w:ascii="Times New Roman" w:eastAsia="Times New Roman" w:hAnsi="Times New Roman" w:cs="Times New Roman"/>
          <w:color w:val="1D1D1B"/>
          <w:sz w:val="28"/>
          <w:szCs w:val="28"/>
        </w:rPr>
        <w:t>Крім того, 13 липня 2023 року було підписано Угоду про співробітництво у сфері безпеки та довгострокову підтримку між Україною та Сполученими Штатами Америки. Ця угода передбачає надання США постійної військової та безпекової допомоги Україні, включаючи постачання сучасного військового обладнання та сприяння підвищенню оперативної сумісності з євроатлантичними партнерами. Також угода акцентує увагу на необхідності впровадження Україною реформ у сферах урядування, прозорості, боротьби з корупцією та демократичного контролю над силами безпеки та оборони, що є ключовими у контексті її прагнень до членства в ЄС та НАТО</w:t>
      </w:r>
      <w:r w:rsidR="00D823C3">
        <w:rPr>
          <w:rFonts w:ascii="Times New Roman" w:eastAsia="Times New Roman" w:hAnsi="Times New Roman" w:cs="Times New Roman"/>
          <w:color w:val="1D1D1B"/>
          <w:sz w:val="28"/>
          <w:szCs w:val="28"/>
          <w:lang w:val="en-US"/>
        </w:rPr>
        <w:t>[44]</w:t>
      </w:r>
      <w:r>
        <w:rPr>
          <w:rFonts w:ascii="Times New Roman" w:eastAsia="Times New Roman" w:hAnsi="Times New Roman" w:cs="Times New Roman"/>
          <w:color w:val="1D1D1B"/>
          <w:sz w:val="28"/>
          <w:szCs w:val="28"/>
        </w:rPr>
        <w:t xml:space="preserve">. </w:t>
      </w:r>
    </w:p>
    <w:p w14:paraId="00000076" w14:textId="77777777"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highlight w:val="yellow"/>
        </w:rPr>
      </w:pPr>
      <w:bookmarkStart w:id="37" w:name="_1mp1zbb3lm14" w:colFirst="0" w:colLast="0"/>
      <w:bookmarkEnd w:id="37"/>
      <w:r>
        <w:rPr>
          <w:rFonts w:ascii="Times New Roman" w:eastAsia="Times New Roman" w:hAnsi="Times New Roman" w:cs="Times New Roman"/>
          <w:color w:val="1D1D1B"/>
          <w:sz w:val="28"/>
          <w:szCs w:val="28"/>
        </w:rPr>
        <w:t>Ці угоди відображають спільну відданість України та її партнерів із НАТО принципам міжнародного права, суверенітету та територіальної цілісності, а також підкреслюють важливість поглиблення співпраці у сфері безпеки для забезпечення миру та стабільності в євроатлантичному регіоні.</w:t>
      </w:r>
    </w:p>
    <w:p w14:paraId="00000077" w14:textId="77777777" w:rsidR="00166AE8" w:rsidRDefault="00CD69A5">
      <w:pPr>
        <w:shd w:val="clear" w:color="auto" w:fill="FFFFFF"/>
        <w:spacing w:line="360" w:lineRule="auto"/>
        <w:ind w:firstLine="720"/>
        <w:jc w:val="both"/>
        <w:rPr>
          <w:rFonts w:ascii="Times New Roman" w:eastAsia="Times New Roman" w:hAnsi="Times New Roman" w:cs="Times New Roman"/>
          <w:color w:val="1D1D1B"/>
          <w:sz w:val="28"/>
          <w:szCs w:val="28"/>
        </w:rPr>
      </w:pPr>
      <w:bookmarkStart w:id="38" w:name="_1rz2f2feyl0q" w:colFirst="0" w:colLast="0"/>
      <w:bookmarkEnd w:id="38"/>
      <w:r>
        <w:rPr>
          <w:rFonts w:ascii="Times New Roman" w:eastAsia="Times New Roman" w:hAnsi="Times New Roman" w:cs="Times New Roman"/>
          <w:color w:val="1D1D1B"/>
          <w:sz w:val="28"/>
          <w:szCs w:val="28"/>
        </w:rPr>
        <w:t>Отож, в межах розвитку відносин між Україною та НАТО на найвищому рівні було прийнято низку стратегічних рішень, зокрема щодо відмови від політики позаблоковості, затвердження нової Стратегії національної безпеки України та оновленої Воєнної доктрини.</w:t>
      </w:r>
    </w:p>
    <w:p w14:paraId="00000078" w14:textId="77777777" w:rsidR="00166AE8" w:rsidRDefault="00166AE8">
      <w:pPr>
        <w:shd w:val="clear" w:color="auto" w:fill="FFFFFF"/>
        <w:spacing w:line="360" w:lineRule="auto"/>
        <w:jc w:val="both"/>
        <w:rPr>
          <w:rFonts w:ascii="Times New Roman" w:eastAsia="Times New Roman" w:hAnsi="Times New Roman" w:cs="Times New Roman"/>
          <w:color w:val="1D1D1B"/>
          <w:sz w:val="28"/>
          <w:szCs w:val="28"/>
        </w:rPr>
      </w:pPr>
      <w:bookmarkStart w:id="39" w:name="_gmwjztbsl00u" w:colFirst="0" w:colLast="0"/>
      <w:bookmarkEnd w:id="39"/>
    </w:p>
    <w:p w14:paraId="00000079" w14:textId="77777777" w:rsidR="00166AE8" w:rsidRDefault="00166AE8">
      <w:pPr>
        <w:spacing w:line="360" w:lineRule="auto"/>
        <w:jc w:val="both"/>
        <w:rPr>
          <w:rFonts w:ascii="Times New Roman" w:eastAsia="Times New Roman" w:hAnsi="Times New Roman" w:cs="Times New Roman"/>
          <w:b/>
          <w:color w:val="00000A"/>
          <w:sz w:val="28"/>
          <w:szCs w:val="28"/>
        </w:rPr>
      </w:pPr>
      <w:bookmarkStart w:id="40" w:name="_4et9wtvwilpp" w:colFirst="0" w:colLast="0"/>
      <w:bookmarkEnd w:id="40"/>
    </w:p>
    <w:p w14:paraId="0000008A" w14:textId="4D28FEB9" w:rsidR="00166AE8" w:rsidRDefault="00166AE8">
      <w:pPr>
        <w:spacing w:line="360" w:lineRule="auto"/>
        <w:jc w:val="both"/>
        <w:rPr>
          <w:rFonts w:ascii="Times New Roman" w:eastAsia="Times New Roman" w:hAnsi="Times New Roman" w:cs="Times New Roman"/>
          <w:color w:val="00000A"/>
          <w:sz w:val="28"/>
          <w:szCs w:val="28"/>
        </w:rPr>
      </w:pPr>
      <w:bookmarkStart w:id="41" w:name="_rdg79jyoxqby" w:colFirst="0" w:colLast="0"/>
      <w:bookmarkStart w:id="42" w:name="_emzrepmx26l3" w:colFirst="0" w:colLast="0"/>
      <w:bookmarkStart w:id="43" w:name="_feah6doe9ncd" w:colFirst="0" w:colLast="0"/>
      <w:bookmarkStart w:id="44" w:name="_l40v4efz71ay" w:colFirst="0" w:colLast="0"/>
      <w:bookmarkStart w:id="45" w:name="_iuq20r9cqdww" w:colFirst="0" w:colLast="0"/>
      <w:bookmarkStart w:id="46" w:name="_8nhiy5h6zalx" w:colFirst="0" w:colLast="0"/>
      <w:bookmarkStart w:id="47" w:name="_3oxi14hu40h4" w:colFirst="0" w:colLast="0"/>
      <w:bookmarkStart w:id="48" w:name="_3etqadbwyx6l" w:colFirst="0" w:colLast="0"/>
      <w:bookmarkStart w:id="49" w:name="_azinklcy11fp" w:colFirst="0" w:colLast="0"/>
      <w:bookmarkStart w:id="50" w:name="_7vzfulojv48u" w:colFirst="0" w:colLast="0"/>
      <w:bookmarkStart w:id="51" w:name="_e39y62ym1r69" w:colFirst="0" w:colLast="0"/>
      <w:bookmarkStart w:id="52" w:name="_qexn1xz0dsp6" w:colFirst="0" w:colLast="0"/>
      <w:bookmarkStart w:id="53" w:name="_5lyqpp901lmv" w:colFirst="0" w:colLast="0"/>
      <w:bookmarkStart w:id="54" w:name="_hrhlnb8pg7oa" w:colFirst="0" w:colLast="0"/>
      <w:bookmarkStart w:id="55" w:name="_7him4opp3fpr" w:colFirst="0" w:colLast="0"/>
      <w:bookmarkStart w:id="56" w:name="_h02if56t5w2" w:colFirst="0" w:colLast="0"/>
      <w:bookmarkStart w:id="57" w:name="_o4g0niryihxx" w:colFirst="0" w:colLast="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0000008B" w14:textId="6011C9AC" w:rsidR="00166AE8" w:rsidRDefault="00166AE8">
      <w:pPr>
        <w:spacing w:line="360" w:lineRule="auto"/>
        <w:jc w:val="both"/>
        <w:rPr>
          <w:rFonts w:ascii="Times New Roman" w:eastAsia="Times New Roman" w:hAnsi="Times New Roman" w:cs="Times New Roman"/>
          <w:color w:val="00000A"/>
          <w:sz w:val="28"/>
          <w:szCs w:val="28"/>
        </w:rPr>
      </w:pPr>
    </w:p>
    <w:p w14:paraId="2572B5F6" w14:textId="77777777" w:rsidR="0058110D" w:rsidRDefault="0058110D">
      <w:pPr>
        <w:spacing w:line="360" w:lineRule="auto"/>
        <w:jc w:val="both"/>
        <w:rPr>
          <w:rFonts w:ascii="Times New Roman" w:eastAsia="Times New Roman" w:hAnsi="Times New Roman" w:cs="Times New Roman"/>
          <w:color w:val="00000A"/>
          <w:sz w:val="28"/>
          <w:szCs w:val="28"/>
        </w:rPr>
      </w:pPr>
    </w:p>
    <w:p w14:paraId="0000008C" w14:textId="5C236C8E" w:rsidR="00166AE8" w:rsidRDefault="0058110D">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РОЗДІЛ 2. АНАЛІЗ СУЧАСНОГО СТАНУ СПІВРОБІТНИЦТВА УКРАЇНИ ТА НАТО</w:t>
      </w:r>
    </w:p>
    <w:p w14:paraId="0000008D"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2.1. Участь України в програмах НАТО: «Партнерство заради миру», EOP та інші ініціативи</w:t>
      </w:r>
    </w:p>
    <w:p w14:paraId="0000008E"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8F" w14:textId="732FC589"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Ключовими документами, що визначають відносини між Україною та НАТО і залишаються актуальними до сьогодні, є Хартія про особливе партнерство між Україною та НАТО (від 9 липня 1997 року) та Декларація про її доповнення (від 21 серпня 2009 року). Формальне співробітництво України з Альянсом розпочалося у 1991 році з її приєднання до Ради північноатлантичного співробітництва, яка з 1997 року функціонує як Рада євроатлантичного партнерства</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 xml:space="preserve">. </w:t>
      </w:r>
    </w:p>
    <w:p w14:paraId="00000090" w14:textId="0E19140A"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Важливо зазначити, що Україна стала першою серед держав колишнього СРСР, яка 8 лютого 1994 року долучилася до програми НАТО «Партнерство заради миру», започаткувавши активну взаємодію з Альянсом. У рамках цієї програми йшлося про розширене військове співробітництво, включаючи спільні навчання, тренування військовослужбовців та обмін досвідом з країнами НАТО. Зокрема, українські військові регулярно беруть участь у багатонаціональних навчаннях, таких як «Сі Бриз» та «Репід Трайдент», що сприяють підвищенню рівня взаємосумісності з арміями держав-членів Альянсу</w:t>
      </w:r>
      <w:r w:rsidR="00D823C3">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091" w14:textId="369DBDA9"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Програма «Партнерство заради миру» (ПЗМ) є механізмом співпраці НАТО з країнами-партнерами, що ґрунтується на практичній взаємодії та дотриманні демократичних цінностей. Основна мета програми — сприяти впровадженню реформ, зміцнювати стабільність, знижувати глобальні загрози безпеці, а також формувати стійкі відносини у сфері безпеки як між НАТО та країнами-партнерами, так і між самими партнерами</w:t>
      </w:r>
      <w:r w:rsidR="00D823C3">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rPr>
        <w:t xml:space="preserve">. </w:t>
      </w:r>
    </w:p>
    <w:p w14:paraId="00000092" w14:textId="6ED9ACAE"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Фундаментальним документом ПЗМ є Рамковий документ, оприлюднений НАТО у 1994 році разом із запрошенням зацікавлених держав долучитися до програми. Документ закріплює зобов’язання країн-членів НАТО проводити консультації з будь-якою країною-партнером, якщо вона стикається з прямою </w:t>
      </w:r>
      <w:r>
        <w:rPr>
          <w:rFonts w:ascii="Times New Roman" w:eastAsia="Times New Roman" w:hAnsi="Times New Roman" w:cs="Times New Roman"/>
          <w:color w:val="00000A"/>
          <w:sz w:val="28"/>
          <w:szCs w:val="28"/>
        </w:rPr>
        <w:lastRenderedPageBreak/>
        <w:t>загрозою своїй територіальній цілісності, політичній незалежності або безпеці. Водночас держава-партнер бере на себе зобов’язання дотримуватися принципів демократичного суспільства, міжнародного права, виконувати норми, передбачені Статутом ООН, Загальною декларацією прав людини, Гельсінським заключним актом, а також міжнародними угодами щодо роззброєння та контролю над озброєннями. Крім того, вона зобов’язується утримуватися від загрози силою або її застосування проти інших держав, поважати міжнародно визнані кордони та вирішувати конфлікти виключно мирними методами</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w:t>
      </w:r>
    </w:p>
    <w:p w14:paraId="00000093" w14:textId="10D8B24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Країна-учасник Програми ПЗМ також зобов’язується забезпечувати "прозорість" у сфері оборонного планування та формування оборонного бюджету, запроваджувати демократичний контроль над збройними силами та розвивати можливості для спільних миротворчих і гуманітарних операцій разом із НАТО. Реалізація Програми ПЗМ здійснюється через залучення до відповідних механізмів Альянсу</w:t>
      </w:r>
      <w:r w:rsidR="00D823C3">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094" w14:textId="359E9E9E"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8 лютого 1994 року Україна підписала Рамковий документ Програми «Партнерство заради миру» (ПЗМ), а 25 травня того ж року передала керівництву НАТО Презентаційний документ. У цьому документі визначено політичні цілі участі України в ПЗМ, заплановані заходи для їх досягнення, а також сили та ресурси, які Україна виділяє для участі у програмі</w:t>
      </w:r>
      <w:r w:rsidR="00D823C3">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095"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1995 році Україна направила перших офіцерів зв’язку до штаб-квартири НАТО в Брюсселі та Координаційного центру партнерства (КЦП) у Монсі (Бельгія). Того ж року між Україною та НАТО було укладено Угоду з безпеки, яка стала основою для відкриття офісів зв’язку в штаб-квартирі НАТО та КЦП.</w:t>
      </w:r>
    </w:p>
    <w:p w14:paraId="00000096" w14:textId="77911790"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6 травня 1996 року Україна підписала Угоду щодо статусу збройних сил між державами—учасницями Північноатлантичного договору та іншими країнами-учасницями ПЗМ, а також Додатковий протокол до цієї угоди, які були ратифіковані Верховною Радою України 2 березня 2000 року. Подальшим кроком стало підписання 9 липня 1997 року на саміті НАТО в Мадриді Хартії про особливе партнерство між Україною та НАТО, яка закріпила політичні </w:t>
      </w:r>
      <w:r>
        <w:rPr>
          <w:rFonts w:ascii="Times New Roman" w:eastAsia="Times New Roman" w:hAnsi="Times New Roman" w:cs="Times New Roman"/>
          <w:color w:val="00000A"/>
          <w:sz w:val="28"/>
          <w:szCs w:val="28"/>
        </w:rPr>
        <w:lastRenderedPageBreak/>
        <w:t>зобов’язання сторін і визначила зміст «особливого партнерства» між Україною та Альянсом</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w:t>
      </w:r>
    </w:p>
    <w:p w14:paraId="0000009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Україна активно залучена до різних механізмів Програми «Партнерство заради миру», що сприяють зміцненню її обороноздатності та посиленню інтеграції у євроатлантичний безпековий простір. Одним із ключових механізмів є Процес планування та оцінки сил (ППОС), у межах якого українські Збройні сили проходять оцінювання на відповідність стандартам НАТО, що дозволяє ефективніше взаємодіяти з арміями країн-членів Альянсу. Важливою складовою є також Концепція оперативних можливостей (КОМ), яка передбачає перевірку та сертифікацію підрозділів для участі в операціях під проводом НАТО.</w:t>
      </w:r>
    </w:p>
    <w:p w14:paraId="00000098"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Крім того, Україна бере участь у політико-військових заходах залучення партнерів до миротворчих операцій НАТО, що дає змогу розширювати формат співробітництва в міжнародних безпекових місіях. Значну роль у підготовці до спільних дій відіграють багатонаціональні навчання, у тому числі ті, що спрямовані на врегулювання кризових ситуацій. Такі заходи дозволяють підвищити рівень взаємосумісності українських військових з арміями країн Альянсу та вдосконалити командні й оперативні навички.</w:t>
      </w:r>
    </w:p>
    <w:p w14:paraId="00000099" w14:textId="41968173"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Так, наприклад, український національний контингент виконував завдання у складі Місії багатонаціональних сил НАТО в Косово, Республіка Сербія. Окрім цього, тривала робота над приєднанням України до Місії НАТО в Іраку та Операції НАТО «Морський охоронець». Український національний контингент, чисельністю 40 військовослужбовців, формувався на базі одного з інженерних полків ЗС України на ротаційній основі. До складу контингенту входили інженерний підрозділ, офіцер взаємодії в Штабі Місії КФОР, елемент забезпечення тощо. Контингент був частиною Об’єднаної групи логістичної підтримки Місії КФОР і виконував завдання щодо забезпечення свободи пересування в зоні відповідальності, організації заходів мінної безпеки, розмінування та знешкодження вибухонебезпечних предметів, а також інших інженерних завдань</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w:t>
      </w:r>
    </w:p>
    <w:p w14:paraId="0000009A"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У червні 2021 року відбулася чергова ротація особового складу контингенту. Упродовж року 10 військовослужбовців ЗС України виконували завдання у складі Місії РП-А. Відповідно до рішення НАТО про згортання місії, 100 % особового складу українського національного персоналу повернулися до України в червні 2021 року рейсом літака Повітряних сил ЗС України Іл-76МД.</w:t>
      </w:r>
    </w:p>
    <w:p w14:paraId="0000009B"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 лютому 2019 року Північноатлантична рада ухвалила рішення щодо приєднання України до Місії НАТО в Іраку як потенційного операційного партнера. Тривала робота з нормативно-правового врегулювання направлення національного персоналу до складу МНІ. </w:t>
      </w:r>
    </w:p>
    <w:p w14:paraId="0000009C" w14:textId="610A94F9"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липні 2020 року Північноатлантична рада затвердила рішення про приєднання України до Операції «Морський охоронець» у Середземному морі в статусі потенційного операційного партнера. Після набуття статусу повного операційного партнера планувалося залучити такі сили та засоби Військово-Морських Сил ЗС України: два патрульні катери типу «Island», фрегат «Гетьман Сагайдачний» з вертольотом типу Ка-27 та доглядовою командою</w:t>
      </w:r>
      <w:r w:rsidR="00D823C3">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rPr>
        <w:t>.</w:t>
      </w:r>
    </w:p>
    <w:p w14:paraId="0000009D" w14:textId="0C9CCC9A"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Також, варто зазначити, що Україна стала першою країною-партнером НАТО, яка приєдналася до Сил реагування НАТО. Починаючи з 2010 року, визначені підрозділи ЗС України перебували на чергуванні у складі СРН. У 2019 році Україна першою серед країн-партнерів НАТО сертифікувала підрозділ Сил спеціальних операцій для участі в СРН, який розпочав чергування у 2020 році. У 2021 році до додаткового комплекту сил СРН входили військово-транспортний літак Повітряних Сил ЗС України (Іл-76МД) та підрозділ Сил спеціальних операцій ЗС України</w:t>
      </w:r>
      <w:r w:rsidR="00D823C3">
        <w:rPr>
          <w:rFonts w:ascii="Times New Roman" w:eastAsia="Times New Roman" w:hAnsi="Times New Roman" w:cs="Times New Roman"/>
          <w:color w:val="00000A"/>
          <w:sz w:val="28"/>
          <w:szCs w:val="28"/>
          <w:lang w:val="en-US"/>
        </w:rPr>
        <w:t>[31]</w:t>
      </w:r>
      <w:r>
        <w:rPr>
          <w:rFonts w:ascii="Times New Roman" w:eastAsia="Times New Roman" w:hAnsi="Times New Roman" w:cs="Times New Roman"/>
          <w:color w:val="00000A"/>
          <w:sz w:val="28"/>
          <w:szCs w:val="28"/>
        </w:rPr>
        <w:t>.</w:t>
      </w:r>
    </w:p>
    <w:p w14:paraId="0000009E" w14:textId="7FE364C8"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Підготовка та участь ЗС України в навчаннях НАТО сприяли підвищенню рівня навченості, взаємосумісності військового управління та підрозділів у складі багатонаціональних угруповань. З 2015 року спостерігалася позитивна тенденція до збільшення кількості навчань НАТО, у яких брали участь українські військові. У 2018 році вони долучилися до 5 навчань, у 2019 — до 6, у 2020 році — до 1 (через пандемію COVID-19). У 2021 році планувалася участь у 11 навчаннях НАТО. Окрім навчань НАТО, Україна брала активну участь у </w:t>
      </w:r>
      <w:r>
        <w:rPr>
          <w:rFonts w:ascii="Times New Roman" w:eastAsia="Times New Roman" w:hAnsi="Times New Roman" w:cs="Times New Roman"/>
          <w:color w:val="00000A"/>
          <w:sz w:val="28"/>
          <w:szCs w:val="28"/>
        </w:rPr>
        <w:lastRenderedPageBreak/>
        <w:t>багатонаціональних навчаннях з країнами Альянсу та його партнерами, а також організовувала подібні заходи на своїй території. За останні два роки кількість таких навчань із залученням підрозділів ЗС України перевищувала 30 на рік</w:t>
      </w:r>
      <w:r w:rsidR="00D823C3">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09F"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Співпраця України з НАТО також включає розвиток оборонних технологій та технічного забезпечення. Зокрема, здійснюється обмін даними про повітряну обстановку, модернізація системи управління повітряним рухом та посилення протиповітряної оборони. Також реалізується Індивідуальна програма партнерства (ІПП), яка визначає пріоритетні напрями співпраці, включно з реформуванням оборонного сектору. Додатково, Україна бере участь у Плані дій партнерства щодо розбудови оборонних інституцій, що сприяє ефективному управлінню оборонними ресурсами та впровадженню демократичного цивільного контролю.</w:t>
      </w:r>
    </w:p>
    <w:p w14:paraId="000000A0" w14:textId="2BAD4C70"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Окрему увагу приділено підготовці військових та цивільних фахівців. У межах Програми удосконалення військової освіти (DEEP) здійснюється модернізація навчальних курсів відповідно до стандартів НАТО, що підвищує кваліфікацію українських військовослужбовців. Крім того, реалізується Програма професійного розвитку цивільного персоналу, що покликана зміцнити кадровий потенціал сектору безпеки та оборони України. Також діє Ініціатива ВІ, спрямована на забезпечення прозорості, доброчесності та антикорупційних заходів у сфері оборони</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A1" w14:textId="16836C38"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Важливим напрямом співпраці є науково-технічне та гуманітарне партнерство. Україна бере участь у Програмі НАТО «Наука заради миру та безпеки», що підтримує наукові дослідження у сфері безпеки, кіберзахисту та передових технологій. Додатково, здійснюється співробітництво в галузі реагування на надзвичайні ситуації цивільного характеру, що включає координацію дій під час природних катастроф, техногенних аварій та інших кризових ситуацій. Участь у цих механізмах сприяє зміцненню стійкості України до сучасних викликів і загроз, а також інтеграції у євроатлантичну систему безпеки</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w:t>
      </w:r>
    </w:p>
    <w:p w14:paraId="000000A2"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​Україна бере активну участь у Програмі НАТО «Наука заради миру та безпеки» (SPS) з 1991 року, що сприяє співпраці між науковцями, дослідниками та урядовими посадовцями з країн-членів НАТО та партнерських держав. Програма надає фінансування та експертну підтримку для реалізації проєктів, спрямованих на вирішення спільних безпекових викликів. ​</w:t>
      </w:r>
    </w:p>
    <w:p w14:paraId="000000A3" w14:textId="088C33DA" w:rsidR="00166AE8" w:rsidRDefault="00CD69A5">
      <w:pPr>
        <w:spacing w:line="360" w:lineRule="auto"/>
        <w:ind w:firstLine="720"/>
        <w:jc w:val="both"/>
        <w:rPr>
          <w:rFonts w:ascii="Times New Roman" w:eastAsia="Times New Roman" w:hAnsi="Times New Roman" w:cs="Times New Roman"/>
          <w:b/>
          <w:color w:val="00000A"/>
          <w:sz w:val="28"/>
          <w:szCs w:val="28"/>
        </w:rPr>
      </w:pPr>
      <w:r>
        <w:rPr>
          <w:rFonts w:ascii="Times New Roman" w:eastAsia="Times New Roman" w:hAnsi="Times New Roman" w:cs="Times New Roman"/>
          <w:color w:val="00000A"/>
          <w:sz w:val="28"/>
          <w:szCs w:val="28"/>
        </w:rPr>
        <w:t>Після початку російсько-української війни в 2014 році співпраця в межах SPS була посилена, і Україна стала найбільшим бенефіціаром цієї програми. Спільні проєкти охоплюють різні сфери, зокрема</w:t>
      </w:r>
      <w:r w:rsidR="0058110D">
        <w:rPr>
          <w:rFonts w:ascii="Times New Roman" w:eastAsia="Times New Roman" w:hAnsi="Times New Roman" w:cs="Times New Roman"/>
          <w:color w:val="00000A"/>
          <w:sz w:val="28"/>
          <w:szCs w:val="28"/>
          <w:lang w:val="uk-UA"/>
        </w:rPr>
        <w:t>:</w:t>
      </w:r>
      <w:r w:rsidR="0058110D">
        <w:rPr>
          <w:rFonts w:ascii="Times New Roman" w:eastAsia="Times New Roman" w:hAnsi="Times New Roman" w:cs="Times New Roman"/>
          <w:b/>
          <w:color w:val="00000A"/>
          <w:sz w:val="28"/>
          <w:szCs w:val="28"/>
        </w:rPr>
        <w:t xml:space="preserve"> </w:t>
      </w:r>
    </w:p>
    <w:p w14:paraId="000000A4" w14:textId="59C5E19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Оборона від хімічних, біологічних, радіологічних та ядерних (ХБРЯ) агентів: розробка технологій для захисту населення та військових від ХБРЯ загроз</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 ​</w:t>
      </w:r>
      <w:r w:rsidR="0058110D">
        <w:rPr>
          <w:rFonts w:ascii="Times New Roman" w:eastAsia="Times New Roman" w:hAnsi="Times New Roman" w:cs="Times New Roman"/>
          <w:color w:val="00000A"/>
          <w:sz w:val="28"/>
          <w:szCs w:val="28"/>
        </w:rPr>
        <w:t xml:space="preserve"> </w:t>
      </w:r>
    </w:p>
    <w:p w14:paraId="000000A5" w14:textId="456B32EE"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Енергетична безпека: у березні 2025 року розпочато багаторічний проєкт, співкерований Канадою та Україною, спрямований на моніторинг енергоспоживання та розробку інструментів для оптимізації енергоефективності військових операцій. ​</w:t>
      </w:r>
      <w:r w:rsidR="0058110D">
        <w:rPr>
          <w:rFonts w:ascii="Times New Roman" w:eastAsia="Times New Roman" w:hAnsi="Times New Roman" w:cs="Times New Roman"/>
          <w:color w:val="00000A"/>
          <w:sz w:val="28"/>
          <w:szCs w:val="28"/>
        </w:rPr>
        <w:t xml:space="preserve"> </w:t>
      </w:r>
    </w:p>
    <w:p w14:paraId="000000A6"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Кіберзахист: спільні ініціативи з підвищення стійкості до кібератак та захисту критичної інфраструктури. ​</w:t>
      </w:r>
    </w:p>
    <w:p w14:paraId="000000A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Інновації та новітні технології: розробка та впровадження передових технологій для підвищення безпеки та обороноздатності. ​</w:t>
      </w:r>
    </w:p>
    <w:p w14:paraId="000000A8" w14:textId="30B8E784"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Участь України в Програмі SPS сприяє зміцненню науково-технічного потенціалу країни, інтеграції у міжнародну наукову спільноту та підвищенню рівня національної безпеки через впровадження передових технологій та обмін знаннями з країнами-членами НАТО</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A9" w14:textId="40B1CD76"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Ще одним важливим кроком у розвитку партнерства стало надання Україні статусу Розширеного партнера НАТО (EOP, Enhanced Opportunities Partner). Ця ініціатива бере свій початок із саміту в Уельсі у вересні 2014 року та ґрунтується на принципі, що підвищена сумісність сприяє зміцненню відносин між НАТО та її партнерами. Оскільки роль держав-партнерів у місіях Альянсу розширювалася і ставала дедалі складнішою, вони могли б скористатися адаптованими механізмами співпраці, зокрема: регулярними політичними консультаціями з </w:t>
      </w:r>
      <w:r>
        <w:rPr>
          <w:rFonts w:ascii="Times New Roman" w:eastAsia="Times New Roman" w:hAnsi="Times New Roman" w:cs="Times New Roman"/>
          <w:color w:val="00000A"/>
          <w:sz w:val="28"/>
          <w:szCs w:val="28"/>
        </w:rPr>
        <w:lastRenderedPageBreak/>
        <w:t>питань безпеки, зокрема на рівні міністрів; розширеним доступом до програм підготовки; обміном інформацією, включаючи аналіз набутого досвіду; тіснішою інтеграцією в процесах кризового реагування та підготовки операцій</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AA" w14:textId="18F63EE8"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Отримання Україною статусу партнера з розширеними можливостями (EOP) 12 червня 2020 року відкрило нові перспективи у військово-політичному діалозі та консультаціях із Альянсом. Цей статус розширює доступ до програм підвищення сумісності, а також до навчань, зокрема тих, що стосуються положень Статті 5 Північноатлантичного договору, які зазвичай відкриті лише для країн-членів НАТО та учасників цієї програми</w:t>
      </w:r>
      <w:r w:rsidR="00D823C3">
        <w:rPr>
          <w:rFonts w:ascii="Times New Roman" w:eastAsia="Times New Roman" w:hAnsi="Times New Roman" w:cs="Times New Roman"/>
          <w:color w:val="00000A"/>
          <w:sz w:val="28"/>
          <w:szCs w:val="28"/>
          <w:lang w:val="en-US"/>
        </w:rPr>
        <w:t>[39]</w:t>
      </w:r>
      <w:r>
        <w:rPr>
          <w:rFonts w:ascii="Times New Roman" w:eastAsia="Times New Roman" w:hAnsi="Times New Roman" w:cs="Times New Roman"/>
          <w:color w:val="00000A"/>
          <w:sz w:val="28"/>
          <w:szCs w:val="28"/>
        </w:rPr>
        <w:t>.</w:t>
      </w:r>
    </w:p>
    <w:p w14:paraId="000000AB" w14:textId="4D990960"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Основним завданням є якнайшвидше досягнення високого рівня взаємосумісності між Збройними Силами України та іншими структурами сектору безпеки й оборони із відповідними органами держав-членів НАТО. Ключовим напрямом є активне впровадження реформ, спрямованих на відповідність критеріям членства в Альянсі, що реалізується через виконання річних національних програм під егідою Комісії Україна-НАТО. Також одним із стратегічних завдань є отримання офіційного запрошення та приєднання до Плану дій щодо членства в НАТО</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AC" w14:textId="1A2B0212"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Статус EOP також дозволяє Україні бути попередньо визначеною як потенційний учасник майбутніх операцій НАТО, що передбачає доступ до кризових консультацій та процесу оперативного планування на ранніх етапах. Одним із важливих аспектів є розширення можливостей для проходження служби українськими військовослужбовцями на штатних посадах у багатонаціональних органах військового управління Альянсу, а також доступ до аналітичних та спеціалізованих інформаційних ресурсів НАТО. Варто зазначити, що надання Україні статусу партнера з розширеними можливостями не передбачає автоматичного членства в Альянсі та не визначає заздалегідь рішення щодо її майбутнього вступу до НАТО</w:t>
      </w:r>
      <w:r w:rsidR="00D823C3">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w:t>
      </w:r>
    </w:p>
    <w:p w14:paraId="000000AD" w14:textId="1B7B00AB"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Цей статус дозволяє Україні брати участь у ширшому спектрі програм Альянсу, отримувати доступ до обміну розвідданими, а також залучатися до </w:t>
      </w:r>
      <w:r>
        <w:rPr>
          <w:rFonts w:ascii="Times New Roman" w:eastAsia="Times New Roman" w:hAnsi="Times New Roman" w:cs="Times New Roman"/>
          <w:color w:val="00000A"/>
          <w:sz w:val="28"/>
          <w:szCs w:val="28"/>
        </w:rPr>
        <w:lastRenderedPageBreak/>
        <w:t>оперативного планування та військових місій НАТО. Наприклад, у межах цієї ініціативи українські військові долучилися до місій НАТО в Афганістані та Косово, що стало важливим кроком у практичному співробітництві з Альянсом</w:t>
      </w:r>
      <w:r w:rsidR="00D823C3">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AE"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Крім того, Україна бере участь у спеціалізованих програмах НАТО, таких як Платформа з вивчення гібридних загроз, Трастові фонди НАТО, спрямовані на реабілітацію поранених військовослужбовців, кібербезпеку та розвиток оборонних технологій тощо. Також у 2023 році було започатковано новий План дій щодо зміцнення стійкості України, який передбачає допомогу у протидії кібератакам, боротьбі з дезінформацією та розбудові критично важливої інфраструктури, про що буде детальніше зазначено в наступних підрозділах. Загалом, участь України в цих програмах є важливим елементом євроатлантичної інтеграції та сприяє її підготовці до членства в НАТО, а також зміцнення обороноздатності нашої держави.</w:t>
      </w:r>
    </w:p>
    <w:p w14:paraId="000000AF"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0"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1"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2"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3"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4"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5"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6"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7"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8"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9"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A"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BB" w14:textId="77777777" w:rsidR="00166AE8" w:rsidRDefault="00166AE8">
      <w:pPr>
        <w:spacing w:line="360" w:lineRule="auto"/>
        <w:jc w:val="center"/>
        <w:rPr>
          <w:rFonts w:ascii="Times New Roman" w:eastAsia="Times New Roman" w:hAnsi="Times New Roman" w:cs="Times New Roman"/>
          <w:b/>
          <w:color w:val="00000A"/>
          <w:sz w:val="28"/>
          <w:szCs w:val="28"/>
        </w:rPr>
      </w:pPr>
    </w:p>
    <w:p w14:paraId="3B0D1165" w14:textId="1D522901" w:rsidR="006A3E56" w:rsidRDefault="006A3E56">
      <w:pPr>
        <w:spacing w:line="360" w:lineRule="auto"/>
        <w:rPr>
          <w:rFonts w:ascii="Times New Roman" w:eastAsia="Times New Roman" w:hAnsi="Times New Roman" w:cs="Times New Roman"/>
          <w:b/>
          <w:color w:val="00000A"/>
          <w:sz w:val="28"/>
          <w:szCs w:val="28"/>
        </w:rPr>
      </w:pPr>
    </w:p>
    <w:p w14:paraId="73FBCD72" w14:textId="77777777" w:rsidR="00D823C3" w:rsidRDefault="00D823C3">
      <w:pPr>
        <w:spacing w:line="360" w:lineRule="auto"/>
        <w:rPr>
          <w:rFonts w:ascii="Times New Roman" w:eastAsia="Times New Roman" w:hAnsi="Times New Roman" w:cs="Times New Roman"/>
          <w:b/>
          <w:color w:val="00000A"/>
          <w:sz w:val="28"/>
          <w:szCs w:val="28"/>
        </w:rPr>
      </w:pPr>
    </w:p>
    <w:p w14:paraId="000000C0"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br/>
        <w:t>2.2. Військово-технічне співробітництво України з НАТО</w:t>
      </w:r>
    </w:p>
    <w:p w14:paraId="000000C1" w14:textId="77777777" w:rsidR="00166AE8" w:rsidRDefault="00166AE8">
      <w:pPr>
        <w:spacing w:line="360" w:lineRule="auto"/>
        <w:ind w:firstLine="720"/>
        <w:jc w:val="both"/>
        <w:rPr>
          <w:rFonts w:ascii="Times New Roman" w:eastAsia="Times New Roman" w:hAnsi="Times New Roman" w:cs="Times New Roman"/>
          <w:color w:val="00000A"/>
          <w:sz w:val="28"/>
          <w:szCs w:val="28"/>
        </w:rPr>
      </w:pPr>
    </w:p>
    <w:p w14:paraId="000000C2" w14:textId="5AFB8073"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сучасних умовах трансформації системи міжнародної безпеки та активізації гібридних загроз питання військово-технічного співробітництва України з Північноатлантичним альянсом набуває особливої актуальності. З огляду на агресію рф, розв’язану проти України, євроатлантичний вектор інтеграції став не лише стратегічним зовнішньополітичним пріоритетом, а й необхідною умовою збереження державного суверенітету та обороноздатності. У цьому контексті співпраця з НАТО в сфері оборонних технологій, модернізації озброєння та обміну досвідом відіграє ключову роль у посиленні спроможностей сектору безпеки й оборони України. Аналіз динаміки та змісту співпраці України з НАТО у військово-технічній сфері дає змогу виявити як досягнення, так і ключові виклики, пов’язані з інтеграцією до євроатлантичного безпекового простору</w:t>
      </w:r>
      <w:r w:rsidR="00E50935">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rPr>
        <w:t>.</w:t>
      </w:r>
    </w:p>
    <w:p w14:paraId="000000C3" w14:textId="6C56E0C5"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Військово-технічне співробітництво України з іноземними державами ґрунтується на низці фундаментальних принципів, що забезпечують його ефективність, законність та відповідність національним інтересам. Зокрема, дана діяльність реалізується з урахуванням пріоритету національних інтересів України, монопольної ролі держави у регулюванні військово-технічної взаємодії, а також неухильного дотримання вимог законодавства щодо охорони державної таємниці. Особливе значення надається виконанню міжнародних зобов’язань України у сфері військово-технічного співробітництва, забезпеченню підконтрольності та підзвітності центральних органів виконавчої влади й інших державних інституцій, уповноважених на здійснення відповідної діяльності. Крім того, держава гарантує захист прав і законних інтересів усіх учасників і суб’єктів військово-технічного співробітництва, а також здійснює координацію їхньої діяльності з метою підвищення узгодженості та результативності взаємодії в</w:t>
      </w:r>
      <w:r w:rsidR="00E50935">
        <w:rPr>
          <w:rFonts w:ascii="Times New Roman" w:eastAsia="Times New Roman" w:hAnsi="Times New Roman" w:cs="Times New Roman"/>
          <w:color w:val="00000A"/>
          <w:sz w:val="28"/>
          <w:szCs w:val="28"/>
        </w:rPr>
        <w:t xml:space="preserve"> цій сфері</w:t>
      </w:r>
      <w:r w:rsidR="00E50935">
        <w:rPr>
          <w:rFonts w:ascii="Times New Roman" w:eastAsia="Times New Roman" w:hAnsi="Times New Roman" w:cs="Times New Roman"/>
          <w:color w:val="00000A"/>
          <w:sz w:val="28"/>
          <w:szCs w:val="28"/>
          <w:lang w:val="en-US"/>
        </w:rPr>
        <w:t>[49]</w:t>
      </w:r>
      <w:r>
        <w:rPr>
          <w:rFonts w:ascii="Times New Roman" w:eastAsia="Times New Roman" w:hAnsi="Times New Roman" w:cs="Times New Roman"/>
          <w:color w:val="00000A"/>
          <w:sz w:val="28"/>
          <w:szCs w:val="28"/>
        </w:rPr>
        <w:t xml:space="preserve">. </w:t>
      </w:r>
    </w:p>
    <w:p w14:paraId="000000C4" w14:textId="50A2B6E6"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Важливі зміни у суспільному сприйнятті Північноатлантичного альянсу в Україні відбулися після затвердження Державної програми співробітництва України з НАТО на період до 2001 року  у розробці якої брали участь, зокрема, представники Міністерства оборони України. У цьому стратегічному документі визначено, що Україна розглядає НАТО як найбільш дієвий механізм колективної безпеки на європейському континенті, а також як ключовий елемент загальноєвропейської системи безпеки. Така позиція пояснюється вагомим внеском Альянсу у забезпечення миру, стабільності та зміцнення атмосфери довіри в євроатлантичному просторі, формування нової архітектури безпеки в Європі, а також у сприянні процесам роззброєння, контролю над озброєннями і запобіганню по</w:t>
      </w:r>
      <w:r w:rsidR="00E50935">
        <w:rPr>
          <w:rFonts w:ascii="Times New Roman" w:eastAsia="Times New Roman" w:hAnsi="Times New Roman" w:cs="Times New Roman"/>
          <w:color w:val="00000A"/>
          <w:sz w:val="28"/>
          <w:szCs w:val="28"/>
        </w:rPr>
        <w:t>ширенню зброї масового знищення</w:t>
      </w:r>
      <w:r w:rsidR="00E50935">
        <w:rPr>
          <w:rFonts w:ascii="Times New Roman" w:eastAsia="Times New Roman" w:hAnsi="Times New Roman" w:cs="Times New Roman"/>
          <w:color w:val="00000A"/>
          <w:sz w:val="28"/>
          <w:szCs w:val="28"/>
          <w:lang w:val="en-US"/>
        </w:rPr>
        <w:t>[4]</w:t>
      </w:r>
      <w:r>
        <w:rPr>
          <w:rFonts w:ascii="Times New Roman" w:eastAsia="Times New Roman" w:hAnsi="Times New Roman" w:cs="Times New Roman"/>
          <w:color w:val="00000A"/>
          <w:sz w:val="28"/>
          <w:szCs w:val="28"/>
        </w:rPr>
        <w:t xml:space="preserve">. </w:t>
      </w:r>
    </w:p>
    <w:p w14:paraId="000000C5" w14:textId="71B50123"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Основною метою зазначеної Програми було забезпечення до кінця 2000 року виконання ключових завдань, передбачених положеннями Хартії про особливе партнерство між Україною та НАТО 1997 року. Програма була спрямована на поглиблення співпраці в межах Комісії Україна – НАТО та Програми «Партнерство заради миру». Вона також покликана була стати базою для розробки щорічного Робочого плану реалізації положень Хартії та Індивідуальної програми партнерства, а також ефективним інструментом для забезпечення їх повного та якісного виконання. Серед завдань Програми — досягнення визначених Україною цілей взаємосумісності у межах Процесу планування та оцінки (ПАРП), налагодження тісної взаємодії між міністерствами й іншими центральними органами виконавчої влади України та відповідними структурами НАТО, а також формування ефективного механізму інформаційного супроводу військово-технічн</w:t>
      </w:r>
      <w:r w:rsidR="00E50935">
        <w:rPr>
          <w:rFonts w:ascii="Times New Roman" w:eastAsia="Times New Roman" w:hAnsi="Times New Roman" w:cs="Times New Roman"/>
          <w:color w:val="00000A"/>
          <w:sz w:val="28"/>
          <w:szCs w:val="28"/>
        </w:rPr>
        <w:t>ого співробітництва з Альянсом</w:t>
      </w:r>
      <w:r w:rsidR="00E50935">
        <w:rPr>
          <w:rFonts w:ascii="Times New Roman" w:eastAsia="Times New Roman" w:hAnsi="Times New Roman" w:cs="Times New Roman"/>
          <w:color w:val="00000A"/>
          <w:sz w:val="28"/>
          <w:szCs w:val="28"/>
          <w:lang w:val="en-US"/>
        </w:rPr>
        <w:t>[25]</w:t>
      </w:r>
      <w:r w:rsidR="00E50935">
        <w:rPr>
          <w:rFonts w:ascii="Times New Roman" w:eastAsia="Times New Roman" w:hAnsi="Times New Roman" w:cs="Times New Roman"/>
          <w:color w:val="00000A"/>
          <w:sz w:val="28"/>
          <w:szCs w:val="28"/>
        </w:rPr>
        <w:t>.</w:t>
      </w:r>
    </w:p>
    <w:p w14:paraId="000000C6" w14:textId="1ADBA31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Та програма співробітництва України з НАТО була спрямована на забезпечення належного виконання положень Хартії про особливе партнерство. Водночас, 27 січня 2001 року Указом Президента України було затверджено нову Державну програму співробітництва України з НАТО на 2001–2004 роки. Її реалізація передбачала використання досвіду та підтримки держав – членів </w:t>
      </w:r>
      <w:r>
        <w:rPr>
          <w:rFonts w:ascii="Times New Roman" w:eastAsia="Times New Roman" w:hAnsi="Times New Roman" w:cs="Times New Roman"/>
          <w:color w:val="00000A"/>
          <w:sz w:val="28"/>
          <w:szCs w:val="28"/>
        </w:rPr>
        <w:lastRenderedPageBreak/>
        <w:t>НАТО і держав-партнерів для реформування та розвитку Збройних Сил України, зокрема вдосконалення механізмів соціального захисту військовослужбовців, оновлення нормативно-правової бази військового співробітництва та миротворчої діяльності, а також створення умов для впровадження принципів цивільного контролю у військовій сфері</w:t>
      </w:r>
      <w:r w:rsidR="00E50935">
        <w:rPr>
          <w:rFonts w:ascii="Times New Roman" w:eastAsia="Times New Roman" w:hAnsi="Times New Roman" w:cs="Times New Roman"/>
          <w:color w:val="00000A"/>
          <w:sz w:val="28"/>
          <w:szCs w:val="28"/>
          <w:lang w:val="en-US"/>
        </w:rPr>
        <w:t>[39]</w:t>
      </w:r>
      <w:r>
        <w:rPr>
          <w:rFonts w:ascii="Times New Roman" w:eastAsia="Times New Roman" w:hAnsi="Times New Roman" w:cs="Times New Roman"/>
          <w:color w:val="00000A"/>
          <w:sz w:val="28"/>
          <w:szCs w:val="28"/>
        </w:rPr>
        <w:t>.</w:t>
      </w:r>
    </w:p>
    <w:p w14:paraId="000000C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Одним із ключових завдань програми було підвищення взаємосумісності органів управління, підрозділів та частин Збройних Сил України, передусім тих, які були визначені для участі у Програмі «Партнерство заради миру», з Об’єднаними збройними силами НАТО. Також передбачалась підготовка українських військових контингентів і відповідної інфраструктури до взаємодії з ОЗС НАТО під час виконання миротворчих, антитерористичних, пошукових та інших завдань.</w:t>
      </w:r>
    </w:p>
    <w:p w14:paraId="000000C8" w14:textId="2490307E" w:rsidR="00166AE8" w:rsidRPr="00E50935" w:rsidRDefault="00CD69A5">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rPr>
        <w:t>Крім того, акцент програми був зроблений на досягненні визначених державою цілей воєнної реформи у контексті реалізації Державної програми реформування та розвитку Збройних Сил України на період до 2005 року. Важливим напрямом залишався пошук оптимальних форм і механізмів співпраці між Збройними Силами України та військовими формуваннями країн-членів НАТО з метою реагування на нові виклики безпеці, зокрема з боку терористичних організацій із потенційним застосув</w:t>
      </w:r>
      <w:r w:rsidR="00E50935">
        <w:rPr>
          <w:rFonts w:ascii="Times New Roman" w:eastAsia="Times New Roman" w:hAnsi="Times New Roman" w:cs="Times New Roman"/>
          <w:color w:val="00000A"/>
          <w:sz w:val="28"/>
          <w:szCs w:val="28"/>
        </w:rPr>
        <w:t>анням зброї масового знищення</w:t>
      </w:r>
      <w:r w:rsidR="00E50935">
        <w:rPr>
          <w:rFonts w:ascii="Times New Roman" w:eastAsia="Times New Roman" w:hAnsi="Times New Roman" w:cs="Times New Roman"/>
          <w:color w:val="00000A"/>
          <w:sz w:val="28"/>
          <w:szCs w:val="28"/>
          <w:lang w:val="en-US"/>
        </w:rPr>
        <w:t>[29].</w:t>
      </w:r>
    </w:p>
    <w:p w14:paraId="000000C9" w14:textId="11ED5D2F" w:rsidR="00166AE8" w:rsidRPr="00E50935" w:rsidRDefault="00CD69A5">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rPr>
        <w:t>У подальшому військово-технічне співробітництво між Україною та НАТО здійснювалося в межах низки стратегічних документів та механізмів взаємодії. Серед них – Річні національні програми співробітництва Україна – НАТО, дворічні Робочі плани Військового комітету Україна – НАТО та їхні щорічні Імплементаційні програми, а також Індивідуальна програма партнерства (ІПП), яка з кінця 2011 року трансформувалась у формат «Меню партнерства» в рамках Програми «Партнерство заради м</w:t>
      </w:r>
      <w:r w:rsidR="00E50935">
        <w:rPr>
          <w:rFonts w:ascii="Times New Roman" w:eastAsia="Times New Roman" w:hAnsi="Times New Roman" w:cs="Times New Roman"/>
          <w:color w:val="00000A"/>
          <w:sz w:val="28"/>
          <w:szCs w:val="28"/>
        </w:rPr>
        <w:t>иру» та інших ініціатив Альянсу</w:t>
      </w:r>
      <w:r w:rsidR="00E50935">
        <w:rPr>
          <w:rFonts w:ascii="Times New Roman" w:eastAsia="Times New Roman" w:hAnsi="Times New Roman" w:cs="Times New Roman"/>
          <w:color w:val="00000A"/>
          <w:sz w:val="28"/>
          <w:szCs w:val="28"/>
          <w:lang w:val="en-US"/>
        </w:rPr>
        <w:t>[10]</w:t>
      </w:r>
    </w:p>
    <w:p w14:paraId="000000CA" w14:textId="2F21BEE1"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Важливу роль у подоланні штучних бар’єрів у сфері військово-технічної взаємодії з НАТО відіграв Указ Президента України від 27 серпня 2003 року, яким було введено в дію Концепцію військово-технічного співробітництва </w:t>
      </w:r>
      <w:r>
        <w:rPr>
          <w:rFonts w:ascii="Times New Roman" w:eastAsia="Times New Roman" w:hAnsi="Times New Roman" w:cs="Times New Roman"/>
          <w:color w:val="00000A"/>
          <w:sz w:val="28"/>
          <w:szCs w:val="28"/>
        </w:rPr>
        <w:lastRenderedPageBreak/>
        <w:t>України з іноземними державами на період до 2010 року («Про Концепцію», 2003). У положеннях цього документа військово-технічне співробітництво розглядалося як один із ключових чинників науково-технологічного розвитку вітчизняного оборонно-промислового комплексу. Воно також визначалося як джерело фінансових надходжень, необхідних для розроблення передових технологій, створення та придбання сучасних зразків озброєння і військової техніки з метою задоволення потреб Збройних Сил України, інших військових формувань та правоохо</w:t>
      </w:r>
      <w:r w:rsidR="00E50935">
        <w:rPr>
          <w:rFonts w:ascii="Times New Roman" w:eastAsia="Times New Roman" w:hAnsi="Times New Roman" w:cs="Times New Roman"/>
          <w:color w:val="00000A"/>
          <w:sz w:val="28"/>
          <w:szCs w:val="28"/>
        </w:rPr>
        <w:t>ронних органів держави</w:t>
      </w:r>
      <w:r w:rsidR="00E50935">
        <w:rPr>
          <w:rFonts w:ascii="Times New Roman" w:eastAsia="Times New Roman" w:hAnsi="Times New Roman" w:cs="Times New Roman"/>
          <w:color w:val="00000A"/>
          <w:sz w:val="28"/>
          <w:szCs w:val="28"/>
          <w:lang w:val="en-US"/>
        </w:rPr>
        <w:t>[45]</w:t>
      </w:r>
      <w:r w:rsidR="00E50935">
        <w:rPr>
          <w:rFonts w:ascii="Times New Roman" w:eastAsia="Times New Roman" w:hAnsi="Times New Roman" w:cs="Times New Roman"/>
          <w:color w:val="00000A"/>
          <w:sz w:val="28"/>
          <w:szCs w:val="28"/>
        </w:rPr>
        <w:t>.</w:t>
      </w:r>
    </w:p>
    <w:p w14:paraId="000000CB" w14:textId="064E8531"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Під час формування стратегії військово-технічного співробітництва враховувалися провідні світові тенденції та зовнішні чинники, що впливали на динаміку ринку озброєнь. Зокрема, йшлося про перенасичення ринку товарами військового призначення, зміщення акцентів співробітництва з економічної до політичної площини, посилення конкуренції, звуження традиційних ринкових сегментів та зростання ролі інформаційної боротьби. Значущими були також тенденції до інтернаціоналізації виробництва озброєнь, централізації державного контролю за військовими поставками, актуалізації міжнародних режимів нерозповсюдження, зростання впливу політичного діалогу та ускладнення форм розрахунків. Імпортери прагнули максимальної вигоди в політичному, економічному та соціальному вимірах, що сприяло переходу до довгострокових і </w:t>
      </w:r>
      <w:r w:rsidR="00E50935">
        <w:rPr>
          <w:rFonts w:ascii="Times New Roman" w:eastAsia="Times New Roman" w:hAnsi="Times New Roman" w:cs="Times New Roman"/>
          <w:color w:val="00000A"/>
          <w:sz w:val="28"/>
          <w:szCs w:val="28"/>
        </w:rPr>
        <w:t>комплексних моделей співпраці</w:t>
      </w:r>
      <w:r w:rsidR="00E50935">
        <w:rPr>
          <w:rFonts w:ascii="Times New Roman" w:eastAsia="Times New Roman" w:hAnsi="Times New Roman" w:cs="Times New Roman"/>
          <w:color w:val="00000A"/>
          <w:sz w:val="28"/>
          <w:szCs w:val="28"/>
          <w:lang w:val="en-US"/>
        </w:rPr>
        <w:t>[43]</w:t>
      </w:r>
      <w:r>
        <w:rPr>
          <w:rFonts w:ascii="Times New Roman" w:eastAsia="Times New Roman" w:hAnsi="Times New Roman" w:cs="Times New Roman"/>
          <w:color w:val="00000A"/>
          <w:sz w:val="28"/>
          <w:szCs w:val="28"/>
        </w:rPr>
        <w:t>.</w:t>
      </w:r>
    </w:p>
    <w:p w14:paraId="000000CC" w14:textId="6AF32C8C"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Концепція визначала низку пріоритетних напрямів державної політики у сфері військово-технічного співробітництва. Основну увагу було зосереджено на підвищенні ефективності державного регулювання, із збереженням контролю на центральному рівні та недопущенням децентралізації у цій сфері. Значущим також було створення системи інформаційної підтримки співробітництва та механізмів протидії зовнішньому деструктивному впливу. Окрему увагу приділяли розбудові аналітичної бази щодо розвитку світового ринку озброєнь і оборонно-промислових комплексів іноземних держав. Політика передбачала зміцнення позицій України на традиційних регіональних ринках та перехід від одноразових контрактів до реалізації довгострокових програм. Важливим </w:t>
      </w:r>
      <w:r>
        <w:rPr>
          <w:rFonts w:ascii="Times New Roman" w:eastAsia="Times New Roman" w:hAnsi="Times New Roman" w:cs="Times New Roman"/>
          <w:color w:val="00000A"/>
          <w:sz w:val="28"/>
          <w:szCs w:val="28"/>
        </w:rPr>
        <w:lastRenderedPageBreak/>
        <w:t>завданням стало просування вітчизняної продукції на нові ринки за допомогою міжурядових комісій, а також посилення державної підтримки маркетингової діяльності та участі українських підприємств у міжнародних виставках і форумах</w:t>
      </w:r>
      <w:r w:rsidR="00E50935">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 xml:space="preserve"> </w:t>
      </w:r>
    </w:p>
    <w:p w14:paraId="000000CD" w14:textId="200BBE43"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Документ передбачав комплекс заходів, спрямованих на вдосконалення системи військово-технічного співробітництва. Зокрема, йшлося про підвищення ефективності експортного контролю шляхом прискорення розгляду заяв без порушення національного законодавства та міжнародних зобов’язань. Важливим напрямом стало сприяння інтеграції українського ОПК у міжнародні науково-технічні об’єднання, розвиток правової охорони об’єктів інтелектуальної власності, залучення інвестицій та фінансово-промислових груп до реалізації спільних проєктів</w:t>
      </w:r>
      <w:r w:rsidR="00E50935">
        <w:rPr>
          <w:rFonts w:ascii="Times New Roman" w:eastAsia="Times New Roman" w:hAnsi="Times New Roman" w:cs="Times New Roman"/>
          <w:color w:val="00000A"/>
          <w:sz w:val="28"/>
          <w:szCs w:val="28"/>
          <w:lang w:val="en-US"/>
        </w:rPr>
        <w:t>[40]</w:t>
      </w:r>
      <w:r>
        <w:rPr>
          <w:rFonts w:ascii="Times New Roman" w:eastAsia="Times New Roman" w:hAnsi="Times New Roman" w:cs="Times New Roman"/>
          <w:color w:val="00000A"/>
          <w:sz w:val="28"/>
          <w:szCs w:val="28"/>
        </w:rPr>
        <w:t>.</w:t>
      </w:r>
    </w:p>
    <w:p w14:paraId="000000CE" w14:textId="15CD9368"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Передбачалося розширення співробітництва з країнами так званого СНД, НАТО, ЄС та іншими державами, зокрема з тими, що використовували техніку радянського виробництва. Значну увагу приділяли розвитку партнерства з країнами Азії, Африки та Латинської Америки. Серед пріоритетів також були: посилення спроможностей ОПК у сфері ремонту, модернізації, навчання іноземних спеціалістів, розвиток ліцензійного обміну, запровадження офсетних і лізингових схем, державний протекціонізм, а також створення ефективної системи правового захисту суб’єктів зовнішньоекономічної діяльності та механізмів страхування зовнішньоторговельних операцій</w:t>
      </w:r>
      <w:r w:rsidR="00E50935">
        <w:rPr>
          <w:rFonts w:ascii="Times New Roman" w:eastAsia="Times New Roman" w:hAnsi="Times New Roman" w:cs="Times New Roman"/>
          <w:color w:val="00000A"/>
          <w:sz w:val="28"/>
          <w:szCs w:val="28"/>
          <w:lang w:val="en-US"/>
        </w:rPr>
        <w:t>[25]</w:t>
      </w:r>
      <w:r>
        <w:rPr>
          <w:rFonts w:ascii="Times New Roman" w:eastAsia="Times New Roman" w:hAnsi="Times New Roman" w:cs="Times New Roman"/>
          <w:color w:val="00000A"/>
          <w:sz w:val="28"/>
          <w:szCs w:val="28"/>
        </w:rPr>
        <w:t xml:space="preserve">. </w:t>
      </w:r>
    </w:p>
    <w:p w14:paraId="676A37B2" w14:textId="5B7E99B6" w:rsidR="006A3E56" w:rsidRDefault="00CD69A5" w:rsidP="006A3E56">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Важливим здобутком стало розмежування повноважень між відповідними органами, що було закріплено Указом Президента України від 20 березня 2002 року. Згідно з цим документом, Міністерство оборони відповідало за дотримання військово-політичних інтересів держави у процесі ВТС, брало участь у реалізації озброєнь іноземним замовникам, формувало пропозиції щодо відчуження військового майна, контролювало діяльність підвідомчих підприємств у межах законодавства про ВТС та експортний контроль. Також Міністерство надавало консультативну підтримку суб’єктам співпраці, здійснювало підготовку іноземних кадрів, організовувало участь у виставках озброєння та </w:t>
      </w:r>
      <w:r>
        <w:rPr>
          <w:rFonts w:ascii="Times New Roman" w:eastAsia="Times New Roman" w:hAnsi="Times New Roman" w:cs="Times New Roman"/>
          <w:color w:val="00000A"/>
          <w:sz w:val="28"/>
          <w:szCs w:val="28"/>
        </w:rPr>
        <w:lastRenderedPageBreak/>
        <w:t>супроводжувало виробництво військової техніки відповідно до міжнародних контрактів. Крім того, військові аташе, відповідно до Указу Президента від 10 жовтня 2008 року, представляли інтереси України у військовій, політичній, технічній, економічній та інформаційній сферах у країнах перебування</w:t>
      </w:r>
      <w:r w:rsidR="00E50935">
        <w:rPr>
          <w:rFonts w:ascii="Times New Roman" w:eastAsia="Times New Roman" w:hAnsi="Times New Roman" w:cs="Times New Roman"/>
          <w:color w:val="00000A"/>
          <w:sz w:val="28"/>
          <w:szCs w:val="28"/>
          <w:lang w:val="en-US"/>
        </w:rPr>
        <w:t>[48]</w:t>
      </w:r>
      <w:r>
        <w:rPr>
          <w:rFonts w:ascii="Times New Roman" w:eastAsia="Times New Roman" w:hAnsi="Times New Roman" w:cs="Times New Roman"/>
          <w:color w:val="00000A"/>
          <w:sz w:val="28"/>
          <w:szCs w:val="28"/>
        </w:rPr>
        <w:t>.</w:t>
      </w:r>
    </w:p>
    <w:p w14:paraId="000000D1" w14:textId="4A384139" w:rsidR="00166AE8" w:rsidRDefault="00CD69A5" w:rsidP="006A3E56">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Зокрема, військові аташе представляли Міністерство оборони України у військових відомствах держав перебування, підтримували взаємини з відповідними державними органами та посадовими особами, уповноваженими вирішувати питання у воєнній, військово-політичній, військово-технічній, економічній, інформаційній та екологічній сферах. Вони здійснювали збір інформації щодо ситуації та подій у зазначених сферах законними методами та передавали її до Міністерства оборони України. Крім того, військові аташе інформували главу дипломатичного представництва України з воєнних питань, сприяли роботі українських делегацій за участю військовослужбовців, а також забезпечували підтримку миротворчому персоналу та військовим підрозділам ЗСУ, які перебували на території іноземної держави</w:t>
      </w:r>
      <w:r w:rsidR="00E50935">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rPr>
        <w:t xml:space="preserve"> </w:t>
      </w:r>
    </w:p>
    <w:p w14:paraId="000000D2" w14:textId="5E8418FB"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період 2010–2013 років військово-технічне співробітництво України з НАТО набуло обмеженого, переважно декларативного характеру. Після зміни зовнішньополітичного курсу держави, що відбулася внаслідок обрання нового керівництва країни у 2010 році, пріоритетами державної безпекової політики стали позаблоковість і стратегічне партнерство без формальної інтеграції до Альянсу. У цьому контексті військово-технічна взаємодія з НАТО здійснювалася переважно в рамках окремих програм і проєктів, зокрема через механізми Індивідуального плану партнерства та Програми «Партнерство заради миру»</w:t>
      </w:r>
      <w:r w:rsidR="00E50935">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0D3"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Співпраця зосереджувалася на питаннях стандартизації, підвищення сумісності озброєння і військової техніки, а також участі українських підприємств у багатонаціональних проєктах з утилізації надлишкового озброєння та боєприпасів. Особлива увага приділялася технічному переоснащенню Збройних сил України відповідно до стандартів НАТО, проте реальні темпи імплементації таких змін залишалися низькими через обмежене </w:t>
      </w:r>
      <w:r>
        <w:rPr>
          <w:rFonts w:ascii="Times New Roman" w:eastAsia="Times New Roman" w:hAnsi="Times New Roman" w:cs="Times New Roman"/>
          <w:color w:val="00000A"/>
          <w:sz w:val="28"/>
          <w:szCs w:val="28"/>
        </w:rPr>
        <w:lastRenderedPageBreak/>
        <w:t>державне фінансування, відсутність системного бачення оборонної реформи та збереження радянських підходів до управління оборонно-промисловим комплексом.</w:t>
      </w:r>
    </w:p>
    <w:p w14:paraId="000000D4" w14:textId="6ADF7FF0"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Суттєвим обмеженням для поглиблення військово-технічного партнерства з Альянсом у цей період також залишалося неврегульоване розмежування повноважень між державними органами у сфері ВТС, недосконалість нормативно-правової бази, а також обмежений доступ українських оборонних підприємств до участі у спільних розробках через брак прозорих процедур та належного рівня безпеки інформації. Попри це, окремі ініціативи з модернізації оборонних потужностей, взаємодії в питаннях технічного обслуговування військової техніки, а також проведення спільних навчань з технічним супроводом дозволяли підтримувати мінімально необхідний рівень взаємодії. Таким чином, у 2010–2013 роках військово-технічне співробітництво України з НАТО не було скасовано повністю, проте набуло переважно формального характеру, що свідчило про тимчасове згортання євроатлантичного вектору оборонної політики країни на користь концепції «позаблоковості»</w:t>
      </w:r>
      <w:r w:rsidR="00E50935">
        <w:rPr>
          <w:rFonts w:ascii="Times New Roman" w:eastAsia="Times New Roman" w:hAnsi="Times New Roman" w:cs="Times New Roman"/>
          <w:color w:val="00000A"/>
          <w:sz w:val="28"/>
          <w:szCs w:val="28"/>
          <w:lang w:val="en-US"/>
        </w:rPr>
        <w:t>[49]</w:t>
      </w:r>
      <w:r>
        <w:rPr>
          <w:rFonts w:ascii="Times New Roman" w:eastAsia="Times New Roman" w:hAnsi="Times New Roman" w:cs="Times New Roman"/>
          <w:color w:val="00000A"/>
          <w:sz w:val="28"/>
          <w:szCs w:val="28"/>
        </w:rPr>
        <w:t>.</w:t>
      </w:r>
    </w:p>
    <w:p w14:paraId="000000D5" w14:textId="597C1E7C"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Загалом, в період з моменту відновлення незалежності України у 1991 році до кінця 2013 року військово-технічне співробітництво з НАТО характеризувалося нерівномірністю динаміки, суперечливістю політичних орієнтирів та відсутністю системного стратегічного підходу з боку української держави. На початковому етапі (1990-ті роки) співпраця з Альянсом мала переважно символічний і ознайомчий характер, що зумовлювалося трансформаційною нестабільністю та відсутністю чіткої оборонної політики. У 2000-х роках були здійснені спроби інституціоналізувати партнерство через участь у спільних програмах (ІПП, ПЗМ), проєктах з утилізації озброєння, стандартизації та наближення до технічних вимог НАТО</w:t>
      </w:r>
      <w:r w:rsidR="00E50935">
        <w:rPr>
          <w:rFonts w:ascii="Times New Roman" w:eastAsia="Times New Roman" w:hAnsi="Times New Roman" w:cs="Times New Roman"/>
          <w:color w:val="00000A"/>
          <w:sz w:val="28"/>
          <w:szCs w:val="28"/>
          <w:lang w:val="en-US"/>
        </w:rPr>
        <w:t>[48]</w:t>
      </w:r>
      <w:r>
        <w:rPr>
          <w:rFonts w:ascii="Times New Roman" w:eastAsia="Times New Roman" w:hAnsi="Times New Roman" w:cs="Times New Roman"/>
          <w:color w:val="00000A"/>
          <w:sz w:val="28"/>
          <w:szCs w:val="28"/>
        </w:rPr>
        <w:t>.</w:t>
      </w:r>
    </w:p>
    <w:p w14:paraId="000000D6" w14:textId="6F5E33F5"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Водночас, навіть у роки політичної орієнтації на євроатлантичну інтеграцію, військово-технічне співробітництво залишалося фрагментарним, з обмеженою результативністю. Його розвиток гальмувався такими чинниками, як недосконале нормативно-правове забезпечення, неузгодженість міжвідомчих </w:t>
      </w:r>
      <w:r>
        <w:rPr>
          <w:rFonts w:ascii="Times New Roman" w:eastAsia="Times New Roman" w:hAnsi="Times New Roman" w:cs="Times New Roman"/>
          <w:color w:val="00000A"/>
          <w:sz w:val="28"/>
          <w:szCs w:val="28"/>
        </w:rPr>
        <w:lastRenderedPageBreak/>
        <w:t>повноважень, брак координації в оборонному секторі, низький рівень фінансування, технічна відсталість ОПК і відсутність послідовної державної політики</w:t>
      </w:r>
      <w:r w:rsidR="00E50935">
        <w:rPr>
          <w:rFonts w:ascii="Times New Roman" w:eastAsia="Times New Roman" w:hAnsi="Times New Roman" w:cs="Times New Roman"/>
          <w:color w:val="00000A"/>
          <w:sz w:val="28"/>
          <w:szCs w:val="28"/>
          <w:lang w:val="en-US"/>
        </w:rPr>
        <w:t>[43]</w:t>
      </w:r>
      <w:r>
        <w:rPr>
          <w:rFonts w:ascii="Times New Roman" w:eastAsia="Times New Roman" w:hAnsi="Times New Roman" w:cs="Times New Roman"/>
          <w:color w:val="00000A"/>
          <w:sz w:val="28"/>
          <w:szCs w:val="28"/>
        </w:rPr>
        <w:t>.</w:t>
      </w:r>
    </w:p>
    <w:p w14:paraId="000000D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Після 2010 року, у зв’язку з проголошенням курсу на позаблоковість, інтенсивність співпраці з НАТО знизилася. Спільні проєкти здебільшого стосувалися не модернізації оборонного потенціалу, а утилізації надлишкового озброєння та підтримки технічної сумісності для участі в миротворчих операціях. Таким чином, до кінця 2013 року військово-технічне співробітництво України з НАТО залишалося важливим, проте не пріоритетним напрямом зовнішньої політики держави, який не отримав належного інституційного та ресурсного забезпечення для реалізації свого потенціалу.</w:t>
      </w:r>
    </w:p>
    <w:p w14:paraId="000000D8" w14:textId="77777777" w:rsidR="00166AE8" w:rsidRDefault="00166AE8">
      <w:pPr>
        <w:spacing w:before="240" w:after="240" w:line="360" w:lineRule="auto"/>
        <w:jc w:val="both"/>
        <w:rPr>
          <w:rFonts w:ascii="Times New Roman" w:eastAsia="Times New Roman" w:hAnsi="Times New Roman" w:cs="Times New Roman"/>
          <w:color w:val="00000A"/>
          <w:sz w:val="28"/>
          <w:szCs w:val="28"/>
        </w:rPr>
      </w:pPr>
    </w:p>
    <w:p w14:paraId="000000D9" w14:textId="77777777" w:rsidR="00166AE8" w:rsidRDefault="00166AE8">
      <w:pPr>
        <w:spacing w:line="360" w:lineRule="auto"/>
        <w:ind w:firstLine="720"/>
        <w:jc w:val="both"/>
        <w:rPr>
          <w:rFonts w:ascii="Times New Roman" w:eastAsia="Times New Roman" w:hAnsi="Times New Roman" w:cs="Times New Roman"/>
          <w:color w:val="00000A"/>
          <w:sz w:val="28"/>
          <w:szCs w:val="28"/>
        </w:rPr>
      </w:pPr>
    </w:p>
    <w:p w14:paraId="000000DA"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DB"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DC"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DD"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DE"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DF"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E0"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E1"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E2"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E3" w14:textId="1F3C5F3A" w:rsidR="00166AE8" w:rsidRDefault="00166AE8">
      <w:pPr>
        <w:spacing w:line="360" w:lineRule="auto"/>
        <w:rPr>
          <w:rFonts w:ascii="Times New Roman" w:eastAsia="Times New Roman" w:hAnsi="Times New Roman" w:cs="Times New Roman"/>
          <w:b/>
          <w:color w:val="00000A"/>
          <w:sz w:val="28"/>
          <w:szCs w:val="28"/>
        </w:rPr>
      </w:pPr>
    </w:p>
    <w:p w14:paraId="6A1DEDC3" w14:textId="4D14DB69" w:rsidR="00E50935" w:rsidRDefault="00E50935">
      <w:pPr>
        <w:spacing w:line="360" w:lineRule="auto"/>
        <w:rPr>
          <w:rFonts w:ascii="Times New Roman" w:eastAsia="Times New Roman" w:hAnsi="Times New Roman" w:cs="Times New Roman"/>
          <w:b/>
          <w:color w:val="00000A"/>
          <w:sz w:val="28"/>
          <w:szCs w:val="28"/>
        </w:rPr>
      </w:pPr>
    </w:p>
    <w:p w14:paraId="34321660" w14:textId="4FC68C92" w:rsidR="00E50935" w:rsidRDefault="00E50935">
      <w:pPr>
        <w:spacing w:line="360" w:lineRule="auto"/>
        <w:rPr>
          <w:rFonts w:ascii="Times New Roman" w:eastAsia="Times New Roman" w:hAnsi="Times New Roman" w:cs="Times New Roman"/>
          <w:b/>
          <w:color w:val="00000A"/>
          <w:sz w:val="28"/>
          <w:szCs w:val="28"/>
        </w:rPr>
      </w:pPr>
    </w:p>
    <w:p w14:paraId="5C189B72" w14:textId="7CA13134" w:rsidR="00E50935" w:rsidRDefault="00E50935">
      <w:pPr>
        <w:spacing w:line="360" w:lineRule="auto"/>
        <w:rPr>
          <w:rFonts w:ascii="Times New Roman" w:eastAsia="Times New Roman" w:hAnsi="Times New Roman" w:cs="Times New Roman"/>
          <w:b/>
          <w:color w:val="00000A"/>
          <w:sz w:val="28"/>
          <w:szCs w:val="28"/>
        </w:rPr>
      </w:pPr>
    </w:p>
    <w:p w14:paraId="4EE9A07C" w14:textId="77777777" w:rsidR="00E50935" w:rsidRDefault="00E50935">
      <w:pPr>
        <w:spacing w:line="360" w:lineRule="auto"/>
        <w:rPr>
          <w:rFonts w:ascii="Times New Roman" w:eastAsia="Times New Roman" w:hAnsi="Times New Roman" w:cs="Times New Roman"/>
          <w:b/>
          <w:color w:val="00000A"/>
          <w:sz w:val="28"/>
          <w:szCs w:val="28"/>
        </w:rPr>
      </w:pPr>
    </w:p>
    <w:p w14:paraId="000000E4" w14:textId="77777777" w:rsidR="00166AE8" w:rsidRDefault="00166AE8">
      <w:pPr>
        <w:spacing w:line="360" w:lineRule="auto"/>
        <w:rPr>
          <w:rFonts w:ascii="Times New Roman" w:eastAsia="Times New Roman" w:hAnsi="Times New Roman" w:cs="Times New Roman"/>
          <w:b/>
          <w:color w:val="00000A"/>
          <w:sz w:val="28"/>
          <w:szCs w:val="28"/>
        </w:rPr>
      </w:pPr>
    </w:p>
    <w:p w14:paraId="000000E5"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2.3. Вплив російсько-української війни та повномасштабного вторгнення рф на поглиблення співпраці з Альянсом</w:t>
      </w:r>
    </w:p>
    <w:p w14:paraId="000000E6"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0E7" w14:textId="0F8B93A1" w:rsidR="00166AE8" w:rsidRDefault="00CD69A5">
      <w:pPr>
        <w:spacing w:line="360" w:lineRule="auto"/>
        <w:ind w:firstLine="720"/>
        <w:jc w:val="both"/>
        <w:rPr>
          <w:rFonts w:ascii="Times New Roman" w:eastAsia="Times New Roman" w:hAnsi="Times New Roman" w:cs="Times New Roman"/>
          <w:color w:val="00000A"/>
          <w:sz w:val="28"/>
          <w:szCs w:val="28"/>
        </w:rPr>
      </w:pPr>
      <w:bookmarkStart w:id="58" w:name="_sq4vtkmzgu5b" w:colFirst="0" w:colLast="0"/>
      <w:bookmarkEnd w:id="58"/>
      <w:r>
        <w:rPr>
          <w:rFonts w:ascii="Times New Roman" w:eastAsia="Times New Roman" w:hAnsi="Times New Roman" w:cs="Times New Roman"/>
          <w:color w:val="00000A"/>
          <w:sz w:val="28"/>
          <w:szCs w:val="28"/>
        </w:rPr>
        <w:t>Після початку збройної агресії російської федерації проти України Північноатлантичний альянс суттєво змінив підходи до безпекової політики щодо України, що проявляється у розширенні військово-технічного співробітництва, стратегічному партнерстві та підтримці реформ оборонного сектору. Основні напрями безпекової політики НАТО щодо України включають військову допомогу, політичну підтримку, зміцнення стійкості держави та сприяння реформам у сфері безпеки та оборони</w:t>
      </w:r>
      <w:r w:rsidR="00E50935">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0E8" w14:textId="7CFE8DD9" w:rsidR="00166AE8" w:rsidRDefault="00CD69A5">
      <w:pPr>
        <w:spacing w:line="360" w:lineRule="auto"/>
        <w:ind w:firstLine="720"/>
        <w:jc w:val="both"/>
        <w:rPr>
          <w:rFonts w:ascii="Times New Roman" w:eastAsia="Times New Roman" w:hAnsi="Times New Roman" w:cs="Times New Roman"/>
          <w:color w:val="00000A"/>
          <w:sz w:val="28"/>
          <w:szCs w:val="28"/>
        </w:rPr>
      </w:pPr>
      <w:bookmarkStart w:id="59" w:name="_50lovqsp90b5" w:colFirst="0" w:colLast="0"/>
      <w:bookmarkEnd w:id="59"/>
      <w:r>
        <w:rPr>
          <w:rFonts w:ascii="Times New Roman" w:eastAsia="Times New Roman" w:hAnsi="Times New Roman" w:cs="Times New Roman"/>
          <w:color w:val="00000A"/>
          <w:sz w:val="28"/>
          <w:szCs w:val="28"/>
        </w:rPr>
        <w:t>НАТО відіграє ключову роль у зміцненні оборонного потенціалу України шляхом надання військової та технічної підтримки. Альянс координує постачання озброєння, боєприпасів, засобів протиповітряної оборони та іншої критично важливої техніки через формати міжнародної допомоги, зокрема через Контактну групу з питань оборони України («формат Рамштайн»). Крім того, значна увага приділяється підготовці українських військових відповідно до стандартів НАТО, що сприяє їхній інтеграції в євроатлантичний безпековий простір</w:t>
      </w:r>
      <w:r w:rsidR="00E50935">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rPr>
        <w:t>.</w:t>
      </w:r>
    </w:p>
    <w:p w14:paraId="000000E9" w14:textId="6B7EE5EE" w:rsidR="00166AE8" w:rsidRDefault="00CD69A5">
      <w:pPr>
        <w:spacing w:line="360" w:lineRule="auto"/>
        <w:ind w:firstLine="720"/>
        <w:jc w:val="both"/>
        <w:rPr>
          <w:rFonts w:ascii="Times New Roman" w:eastAsia="Times New Roman" w:hAnsi="Times New Roman" w:cs="Times New Roman"/>
          <w:color w:val="00000A"/>
          <w:sz w:val="28"/>
          <w:szCs w:val="28"/>
        </w:rPr>
      </w:pPr>
      <w:bookmarkStart w:id="60" w:name="_khbat4r4oud2" w:colFirst="0" w:colLast="0"/>
      <w:bookmarkEnd w:id="60"/>
      <w:r>
        <w:rPr>
          <w:rFonts w:ascii="Times New Roman" w:eastAsia="Times New Roman" w:hAnsi="Times New Roman" w:cs="Times New Roman"/>
          <w:color w:val="00000A"/>
          <w:sz w:val="28"/>
          <w:szCs w:val="28"/>
        </w:rPr>
        <w:t>Одним із ключових напрямів військової підтримки України з боку НАТО є постачання сучасного озброєння та техніки, що значно підвищує боєздатність Збройних сил України. Через Контактну групу з питань оборони України («формат Рамштайн»), яка була створена у квітні 2022 року, країни-члени НАТО та партнери координують передачу важкого озброєння, бронетехніки, артилерійських систем та засобів протиповітряної оборони. Так, у межах цієї ініціативи Україні було передано гаубиці M777, німецькі самохідні артилерійські установки PzH 2000, зенітно-ракетні комплекси IRIS-T, Patriot та NASAMS, що значно посилило оборонні можливості країни. Крім того, низка держав, зокрема США, Німеччина, Франція та Велика Британія, передали Україні сучасні танки Leopard 2, Challenger 2 та Abrams, що відіграють важливу роль у контрнаступальних діях</w:t>
      </w:r>
      <w:r w:rsidR="00E50935">
        <w:rPr>
          <w:rFonts w:ascii="Times New Roman" w:eastAsia="Times New Roman" w:hAnsi="Times New Roman" w:cs="Times New Roman"/>
          <w:color w:val="00000A"/>
          <w:sz w:val="28"/>
          <w:szCs w:val="28"/>
          <w:lang w:val="en-US"/>
        </w:rPr>
        <w:t>[46]</w:t>
      </w:r>
      <w:r>
        <w:rPr>
          <w:rFonts w:ascii="Times New Roman" w:eastAsia="Times New Roman" w:hAnsi="Times New Roman" w:cs="Times New Roman"/>
          <w:color w:val="00000A"/>
          <w:sz w:val="28"/>
          <w:szCs w:val="28"/>
        </w:rPr>
        <w:t>.</w:t>
      </w:r>
    </w:p>
    <w:p w14:paraId="000000EA" w14:textId="0D2D60D7" w:rsidR="00166AE8" w:rsidRDefault="00CD69A5">
      <w:pPr>
        <w:spacing w:line="360" w:lineRule="auto"/>
        <w:ind w:firstLine="720"/>
        <w:jc w:val="both"/>
        <w:rPr>
          <w:rFonts w:ascii="Times New Roman" w:eastAsia="Times New Roman" w:hAnsi="Times New Roman" w:cs="Times New Roman"/>
          <w:color w:val="00000A"/>
          <w:sz w:val="28"/>
          <w:szCs w:val="28"/>
        </w:rPr>
      </w:pPr>
      <w:bookmarkStart w:id="61" w:name="_bfv9frtkkyy0" w:colFirst="0" w:colLast="0"/>
      <w:bookmarkEnd w:id="61"/>
      <w:r>
        <w:rPr>
          <w:rFonts w:ascii="Times New Roman" w:eastAsia="Times New Roman" w:hAnsi="Times New Roman" w:cs="Times New Roman"/>
          <w:color w:val="00000A"/>
          <w:sz w:val="28"/>
          <w:szCs w:val="28"/>
        </w:rPr>
        <w:lastRenderedPageBreak/>
        <w:t>Окрему увагу Альянс приділяє посиленню мобільності та авіаційного компоненту українських військ. У 2023 році Україна отримала від Нідерландів, Данії та США сучасні багатоцільові винищувачі F-16, що дозволяють ефективніше протидіяти ворожій авіації та здійснювати контроль над повітряним простором. Важливим досягненням стала також передача Україні далекобійних систем, таких як Storm Shadow/SCALP, які надали змогу українським силам завдавати точкових ударів по стратегічно важливих об’єктах противника. Постійно здійснюється нарощення потенціалу сил спеціального призначення та безпілотних технологій, зокрема за рахунок постачання дронів-розвідників та ударних безпілотних апаратів</w:t>
      </w:r>
      <w:r w:rsidR="00E50935">
        <w:rPr>
          <w:rFonts w:ascii="Times New Roman" w:eastAsia="Times New Roman" w:hAnsi="Times New Roman" w:cs="Times New Roman"/>
          <w:color w:val="00000A"/>
          <w:sz w:val="28"/>
          <w:szCs w:val="28"/>
          <w:lang w:val="en-US"/>
        </w:rPr>
        <w:t>[47]</w:t>
      </w:r>
      <w:r>
        <w:rPr>
          <w:rFonts w:ascii="Times New Roman" w:eastAsia="Times New Roman" w:hAnsi="Times New Roman" w:cs="Times New Roman"/>
          <w:color w:val="00000A"/>
          <w:sz w:val="28"/>
          <w:szCs w:val="28"/>
        </w:rPr>
        <w:t>.</w:t>
      </w:r>
    </w:p>
    <w:p w14:paraId="000000EB" w14:textId="3D2575AF" w:rsidR="00166AE8" w:rsidRDefault="00CD69A5">
      <w:pPr>
        <w:spacing w:line="360" w:lineRule="auto"/>
        <w:ind w:firstLine="720"/>
        <w:jc w:val="both"/>
        <w:rPr>
          <w:rFonts w:ascii="Times New Roman" w:eastAsia="Times New Roman" w:hAnsi="Times New Roman" w:cs="Times New Roman"/>
          <w:b/>
          <w:color w:val="00000A"/>
          <w:sz w:val="26"/>
          <w:szCs w:val="26"/>
        </w:rPr>
      </w:pPr>
      <w:bookmarkStart w:id="62" w:name="_hoc7odbe1b77" w:colFirst="0" w:colLast="0"/>
      <w:bookmarkEnd w:id="62"/>
      <w:r>
        <w:rPr>
          <w:rFonts w:ascii="Times New Roman" w:eastAsia="Times New Roman" w:hAnsi="Times New Roman" w:cs="Times New Roman"/>
          <w:color w:val="00000A"/>
          <w:sz w:val="28"/>
          <w:szCs w:val="28"/>
        </w:rPr>
        <w:t>Крім технічної підтримки, НАТО відіграє важливу роль у підготовці українських військових відповідно до стандартів Альянсу. У країнах-членах НАТО, зокрема у Великій Британії, Польщі, Німеччині, Канаді та США, діють програми навчання українських військовослужбовців. Зокрема, місія INTERFLEX у Великій Британії підготувала тисячі українських бійців, навчаючи їх тактиці ведення бою, застосуванню сучасного озброєння та медичному забезпеченню. У межах ініціативи Європейського Союзу EUMAM EU навчання проходять командири різних рівнів, що сприяє ефективнішій інтеграції українських сил у західну систему командування та управління. Така підготовка не лише підвищує боєздатність української армії, а й сприяє її гармонійному переходу на стандарти НАТО, що є критично важливим на шляху до євроатлантичної інтеграції</w:t>
      </w:r>
      <w:r w:rsidR="00E50935">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0EC" w14:textId="29F2E567" w:rsidR="00166AE8" w:rsidRDefault="00CD69A5">
      <w:pPr>
        <w:spacing w:line="360" w:lineRule="auto"/>
        <w:ind w:firstLine="720"/>
        <w:jc w:val="both"/>
        <w:rPr>
          <w:rFonts w:ascii="Times New Roman" w:eastAsia="Times New Roman" w:hAnsi="Times New Roman" w:cs="Times New Roman"/>
          <w:color w:val="00000A"/>
          <w:sz w:val="28"/>
          <w:szCs w:val="28"/>
        </w:rPr>
      </w:pPr>
      <w:bookmarkStart w:id="63" w:name="_jgm4waygovvg" w:colFirst="0" w:colLast="0"/>
      <w:bookmarkEnd w:id="63"/>
      <w:r>
        <w:rPr>
          <w:rFonts w:ascii="Times New Roman" w:eastAsia="Times New Roman" w:hAnsi="Times New Roman" w:cs="Times New Roman"/>
          <w:color w:val="00000A"/>
          <w:sz w:val="28"/>
          <w:szCs w:val="28"/>
        </w:rPr>
        <w:t>НАТО підтверджує свою відданість політиці відкритих дверей та визнає майбутнє України в Альянсі. Після повномасштабного вторгнення рф відбулося суттєве поглиблення політичного діалогу між Києвом та Брюсселем, що проявляється у підвищенні рівня партнерства, зокрема створенні у 2023 році Ради Україна – НАТО, яка замінила попередній формат Комісії Україна – НАТО. Така структура дозволяє Україні брати активнішу участь у формуванні рішень Альянсу та сприяє її інтеграції до загальноєвропейської системи безпеки</w:t>
      </w:r>
      <w:r w:rsidR="00E50935">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0ED" w14:textId="24371899" w:rsidR="00166AE8" w:rsidRDefault="00CD69A5">
      <w:pPr>
        <w:spacing w:line="360" w:lineRule="auto"/>
        <w:ind w:firstLine="720"/>
        <w:jc w:val="both"/>
        <w:rPr>
          <w:rFonts w:ascii="Times New Roman" w:eastAsia="Times New Roman" w:hAnsi="Times New Roman" w:cs="Times New Roman"/>
          <w:color w:val="00000A"/>
          <w:sz w:val="28"/>
          <w:szCs w:val="28"/>
        </w:rPr>
      </w:pPr>
      <w:bookmarkStart w:id="64" w:name="_y6chpsa7co2r" w:colFirst="0" w:colLast="0"/>
      <w:bookmarkEnd w:id="64"/>
      <w:r>
        <w:rPr>
          <w:rFonts w:ascii="Times New Roman" w:eastAsia="Times New Roman" w:hAnsi="Times New Roman" w:cs="Times New Roman"/>
          <w:color w:val="00000A"/>
          <w:sz w:val="28"/>
          <w:szCs w:val="28"/>
        </w:rPr>
        <w:lastRenderedPageBreak/>
        <w:t>НАТО сприяє зміцненню стійкості України перед сучасними загрозами, включаючи кібербезпеку, гібридні виклики та дезінформацію. Альянс надає експертну та технічну допомогу у розбудові національної системи кіберзахисту, а також підтримує Україну в протидії інформаційним атакам з боку агресора</w:t>
      </w:r>
      <w:r w:rsidR="00E50935">
        <w:rPr>
          <w:rFonts w:ascii="Times New Roman" w:eastAsia="Times New Roman" w:hAnsi="Times New Roman" w:cs="Times New Roman"/>
          <w:color w:val="00000A"/>
          <w:sz w:val="28"/>
          <w:szCs w:val="28"/>
          <w:lang w:val="en-US"/>
        </w:rPr>
        <w:t>[12]</w:t>
      </w:r>
      <w:r>
        <w:rPr>
          <w:rFonts w:ascii="Times New Roman" w:eastAsia="Times New Roman" w:hAnsi="Times New Roman" w:cs="Times New Roman"/>
          <w:color w:val="00000A"/>
          <w:sz w:val="28"/>
          <w:szCs w:val="28"/>
        </w:rPr>
        <w:t>.</w:t>
      </w:r>
    </w:p>
    <w:p w14:paraId="000000EE" w14:textId="7F4FC29D" w:rsidR="00166AE8" w:rsidRDefault="00CD69A5">
      <w:pPr>
        <w:spacing w:line="360" w:lineRule="auto"/>
        <w:ind w:firstLine="720"/>
        <w:jc w:val="both"/>
        <w:rPr>
          <w:rFonts w:ascii="Times New Roman" w:eastAsia="Times New Roman" w:hAnsi="Times New Roman" w:cs="Times New Roman"/>
          <w:color w:val="00000A"/>
          <w:sz w:val="28"/>
          <w:szCs w:val="28"/>
        </w:rPr>
      </w:pPr>
      <w:bookmarkStart w:id="65" w:name="_metmy7w1i1l3" w:colFirst="0" w:colLast="0"/>
      <w:bookmarkEnd w:id="65"/>
      <w:r>
        <w:rPr>
          <w:rFonts w:ascii="Times New Roman" w:eastAsia="Times New Roman" w:hAnsi="Times New Roman" w:cs="Times New Roman"/>
          <w:color w:val="00000A"/>
          <w:sz w:val="28"/>
          <w:szCs w:val="28"/>
        </w:rPr>
        <w:t>Одним із ключових напрямів співпраці України з НАТО є зміцнення кібербезпеки, що стало особливо актуальним після повномасштабного вторгнення рф. У 2022 році Альянс надав Україні обладнання та програмне забезпечення для захисту критичної інфраструктури, а також посилив обмін розвідувальними даними про кібератаки. Наприклад, НАТО допомогло розгорнути Центр оперативного реагування на кіберзагрози, що дозволяє швидко ідентифікувати та нейтралізувати атаки на урядові сервери, енергетичні мережі та військові комунікаційні системи. Крім того, українські фахівці регулярно проходять навчання в межах Платформи кіберзахисту НАТО, що сприяє підвищенню рівня їхньої підготовки та адаптації до новітніх кіберзагроз</w:t>
      </w:r>
      <w:r w:rsidR="00E50935">
        <w:rPr>
          <w:rFonts w:ascii="Times New Roman" w:eastAsia="Times New Roman" w:hAnsi="Times New Roman" w:cs="Times New Roman"/>
          <w:color w:val="00000A"/>
          <w:sz w:val="28"/>
          <w:szCs w:val="28"/>
          <w:lang w:val="en-US"/>
        </w:rPr>
        <w:t>[24]</w:t>
      </w:r>
      <w:r>
        <w:rPr>
          <w:rFonts w:ascii="Times New Roman" w:eastAsia="Times New Roman" w:hAnsi="Times New Roman" w:cs="Times New Roman"/>
          <w:color w:val="00000A"/>
          <w:sz w:val="28"/>
          <w:szCs w:val="28"/>
        </w:rPr>
        <w:t>.</w:t>
      </w:r>
    </w:p>
    <w:p w14:paraId="000000EF" w14:textId="0C289020" w:rsidR="00166AE8" w:rsidRDefault="00CD69A5">
      <w:pPr>
        <w:spacing w:line="360" w:lineRule="auto"/>
        <w:ind w:firstLine="720"/>
        <w:jc w:val="both"/>
        <w:rPr>
          <w:rFonts w:ascii="Times New Roman" w:eastAsia="Times New Roman" w:hAnsi="Times New Roman" w:cs="Times New Roman"/>
          <w:color w:val="00000A"/>
          <w:sz w:val="28"/>
          <w:szCs w:val="28"/>
        </w:rPr>
      </w:pPr>
      <w:bookmarkStart w:id="66" w:name="_qh5udq71fjmr" w:colFirst="0" w:colLast="0"/>
      <w:bookmarkEnd w:id="66"/>
      <w:r>
        <w:rPr>
          <w:rFonts w:ascii="Times New Roman" w:eastAsia="Times New Roman" w:hAnsi="Times New Roman" w:cs="Times New Roman"/>
          <w:color w:val="00000A"/>
          <w:sz w:val="28"/>
          <w:szCs w:val="28"/>
        </w:rPr>
        <w:t>Гібридні виклики залишаються серйозною загрозою для України, і НАТО активно підтримує заходи з їхньої нейтралізації. У 2023 році було створено окремий підрозділ в межах Представництва НАТО в Україні, який спеціалізується на аналізі гібридних загроз, включаючи диверсійні операції, інформаційний вплив та економічний тиск. Альянс надав Україні аналітичні інструменти для моніторингу та виявлення ознак гібридних атак, зокрема через використання штучного інтелекту та великих даних. Також НАТО бере участь у підготовці фахівців для спеціалізованих підрозділів Сил спеціальних операцій України, які займаються боротьбою з підривною діяльністю та інформаційно-психологічними операціями супротивника</w:t>
      </w:r>
      <w:r w:rsidR="00E50935">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rPr>
        <w:t>.</w:t>
      </w:r>
    </w:p>
    <w:p w14:paraId="000000F0" w14:textId="6DAE4EFE" w:rsidR="00166AE8" w:rsidRDefault="00CD69A5">
      <w:pPr>
        <w:spacing w:line="360" w:lineRule="auto"/>
        <w:ind w:firstLine="720"/>
        <w:jc w:val="both"/>
        <w:rPr>
          <w:rFonts w:ascii="Times New Roman" w:eastAsia="Times New Roman" w:hAnsi="Times New Roman" w:cs="Times New Roman"/>
          <w:b/>
          <w:color w:val="00000A"/>
          <w:sz w:val="26"/>
          <w:szCs w:val="26"/>
        </w:rPr>
      </w:pPr>
      <w:bookmarkStart w:id="67" w:name="_c195ke1y5i3a" w:colFirst="0" w:colLast="0"/>
      <w:bookmarkEnd w:id="67"/>
      <w:r>
        <w:rPr>
          <w:rFonts w:ascii="Times New Roman" w:eastAsia="Times New Roman" w:hAnsi="Times New Roman" w:cs="Times New Roman"/>
          <w:color w:val="00000A"/>
          <w:sz w:val="28"/>
          <w:szCs w:val="28"/>
        </w:rPr>
        <w:t xml:space="preserve">Протидія дезінформації є ще одним важливим аспектом безпекової співпраці між Україною та НАТО. У 2022–2023 роках за підтримки Альянсу було створено декілька інформаційно-аналітичних центрів, які займаються виявленням і спростуванням російських фейків. Наприклад, в Україні активно працює Платформа стратегічних комунікацій НАТО, яка допомагає розробляти </w:t>
      </w:r>
      <w:r>
        <w:rPr>
          <w:rFonts w:ascii="Times New Roman" w:eastAsia="Times New Roman" w:hAnsi="Times New Roman" w:cs="Times New Roman"/>
          <w:color w:val="00000A"/>
          <w:sz w:val="28"/>
          <w:szCs w:val="28"/>
        </w:rPr>
        <w:lastRenderedPageBreak/>
        <w:t>ефективні контрнаративи, а також проводить навчання для державних службовців і журналістів. Окрім того, НАТО сприяє розвитку медіаграмотності серед населення, фінансуючи освітні проєкти, спрямовані на підвищення критичного мислення громадян щодо маніпулятивного контенту та пропаганди</w:t>
      </w:r>
      <w:r w:rsidR="00E50935">
        <w:rPr>
          <w:rFonts w:ascii="Times New Roman" w:eastAsia="Times New Roman" w:hAnsi="Times New Roman" w:cs="Times New Roman"/>
          <w:color w:val="00000A"/>
          <w:sz w:val="28"/>
          <w:szCs w:val="28"/>
          <w:lang w:val="en-US"/>
        </w:rPr>
        <w:t>[47]</w:t>
      </w:r>
      <w:r>
        <w:rPr>
          <w:rFonts w:ascii="Times New Roman" w:eastAsia="Times New Roman" w:hAnsi="Times New Roman" w:cs="Times New Roman"/>
          <w:color w:val="00000A"/>
          <w:sz w:val="28"/>
          <w:szCs w:val="28"/>
        </w:rPr>
        <w:t>.</w:t>
      </w:r>
    </w:p>
    <w:p w14:paraId="000000F1" w14:textId="3A589737" w:rsidR="00166AE8" w:rsidRDefault="00CD69A5">
      <w:pPr>
        <w:spacing w:line="360" w:lineRule="auto"/>
        <w:ind w:firstLine="720"/>
        <w:jc w:val="both"/>
        <w:rPr>
          <w:rFonts w:ascii="Times New Roman" w:eastAsia="Times New Roman" w:hAnsi="Times New Roman" w:cs="Times New Roman"/>
          <w:color w:val="00000A"/>
          <w:sz w:val="28"/>
          <w:szCs w:val="28"/>
        </w:rPr>
      </w:pPr>
      <w:bookmarkStart w:id="68" w:name="_ar5pxcfqpcls" w:colFirst="0" w:colLast="0"/>
      <w:bookmarkEnd w:id="68"/>
      <w:r>
        <w:rPr>
          <w:rFonts w:ascii="Times New Roman" w:eastAsia="Times New Roman" w:hAnsi="Times New Roman" w:cs="Times New Roman"/>
          <w:color w:val="00000A"/>
          <w:sz w:val="28"/>
          <w:szCs w:val="28"/>
        </w:rPr>
        <w:t>Варто зазначити, що Україна продовжує імплементацію реформ відповідно до стандартів НАТО, що є критично важливим етапом на шляху до членства в Альянсі. У цьому контексті вагоме значення має адаптована Річна національна програма (РНП), яка містить комплексні заходи щодо трансформації сектору безпеки та оборони відповідно до євроатлантичних стандартів. Основними напрямами реформ є демократичний цивільний контроль над Збройними силами, прозорість оборонних закупівель, ефективне управління ресурсами та посилення взаємосумісності з арміями країн-членів НАТО</w:t>
      </w:r>
      <w:r w:rsidR="00E50935">
        <w:rPr>
          <w:rFonts w:ascii="Times New Roman" w:eastAsia="Times New Roman" w:hAnsi="Times New Roman" w:cs="Times New Roman"/>
          <w:color w:val="00000A"/>
          <w:sz w:val="28"/>
          <w:szCs w:val="28"/>
          <w:lang w:val="en-US"/>
        </w:rPr>
        <w:t>[42]</w:t>
      </w:r>
      <w:r>
        <w:rPr>
          <w:rFonts w:ascii="Times New Roman" w:eastAsia="Times New Roman" w:hAnsi="Times New Roman" w:cs="Times New Roman"/>
          <w:color w:val="00000A"/>
          <w:sz w:val="28"/>
          <w:szCs w:val="28"/>
        </w:rPr>
        <w:t>.</w:t>
      </w:r>
    </w:p>
    <w:p w14:paraId="000000F2" w14:textId="225CD2DD" w:rsidR="00166AE8" w:rsidRDefault="00CD69A5">
      <w:pPr>
        <w:spacing w:line="360" w:lineRule="auto"/>
        <w:ind w:firstLine="720"/>
        <w:jc w:val="both"/>
        <w:rPr>
          <w:rFonts w:ascii="Times New Roman" w:eastAsia="Times New Roman" w:hAnsi="Times New Roman" w:cs="Times New Roman"/>
          <w:color w:val="00000A"/>
          <w:sz w:val="28"/>
          <w:szCs w:val="28"/>
        </w:rPr>
      </w:pPr>
      <w:bookmarkStart w:id="69" w:name="_d7512fhozsni" w:colFirst="0" w:colLast="0"/>
      <w:bookmarkEnd w:id="69"/>
      <w:r>
        <w:rPr>
          <w:rFonts w:ascii="Times New Roman" w:eastAsia="Times New Roman" w:hAnsi="Times New Roman" w:cs="Times New Roman"/>
          <w:color w:val="00000A"/>
          <w:sz w:val="28"/>
          <w:szCs w:val="28"/>
        </w:rPr>
        <w:t>Одним із ключових напрямів реформування сектору безпеки та оборони України є впровадження демократичного цивільного контролю над Збройними силами, що передбачає посилення ролі парламентського нагляду, громадського контролю та підзвітності військового керівництва. У 2023 році в межах Річної національної програми (РНП) було ухвалено зміни до законодавства, що розширюють повноваження Верховної Ради щодо контролю за діяльністю Міністерства оборони та Генерального штабу. Також триває реформування системи військового управління відповідно до принципів НАТО, що включає перехід на J-структуру (аналог штабних структур Альянсу), яка дозволяє підвищити ефективність ухвалення рішень і взаємодію з міжнародними партнерами</w:t>
      </w:r>
      <w:r w:rsidR="00E50935">
        <w:rPr>
          <w:rFonts w:ascii="Times New Roman" w:eastAsia="Times New Roman" w:hAnsi="Times New Roman" w:cs="Times New Roman"/>
          <w:color w:val="00000A"/>
          <w:sz w:val="28"/>
          <w:szCs w:val="28"/>
          <w:lang w:val="en-US"/>
        </w:rPr>
        <w:t>[46]</w:t>
      </w:r>
      <w:r>
        <w:rPr>
          <w:rFonts w:ascii="Times New Roman" w:eastAsia="Times New Roman" w:hAnsi="Times New Roman" w:cs="Times New Roman"/>
          <w:color w:val="00000A"/>
          <w:sz w:val="28"/>
          <w:szCs w:val="28"/>
        </w:rPr>
        <w:t>.</w:t>
      </w:r>
    </w:p>
    <w:p w14:paraId="000000F3" w14:textId="3C2286D4" w:rsidR="00166AE8" w:rsidRDefault="00CD69A5">
      <w:pPr>
        <w:spacing w:line="360" w:lineRule="auto"/>
        <w:ind w:firstLine="720"/>
        <w:jc w:val="both"/>
        <w:rPr>
          <w:rFonts w:ascii="Times New Roman" w:eastAsia="Times New Roman" w:hAnsi="Times New Roman" w:cs="Times New Roman"/>
          <w:color w:val="00000A"/>
          <w:sz w:val="28"/>
          <w:szCs w:val="28"/>
        </w:rPr>
      </w:pPr>
      <w:bookmarkStart w:id="70" w:name="_epqzjrsoyt13" w:colFirst="0" w:colLast="0"/>
      <w:bookmarkEnd w:id="70"/>
      <w:r>
        <w:rPr>
          <w:rFonts w:ascii="Times New Roman" w:eastAsia="Times New Roman" w:hAnsi="Times New Roman" w:cs="Times New Roman"/>
          <w:color w:val="00000A"/>
          <w:sz w:val="28"/>
          <w:szCs w:val="28"/>
        </w:rPr>
        <w:t xml:space="preserve">Прозорість оборонних закупівель є ще одним важливим аспектом реформ. Відповідно до рекомендацій НАТО, у 2022 році було запроваджено систему електронних тендерів для оборонних контрактів, що значно зменшило рівень корупції та підвищило ефективність використання бюджетних коштів. Наприклад, реформа державного оборонного замовлення передбачає запровадження єдиної інформаційної системи обліку військової техніки та </w:t>
      </w:r>
      <w:r>
        <w:rPr>
          <w:rFonts w:ascii="Times New Roman" w:eastAsia="Times New Roman" w:hAnsi="Times New Roman" w:cs="Times New Roman"/>
          <w:color w:val="00000A"/>
          <w:sz w:val="28"/>
          <w:szCs w:val="28"/>
        </w:rPr>
        <w:lastRenderedPageBreak/>
        <w:t>озброєння, що дозволяє більш ефективно розподіляти ресурси. Крім того, в межах реформування логістичних процесів запроваджено нові підходи до стандартизації та уніфікації військового обладнання відповідно до вимог НАТО, що дозволяє швидше отримувати та інтегрувати техніку від партнерів</w:t>
      </w:r>
      <w:r w:rsidR="00E50935">
        <w:rPr>
          <w:rFonts w:ascii="Times New Roman" w:eastAsia="Times New Roman" w:hAnsi="Times New Roman" w:cs="Times New Roman"/>
          <w:color w:val="00000A"/>
          <w:sz w:val="28"/>
          <w:szCs w:val="28"/>
          <w:lang w:val="en-US"/>
        </w:rPr>
        <w:t>[42]</w:t>
      </w:r>
      <w:r>
        <w:rPr>
          <w:rFonts w:ascii="Times New Roman" w:eastAsia="Times New Roman" w:hAnsi="Times New Roman" w:cs="Times New Roman"/>
          <w:color w:val="00000A"/>
          <w:sz w:val="28"/>
          <w:szCs w:val="28"/>
        </w:rPr>
        <w:t>.</w:t>
      </w:r>
    </w:p>
    <w:p w14:paraId="000000F4" w14:textId="3E57D42F" w:rsidR="00166AE8" w:rsidRDefault="00CD69A5">
      <w:pPr>
        <w:spacing w:line="360" w:lineRule="auto"/>
        <w:ind w:firstLine="720"/>
        <w:jc w:val="both"/>
        <w:rPr>
          <w:rFonts w:ascii="Times New Roman" w:eastAsia="Times New Roman" w:hAnsi="Times New Roman" w:cs="Times New Roman"/>
          <w:color w:val="00000A"/>
          <w:sz w:val="28"/>
          <w:szCs w:val="28"/>
        </w:rPr>
      </w:pPr>
      <w:bookmarkStart w:id="71" w:name="_lqet84gvaccq" w:colFirst="0" w:colLast="0"/>
      <w:bookmarkEnd w:id="71"/>
      <w:r>
        <w:rPr>
          <w:rFonts w:ascii="Times New Roman" w:eastAsia="Times New Roman" w:hAnsi="Times New Roman" w:cs="Times New Roman"/>
          <w:color w:val="00000A"/>
          <w:sz w:val="28"/>
          <w:szCs w:val="28"/>
        </w:rPr>
        <w:t>Посилення взаємосумісності з арміями країн-членів НАТО є стратегічним завданням України, яке охоплює як технічну, так і тактичну інтеграцію. Зокрема, у межах РНП здійснюється переведення української армії на стандарти НАТО у сфері зв’язку, управління військами та військової логістики. Так, у 2023 році було розпочато масштабне впровадження системи бойового управління DELTA, яка відповідає стандартам НАТО і дозволяє в реальному часі координувати дії підрозділів на полі бою. Крім того, триває модернізація підготовки військових кадрів: у навчальних центрах України впроваджено програми, розроблені за участю інструкторів з Альянсу, а українські офіцери проходять стажування у військових академіях НАТО. Це сприяє не лише технічній сумісності, а й уніфікації військової доктрини України із загальними підходами Альянсу</w:t>
      </w:r>
      <w:r w:rsidR="00E50935">
        <w:rPr>
          <w:rFonts w:ascii="Times New Roman" w:eastAsia="Times New Roman" w:hAnsi="Times New Roman" w:cs="Times New Roman"/>
          <w:color w:val="00000A"/>
          <w:sz w:val="28"/>
          <w:szCs w:val="28"/>
          <w:lang w:val="en-US"/>
        </w:rPr>
        <w:t>[48]</w:t>
      </w:r>
      <w:r>
        <w:rPr>
          <w:rFonts w:ascii="Times New Roman" w:eastAsia="Times New Roman" w:hAnsi="Times New Roman" w:cs="Times New Roman"/>
          <w:color w:val="00000A"/>
          <w:sz w:val="28"/>
          <w:szCs w:val="28"/>
        </w:rPr>
        <w:t>.</w:t>
      </w:r>
    </w:p>
    <w:p w14:paraId="000000F5" w14:textId="6588D35F" w:rsidR="00166AE8" w:rsidRDefault="00CD69A5">
      <w:pPr>
        <w:spacing w:line="360" w:lineRule="auto"/>
        <w:ind w:firstLine="720"/>
        <w:jc w:val="both"/>
        <w:rPr>
          <w:rFonts w:ascii="Times New Roman" w:eastAsia="Times New Roman" w:hAnsi="Times New Roman" w:cs="Times New Roman"/>
          <w:color w:val="00000A"/>
          <w:sz w:val="28"/>
          <w:szCs w:val="28"/>
        </w:rPr>
      </w:pPr>
      <w:bookmarkStart w:id="72" w:name="_j7k25ygsa6pc" w:colFirst="0" w:colLast="0"/>
      <w:bookmarkEnd w:id="72"/>
      <w:r>
        <w:rPr>
          <w:rFonts w:ascii="Times New Roman" w:eastAsia="Times New Roman" w:hAnsi="Times New Roman" w:cs="Times New Roman"/>
          <w:color w:val="00000A"/>
          <w:sz w:val="28"/>
          <w:szCs w:val="28"/>
        </w:rPr>
        <w:t>Важливим аспектом взаємодії України з НАТО є механізми довгострокових гарантій безпеки. Після саміту НАТО у Вільнюсі в липні 2023 року держави-члени Альянсу розпочали реалізацію багаторічної програми допомоги Україні, яка передбачає надання підтримки у ключових сферах безпеки. Крім того, підписані Україною двосторонні угоди про безпекову співпрацю з окремими державами НАТО (зокрема США, Великою Британією, Францією) підтверджують довготривалу відданість західних партнерів підтримці обороноздатності України</w:t>
      </w:r>
      <w:r w:rsidR="00E50935">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rPr>
        <w:t>.</w:t>
      </w:r>
    </w:p>
    <w:p w14:paraId="000000F6" w14:textId="4E4354F1" w:rsidR="00166AE8" w:rsidRDefault="00CD69A5">
      <w:pPr>
        <w:spacing w:line="360" w:lineRule="auto"/>
        <w:ind w:firstLine="720"/>
        <w:jc w:val="both"/>
        <w:rPr>
          <w:rFonts w:ascii="Times New Roman" w:eastAsia="Times New Roman" w:hAnsi="Times New Roman" w:cs="Times New Roman"/>
          <w:color w:val="00000A"/>
          <w:sz w:val="28"/>
          <w:szCs w:val="28"/>
        </w:rPr>
      </w:pPr>
      <w:bookmarkStart w:id="73" w:name="_23yh9ka24wze" w:colFirst="0" w:colLast="0"/>
      <w:bookmarkEnd w:id="73"/>
      <w:r>
        <w:rPr>
          <w:rFonts w:ascii="Times New Roman" w:eastAsia="Times New Roman" w:hAnsi="Times New Roman" w:cs="Times New Roman"/>
          <w:color w:val="00000A"/>
          <w:sz w:val="28"/>
          <w:szCs w:val="28"/>
        </w:rPr>
        <w:t xml:space="preserve">Одним із ключових механізмів довгострокових гарантій безпеки, закріплених після саміту НАТО у Вільнюсі 2023 року, є багаторічна програма допомоги Україні (Comprehensive Assistance Package). Вона передбачає комплексну підтримку у зміцненні оборонного потенціалу, зокрема постачання сучасного озброєння, розбудову кібербезпеки, підготовку військових кадрів та розвиток оборонно-промислового комплексу. Наприклад, у межах цієї програми Альянс профінансував створення Міжнародного центру підготовки військових в </w:t>
      </w:r>
      <w:r>
        <w:rPr>
          <w:rFonts w:ascii="Times New Roman" w:eastAsia="Times New Roman" w:hAnsi="Times New Roman" w:cs="Times New Roman"/>
          <w:color w:val="00000A"/>
          <w:sz w:val="28"/>
          <w:szCs w:val="28"/>
        </w:rPr>
        <w:lastRenderedPageBreak/>
        <w:t>Україні, який функціонує за стандартами НАТО і готує бійців для сучасних умов ведення бойових дій. Також було запущено окремий фонд фінансування військової логістики, що забезпечує оперативне постачання необхідних ресурсів для Збройних Сил України</w:t>
      </w:r>
      <w:r w:rsidR="00E50935">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0F7" w14:textId="6A31CADD" w:rsidR="00166AE8" w:rsidRDefault="00CD69A5">
      <w:pPr>
        <w:spacing w:line="360" w:lineRule="auto"/>
        <w:ind w:firstLine="720"/>
        <w:jc w:val="both"/>
        <w:rPr>
          <w:rFonts w:ascii="Times New Roman" w:eastAsia="Times New Roman" w:hAnsi="Times New Roman" w:cs="Times New Roman"/>
          <w:color w:val="00000A"/>
          <w:sz w:val="28"/>
          <w:szCs w:val="28"/>
        </w:rPr>
      </w:pPr>
      <w:bookmarkStart w:id="74" w:name="_ysjprae3bp52" w:colFirst="0" w:colLast="0"/>
      <w:bookmarkEnd w:id="74"/>
      <w:r>
        <w:rPr>
          <w:rFonts w:ascii="Times New Roman" w:eastAsia="Times New Roman" w:hAnsi="Times New Roman" w:cs="Times New Roman"/>
          <w:color w:val="00000A"/>
          <w:sz w:val="28"/>
          <w:szCs w:val="28"/>
        </w:rPr>
        <w:t>Окрім загальної допомоги від НАТО, Україна уклала двосторонні угоди про безпекову співпрацю з окремими державами-членами Альянсу, що гарантують довгострокову підтримку в оборонній сфері. Зокрема, у січні 2024 року було підписано безпекову угоду між Україною та Великою Британією, яка передбачає розширення військової допомоги, спільні навчання та консультації щодо реформування оборонного сектору. Аналогічні угоди були укладені з Францією та Німеччиною, що гарантують регулярне постачання військової техніки та боєприпасів, а також сприяють розбудові української системи протиповітряної оборони. Окремо слід відзначити стратегічне партнерство з США, які продовжують надавати масштабну фінансову та військову допомогу, включаючи передання Україні передових систем ППО, бронетехніки та артилерії</w:t>
      </w:r>
      <w:r w:rsidR="00E50935">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0F8"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75" w:name="_9qkncua5q9p7" w:colFirst="0" w:colLast="0"/>
      <w:bookmarkEnd w:id="75"/>
      <w:r>
        <w:rPr>
          <w:rFonts w:ascii="Times New Roman" w:eastAsia="Times New Roman" w:hAnsi="Times New Roman" w:cs="Times New Roman"/>
          <w:color w:val="00000A"/>
          <w:sz w:val="28"/>
          <w:szCs w:val="28"/>
        </w:rPr>
        <w:t>Таким чином, співпраця НАТО та України значно трансформувалася після 2022 року, зосереджуючись на всебічній підтримці обороноздатності України, сприянні її інтеграції до Альянсу та гарантуванні довгострокової безпеки. Військово-технічна допомога, політична підтримка, зміцнення кібербезпеки та реформування сектору оборони є ключовими напрямами взаємодії, які наближають Україну до повноцінного членства в НАТО.</w:t>
      </w:r>
    </w:p>
    <w:p w14:paraId="000000F9"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FA"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FB"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FC"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FD" w14:textId="77777777" w:rsidR="00166AE8" w:rsidRDefault="00166AE8">
      <w:pPr>
        <w:spacing w:line="360" w:lineRule="auto"/>
        <w:jc w:val="both"/>
        <w:rPr>
          <w:rFonts w:ascii="Times New Roman" w:eastAsia="Times New Roman" w:hAnsi="Times New Roman" w:cs="Times New Roman"/>
          <w:color w:val="00000A"/>
          <w:sz w:val="28"/>
          <w:szCs w:val="28"/>
        </w:rPr>
      </w:pPr>
    </w:p>
    <w:p w14:paraId="000000FE" w14:textId="77777777" w:rsidR="00166AE8" w:rsidRDefault="00166AE8">
      <w:pPr>
        <w:spacing w:line="360" w:lineRule="auto"/>
        <w:jc w:val="both"/>
        <w:rPr>
          <w:rFonts w:ascii="Times New Roman" w:eastAsia="Times New Roman" w:hAnsi="Times New Roman" w:cs="Times New Roman"/>
          <w:color w:val="00000A"/>
          <w:sz w:val="28"/>
          <w:szCs w:val="28"/>
        </w:rPr>
      </w:pPr>
    </w:p>
    <w:p w14:paraId="0000010A" w14:textId="4B31A2D8" w:rsidR="00166AE8" w:rsidRDefault="00166AE8">
      <w:pPr>
        <w:spacing w:line="360" w:lineRule="auto"/>
        <w:jc w:val="both"/>
        <w:rPr>
          <w:rFonts w:ascii="Times New Roman" w:eastAsia="Times New Roman" w:hAnsi="Times New Roman" w:cs="Times New Roman"/>
          <w:color w:val="00000A"/>
          <w:sz w:val="28"/>
          <w:szCs w:val="28"/>
        </w:rPr>
      </w:pPr>
    </w:p>
    <w:p w14:paraId="4A410498" w14:textId="77777777" w:rsidR="006A3E56" w:rsidRDefault="006A3E56">
      <w:pPr>
        <w:spacing w:line="360" w:lineRule="auto"/>
        <w:jc w:val="both"/>
        <w:rPr>
          <w:rFonts w:ascii="Times New Roman" w:eastAsia="Times New Roman" w:hAnsi="Times New Roman" w:cs="Times New Roman"/>
          <w:color w:val="00000A"/>
          <w:sz w:val="28"/>
          <w:szCs w:val="28"/>
        </w:rPr>
      </w:pPr>
    </w:p>
    <w:p w14:paraId="0000010B" w14:textId="77777777" w:rsidR="00166AE8" w:rsidRDefault="00166AE8">
      <w:pPr>
        <w:spacing w:line="360" w:lineRule="auto"/>
        <w:jc w:val="both"/>
        <w:rPr>
          <w:rFonts w:ascii="Times New Roman" w:eastAsia="Times New Roman" w:hAnsi="Times New Roman" w:cs="Times New Roman"/>
          <w:color w:val="00000A"/>
          <w:sz w:val="28"/>
          <w:szCs w:val="28"/>
        </w:rPr>
      </w:pPr>
    </w:p>
    <w:p w14:paraId="0000010C" w14:textId="75FAD823"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 xml:space="preserve">РОЗДІЛ 3. </w:t>
      </w:r>
      <w:r w:rsidR="0058110D">
        <w:rPr>
          <w:rFonts w:ascii="Times New Roman" w:eastAsia="Times New Roman" w:hAnsi="Times New Roman" w:cs="Times New Roman"/>
          <w:b/>
          <w:color w:val="00000A"/>
          <w:sz w:val="28"/>
          <w:szCs w:val="28"/>
        </w:rPr>
        <w:t>ПЕРСПЕКТИВИ ТА ВИКЛИКИ ІНТЕГРАЦІЇ УКРАЇНИ В СИСТЕМУ КОЛЕКТИВНОЇ БЕЗПЕКИ НАТО</w:t>
      </w:r>
    </w:p>
    <w:p w14:paraId="0000010D"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3.1. Політичні та військові аспекти вступу України до НАТО:  перспективи подальшої безпекової співпраці</w:t>
      </w:r>
    </w:p>
    <w:p w14:paraId="0000010E"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0F" w14:textId="42822F8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Питання євроатлантичної інтеграції України, зокрема її вступу до Організації Північноатлантичного договору (НАТО), є ключовим елементом сучасної безпекової та зовнішньополітичної стратегії держави. У контексті тривалої збройної агресії з боку </w:t>
      </w:r>
      <w:r w:rsidR="00E50935">
        <w:rPr>
          <w:rFonts w:ascii="Times New Roman" w:eastAsia="Times New Roman" w:hAnsi="Times New Roman" w:cs="Times New Roman"/>
          <w:color w:val="00000A"/>
          <w:sz w:val="28"/>
          <w:szCs w:val="28"/>
        </w:rPr>
        <w:t xml:space="preserve">російської федерації, </w:t>
      </w:r>
      <w:r>
        <w:rPr>
          <w:rFonts w:ascii="Times New Roman" w:eastAsia="Times New Roman" w:hAnsi="Times New Roman" w:cs="Times New Roman"/>
          <w:color w:val="00000A"/>
          <w:sz w:val="28"/>
          <w:szCs w:val="28"/>
        </w:rPr>
        <w:t>реформування сектору безпеки та оборони на засадах стандартів НАТО стало не лише засобом адаптації до нових викликів, але й інструментом гарантування суверенітету та територіальної цілісності держави. Політична підтримка вступу до Альянсу з боку українського суспільства досягла історично високих показників, що зумовлює необхідність аналізу внутрішніх і зовнішніх чинників, які впливають на перспективу набуття повноправного членства</w:t>
      </w:r>
      <w:r w:rsidR="00415751">
        <w:rPr>
          <w:rFonts w:ascii="Times New Roman" w:eastAsia="Times New Roman" w:hAnsi="Times New Roman" w:cs="Times New Roman"/>
          <w:color w:val="00000A"/>
          <w:sz w:val="28"/>
          <w:szCs w:val="28"/>
          <w:lang w:val="en-US"/>
        </w:rPr>
        <w:t>[5]</w:t>
      </w:r>
      <w:r>
        <w:rPr>
          <w:rFonts w:ascii="Times New Roman" w:eastAsia="Times New Roman" w:hAnsi="Times New Roman" w:cs="Times New Roman"/>
          <w:color w:val="00000A"/>
          <w:sz w:val="28"/>
          <w:szCs w:val="28"/>
        </w:rPr>
        <w:t>.</w:t>
      </w:r>
    </w:p>
    <w:p w14:paraId="00000110" w14:textId="1E03868D"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цьому контексті особливої актуальності набуває комплексне дослідження політичних передумов, оборонно-військових ініціатив та форм співробітництва, які реалізуються між Україною та НАТО. Розгляд політичних і військових аспектів такого партнерства дозволяє окреслити як потенційні вигоди вступу, так і структурні бар’єри на цьому шляху. Водночас аналіз перспектив подальшої безпекової співпраці передбачає врахування сучасних геополітичних реалій, трансформацій у міжнародній системі безпеки, а також динаміки внутрішніх реформ в Україні</w:t>
      </w:r>
      <w:r w:rsidR="00415751">
        <w:rPr>
          <w:rFonts w:ascii="Times New Roman" w:eastAsia="Times New Roman" w:hAnsi="Times New Roman" w:cs="Times New Roman"/>
          <w:color w:val="00000A"/>
          <w:sz w:val="28"/>
          <w:szCs w:val="28"/>
          <w:lang w:val="en-US"/>
        </w:rPr>
        <w:t>[27]</w:t>
      </w:r>
      <w:r>
        <w:rPr>
          <w:rFonts w:ascii="Times New Roman" w:eastAsia="Times New Roman" w:hAnsi="Times New Roman" w:cs="Times New Roman"/>
          <w:color w:val="00000A"/>
          <w:sz w:val="28"/>
          <w:szCs w:val="28"/>
        </w:rPr>
        <w:t>.</w:t>
      </w:r>
    </w:p>
    <w:p w14:paraId="00000111" w14:textId="27EF403B"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Політична складова процесу євроатлантичної інтеграції України є визначальною, оскільки саме на політичному рівні формується стратегічний курс держави, розробляється нормативно-правова база та здійснюється координація із партнерами по Альянсу. З моменту здобуття незалежності Україна поступово декларувала зацікавленість у співпраці з НАТО, що закріплювалося в офіційних </w:t>
      </w:r>
      <w:r>
        <w:rPr>
          <w:rFonts w:ascii="Times New Roman" w:eastAsia="Times New Roman" w:hAnsi="Times New Roman" w:cs="Times New Roman"/>
          <w:color w:val="00000A"/>
          <w:sz w:val="28"/>
          <w:szCs w:val="28"/>
        </w:rPr>
        <w:lastRenderedPageBreak/>
        <w:t>документах – зокрема, у Хартії про особливе партнерство (1997), Річних національних програмах та Стратегії національної безпеки</w:t>
      </w:r>
      <w:r w:rsidR="00415751">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112" w14:textId="0414DB35"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Однак процес євроатлантичної інтеграції мав переривчастий характер, зумовлений як змінами політичного курсу всередині країни, так і зовнішньополітичним тиском з боку </w:t>
      </w:r>
      <w:r w:rsidR="00E50935">
        <w:rPr>
          <w:rFonts w:ascii="Times New Roman" w:eastAsia="Times New Roman" w:hAnsi="Times New Roman" w:cs="Times New Roman"/>
          <w:color w:val="00000A"/>
          <w:sz w:val="28"/>
          <w:szCs w:val="28"/>
        </w:rPr>
        <w:t xml:space="preserve">російської федерації. </w:t>
      </w:r>
      <w:r>
        <w:rPr>
          <w:rFonts w:ascii="Times New Roman" w:eastAsia="Times New Roman" w:hAnsi="Times New Roman" w:cs="Times New Roman"/>
          <w:color w:val="00000A"/>
          <w:sz w:val="28"/>
          <w:szCs w:val="28"/>
        </w:rPr>
        <w:t>У період з 2010 до 2013 року спостерігалося суттєве зниження політичної активності у напрямі зближення з НАТО, що знайшло відображення у прийнятті Закону України «Про засади внутрішньої і зовнішньої політики» (2010), яким проголошено позаблоковий статус держави</w:t>
      </w:r>
      <w:r w:rsidR="00415751">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rPr>
        <w:t>.</w:t>
      </w:r>
    </w:p>
    <w:p w14:paraId="00000113"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Попри це, навіть у період офіційного відходу від курсу на вступ, Україна продовжувала брати участь у низці програм та ініціатив НАТО, таких як Індивідуальний план дій, програми з професійної підготовки кадрів, реформування сектору безпеки, а також у миротворчих операціях під егідою Альянсу. Це свідчило про наявність стабільної інституційної взаємодії та збереження базових механізмів партнерства.</w:t>
      </w:r>
    </w:p>
    <w:p w14:paraId="00000114"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Набуття повноправного членства в НАТО відповідало національним інтересам України, оскільки політична та військова потуга Альянсу забезпечувала більш надійні гарантії незалежності й територіальної цілісності держави порівняно з позаблоковим статусом чи декларативними механізмами безпеки на зразок Будапештського меморандуму чи Київського безпекового компактy. Євроатлантична інтеграція розглядалася як логічне продовження стратегічного курсу України на утвердження демократичних цінностей.</w:t>
      </w:r>
    </w:p>
    <w:p w14:paraId="00000115"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Прагнення до членства в НАТО базувалося на спільності суспільних орієнтирів із західною спільнотою, включаючи розвиток громадянського суспільства, утвердження прав людини та демократії. Приєднання до Альянсу мало сприяти посиленню регіональної безпеки, зміцненню обороноздатності України, адаптації її військової системи до стандартів НАТО, а також поглибленню інтеграції в європейські політичні та економічні структури. Це, у свою чергу, сприяло б гарантуванню економічної безпеки держави та посиленню її позицій на шляху до членства в Європейському Союзі.</w:t>
      </w:r>
    </w:p>
    <w:p w14:paraId="00000116" w14:textId="690AEC24"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lastRenderedPageBreak/>
        <w:t>Україна заявила про намір приєднатися до НАТО ще у 2002 році (рішення РНБОУ від 23 травня), однак реалізація євроатлантичного курсу тривалий час гальмувалася через відсутність політичної волі як з боку України, так і з боку Альянсу. Лише в першій Стратегії зовнішньополітичної діяльності України (серпень 2021 р.) чітко окреслилися пріоритети щодо відповідності критеріям членства через реалізацію внутрішніх реформ та ефективне використання статусу партнера з розширеними можливостями</w:t>
      </w:r>
      <w:r w:rsidR="00415751">
        <w:rPr>
          <w:rFonts w:ascii="Times New Roman" w:eastAsia="Times New Roman" w:hAnsi="Times New Roman" w:cs="Times New Roman"/>
          <w:color w:val="00000A"/>
          <w:sz w:val="28"/>
          <w:szCs w:val="28"/>
          <w:lang w:val="en-US"/>
        </w:rPr>
        <w:t>[5]</w:t>
      </w:r>
      <w:r>
        <w:rPr>
          <w:rFonts w:ascii="Times New Roman" w:eastAsia="Times New Roman" w:hAnsi="Times New Roman" w:cs="Times New Roman"/>
          <w:color w:val="00000A"/>
          <w:sz w:val="28"/>
          <w:szCs w:val="28"/>
        </w:rPr>
        <w:t>.</w:t>
      </w:r>
    </w:p>
    <w:p w14:paraId="00000117" w14:textId="4EA14BE4"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Попри загрозу повномасштабної агресії з боку росії, в лютому 2022 року пролунали заяви про можливу відмову від євроатлантичної інтеграції на користь альтернативних гарантій безпеки, що викликало різку критику серед українських експертів і суспільства. Таку позицію несподівано озвучив Вадим Пристайко — відомий прихильник інтеграції з НАТО, колишній очільник Місії України в Альянсі. Ймовірно, ця заява була спробою запобігти російському вторгненню, однак ситуацію вона вже не змінила. Варто підкреслити, що після анексії Криму в 2014 році НАТО залишилася єдиною міжнародною організацією, що відкрито підтримала суверенітет і територіальну цілісність України. У відповідь на дії рф союзники Альянсу призупинили практичну співпрацю з Росією, зберігши лише політичні й військові канали зв’язку</w:t>
      </w:r>
      <w:r w:rsidR="00415751">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118" w14:textId="5D4FA47F"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березні–квітні 2022 року внаслідок некомпетентних дій окремих представників влади в українському суспільстві сформувалися завищені очікування щодо можливостей НАТО. Це створило ризики негативного сприйняття Альянсу. У медіапросторі поширювалися наративи про неспроможність НАТО вжити активні заходи (запровадити безпольотну зону, відправити війська), що викликало нерозуміння серед частини громадськості, оскільки Україна не є членом Альянсу й не підпадає під дію статті 5 Північноатлантичного договору</w:t>
      </w:r>
      <w:r w:rsidR="00415751">
        <w:rPr>
          <w:rFonts w:ascii="Times New Roman" w:eastAsia="Times New Roman" w:hAnsi="Times New Roman" w:cs="Times New Roman"/>
          <w:color w:val="00000A"/>
          <w:sz w:val="28"/>
          <w:szCs w:val="28"/>
          <w:lang w:val="en-US"/>
        </w:rPr>
        <w:t>[5]</w:t>
      </w:r>
      <w:r>
        <w:rPr>
          <w:rFonts w:ascii="Times New Roman" w:eastAsia="Times New Roman" w:hAnsi="Times New Roman" w:cs="Times New Roman"/>
          <w:color w:val="00000A"/>
          <w:sz w:val="28"/>
          <w:szCs w:val="28"/>
        </w:rPr>
        <w:t>.</w:t>
      </w:r>
    </w:p>
    <w:p w14:paraId="00000119" w14:textId="588D139B"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 відповідь на інформаційну кризу українські євроатлантичні експерти направили звернення до штаб-квартири НАТО, наголошуючи на потребі активнішої комунікації щодо позиції Альянсу стосовно України. Громадська ліга «Україна–НАТО» також звернулася до Північноатлантичної ради напередодні </w:t>
      </w:r>
      <w:r>
        <w:rPr>
          <w:rFonts w:ascii="Times New Roman" w:eastAsia="Times New Roman" w:hAnsi="Times New Roman" w:cs="Times New Roman"/>
          <w:color w:val="00000A"/>
          <w:sz w:val="28"/>
          <w:szCs w:val="28"/>
        </w:rPr>
        <w:lastRenderedPageBreak/>
        <w:t>саміту в березні 2022 року. У зверненні містилася подяка за надану підтримку та наголошувалося на вірності України демократичним цінностям, закріпленим у преамбулі Північноатлантичного договору. Окремо зазначалося, що критика з боку деяких представників влади не відображає реальної позиції українського суспільства щодо НАТО</w:t>
      </w:r>
      <w:r w:rsidR="00415751">
        <w:rPr>
          <w:rFonts w:ascii="Times New Roman" w:eastAsia="Times New Roman" w:hAnsi="Times New Roman" w:cs="Times New Roman"/>
          <w:color w:val="00000A"/>
          <w:sz w:val="28"/>
          <w:szCs w:val="28"/>
          <w:lang w:val="en-US"/>
        </w:rPr>
        <w:t>[55]</w:t>
      </w:r>
      <w:r>
        <w:rPr>
          <w:rFonts w:ascii="Times New Roman" w:eastAsia="Times New Roman" w:hAnsi="Times New Roman" w:cs="Times New Roman"/>
          <w:color w:val="00000A"/>
          <w:sz w:val="28"/>
          <w:szCs w:val="28"/>
        </w:rPr>
        <w:t>.</w:t>
      </w:r>
    </w:p>
    <w:p w14:paraId="0000011A" w14:textId="7CC7AD31"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Після початку російської агресії у 2014 році вступ України до НАТО поступово сформувався в суспільній свідомості як ключовий механізм забезпечення національної безпеки. Якщо до повномасштабного вторгнення у лютому 2022 року членство в Альянсі підтримували 62% громадян, то вже за тиждень після початку бойових дій цей показник зріс до 76%. Водночас українська делегація на переговорах у Стамбулі на початку повномасштабної війни висловила готовність обговорювати нейтральний статус України в обмін на міжнародні гарантії безпеки. Проте запропоновані країни-гаранти не були здатні забезпечити зобов’язання, співставні зі статтею 5 Північноатлантичного договору</w:t>
      </w:r>
      <w:r w:rsidR="00415751">
        <w:rPr>
          <w:rFonts w:ascii="Times New Roman" w:eastAsia="Times New Roman" w:hAnsi="Times New Roman" w:cs="Times New Roman"/>
          <w:color w:val="00000A"/>
          <w:sz w:val="28"/>
          <w:szCs w:val="28"/>
          <w:lang w:val="en-US"/>
        </w:rPr>
        <w:t>[28]</w:t>
      </w:r>
      <w:r>
        <w:rPr>
          <w:rFonts w:ascii="Times New Roman" w:eastAsia="Times New Roman" w:hAnsi="Times New Roman" w:cs="Times New Roman"/>
          <w:color w:val="00000A"/>
          <w:sz w:val="28"/>
          <w:szCs w:val="28"/>
        </w:rPr>
        <w:t>.</w:t>
      </w:r>
    </w:p>
    <w:p w14:paraId="0000011B"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Підготовлений восени 2022 року «Київський безпековий компакт» мав тимчасовий характер і за своєю природою нагадував Будапештський меморандум. Пропозиції такого формату є сумнівними з огляду на конституційно закріплений курс України на євроатлантичну інтеграцію, зміна якого під час воєнного стану неможлива. Водночас зростанню обороноздатності України сприяло впровадження стандартів НАТО, що поглибило співпрацю та довіру між сторонами. Це, своєю чергою, стало основою для постачання озброєння окремими державами-членами Альянсу, за координаційної ролі самого НАТО.</w:t>
      </w:r>
    </w:p>
    <w:p w14:paraId="0000011C" w14:textId="5ECD1960"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документі «Стратегічна концепція НАТО 2030</w:t>
      </w:r>
      <w:r w:rsidR="00415751">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 xml:space="preserve">: український погляд» наголошується, що демократія, права людини та суверенітет залишаються фундаментальними цінностями, актуальними й сьогодні, як і 70 років тому. НАТО — це не лише військово-політичний альянс, а й союз демократичних націй, об'єднаних спільними принципами. Україна нині захищає право на демократичний вибір, що має вирішальне значення для стабільності </w:t>
      </w:r>
      <w:r>
        <w:rPr>
          <w:rFonts w:ascii="Times New Roman" w:eastAsia="Times New Roman" w:hAnsi="Times New Roman" w:cs="Times New Roman"/>
          <w:color w:val="00000A"/>
          <w:sz w:val="28"/>
          <w:szCs w:val="28"/>
        </w:rPr>
        <w:lastRenderedPageBreak/>
        <w:t xml:space="preserve">євроатлантичної безпеки. Агресія </w:t>
      </w:r>
      <w:r w:rsidR="00E50935">
        <w:rPr>
          <w:rFonts w:ascii="Times New Roman" w:eastAsia="Times New Roman" w:hAnsi="Times New Roman" w:cs="Times New Roman"/>
          <w:color w:val="00000A"/>
          <w:sz w:val="28"/>
          <w:szCs w:val="28"/>
        </w:rPr>
        <w:t xml:space="preserve">росії підірвала </w:t>
      </w:r>
      <w:r>
        <w:rPr>
          <w:rFonts w:ascii="Times New Roman" w:eastAsia="Times New Roman" w:hAnsi="Times New Roman" w:cs="Times New Roman"/>
          <w:color w:val="00000A"/>
          <w:sz w:val="28"/>
          <w:szCs w:val="28"/>
        </w:rPr>
        <w:t>міжнародний правопорядок, заснований на правилах, та поставила під сумнів засади європейської безпеки.</w:t>
      </w:r>
    </w:p>
    <w:p w14:paraId="0000011D" w14:textId="07C6752D"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цьому контексті НАТО має не лише словесно, а й практично захищати демократичні цінності та право держав на суверенне визначення зовнішньої політики. Попри відсутність прориву в питанні членства України під час Мадридського саміту 2022 року, саміт засвідчив підтримку України у її протидії російській агресії. Альянс висловив готовність повернутися до обговорення механізмів вступу після завершення війни, уникаючи наразі прямої конфронтації з</w:t>
      </w:r>
      <w:r w:rsidR="00E50935">
        <w:rPr>
          <w:rFonts w:ascii="Times New Roman" w:eastAsia="Times New Roman" w:hAnsi="Times New Roman" w:cs="Times New Roman"/>
          <w:color w:val="00000A"/>
          <w:sz w:val="28"/>
          <w:szCs w:val="28"/>
        </w:rPr>
        <w:t xml:space="preserve"> рф</w:t>
      </w:r>
      <w:r w:rsidR="00415751">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11E" w14:textId="692DD88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новій Стратегічній концепції НАТО росію визначено як головну загрозу безпеці в євроатлантичному просторі, а Китай — як виклик інтересам і цінностям Альянсу. Заключна декларація саміту підтвердила підтримку суверенітету й територіальної цілісності України та її права на самооборону і вибір власної моделі безпеки</w:t>
      </w:r>
      <w:r w:rsidR="00415751">
        <w:rPr>
          <w:rFonts w:ascii="Times New Roman" w:eastAsia="Times New Roman" w:hAnsi="Times New Roman" w:cs="Times New Roman"/>
          <w:color w:val="00000A"/>
          <w:sz w:val="28"/>
          <w:szCs w:val="28"/>
          <w:lang w:val="en-US"/>
        </w:rPr>
        <w:t>[44]</w:t>
      </w:r>
      <w:r>
        <w:rPr>
          <w:rFonts w:ascii="Times New Roman" w:eastAsia="Times New Roman" w:hAnsi="Times New Roman" w:cs="Times New Roman"/>
          <w:color w:val="00000A"/>
          <w:sz w:val="28"/>
          <w:szCs w:val="28"/>
        </w:rPr>
        <w:t>.</w:t>
      </w:r>
    </w:p>
    <w:p w14:paraId="0000011F" w14:textId="5DC56421"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вересні 2022 року НАТО рішуче засудило спробу росії анексувати чотири українські області — Донецьку, Луганську, Херсонську та Запорізьку, охарактеризувавши це як найбільшу силову анексію в Європі з часів Другої світової війни. Проведені на цих територіях фальшиві референдуми, організовані Москвою, не мають жодної міжнародної легітимності й не визнаються Альянсом. НАТО наголосило: ці території є і зал</w:t>
      </w:r>
      <w:r w:rsidR="00E50935">
        <w:rPr>
          <w:rFonts w:ascii="Times New Roman" w:eastAsia="Times New Roman" w:hAnsi="Times New Roman" w:cs="Times New Roman"/>
          <w:color w:val="00000A"/>
          <w:sz w:val="28"/>
          <w:szCs w:val="28"/>
        </w:rPr>
        <w:t>ишатимуться частиною України</w:t>
      </w:r>
      <w:r w:rsidR="00415751">
        <w:rPr>
          <w:rFonts w:ascii="Times New Roman" w:eastAsia="Times New Roman" w:hAnsi="Times New Roman" w:cs="Times New Roman"/>
          <w:color w:val="00000A"/>
          <w:sz w:val="28"/>
          <w:szCs w:val="28"/>
          <w:lang w:val="en-US"/>
        </w:rPr>
        <w:t>[18]</w:t>
      </w:r>
      <w:r>
        <w:rPr>
          <w:rFonts w:ascii="Times New Roman" w:eastAsia="Times New Roman" w:hAnsi="Times New Roman" w:cs="Times New Roman"/>
          <w:color w:val="00000A"/>
          <w:sz w:val="28"/>
          <w:szCs w:val="28"/>
        </w:rPr>
        <w:t>.</w:t>
      </w:r>
    </w:p>
    <w:p w14:paraId="00000120" w14:textId="0B017C7F"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 Заяві міністрів закордонних справ НАТО від 30 листопада 2022 року росію було визнано єдиною відповідальною за триваючу агресію, що становить загрозу для євроатлантичної безпеки, порушує міжнародне право та Статут ООН. Постійні атаки на цивільну та енергетичну інфраструктуру України позбавляють мільйони людей базових гуманітарних послуг, а також дестабілізують глобальні продовольчі ланцюги, створюючи загрозу для вразливих країн. Дії Росії, включно з енергетичним шантажем, гібридними атаками та безвідповідальною ядерною риторикою, підривають міжнародний правопорядок. НАТО наголошує на необхідності притягнення до відповідальності всіх винних у воєнних </w:t>
      </w:r>
      <w:r>
        <w:rPr>
          <w:rFonts w:ascii="Times New Roman" w:eastAsia="Times New Roman" w:hAnsi="Times New Roman" w:cs="Times New Roman"/>
          <w:color w:val="00000A"/>
          <w:sz w:val="28"/>
          <w:szCs w:val="28"/>
        </w:rPr>
        <w:lastRenderedPageBreak/>
        <w:t>злочинах, зокрема у випадках сексуального насильства, пов’язаного з війною. Альянс також зобов’язався підтримувати Україну в ремонті критичної інфраст</w:t>
      </w:r>
      <w:r w:rsidR="00E50935">
        <w:rPr>
          <w:rFonts w:ascii="Times New Roman" w:eastAsia="Times New Roman" w:hAnsi="Times New Roman" w:cs="Times New Roman"/>
          <w:color w:val="00000A"/>
          <w:sz w:val="28"/>
          <w:szCs w:val="28"/>
        </w:rPr>
        <w:t>руктури та захисті населення</w:t>
      </w:r>
      <w:r w:rsidR="00415751">
        <w:rPr>
          <w:rFonts w:ascii="Times New Roman" w:eastAsia="Times New Roman" w:hAnsi="Times New Roman" w:cs="Times New Roman"/>
          <w:color w:val="00000A"/>
          <w:sz w:val="28"/>
          <w:szCs w:val="28"/>
          <w:lang w:val="en-US"/>
        </w:rPr>
        <w:t>[16]</w:t>
      </w:r>
      <w:r>
        <w:rPr>
          <w:rFonts w:ascii="Times New Roman" w:eastAsia="Times New Roman" w:hAnsi="Times New Roman" w:cs="Times New Roman"/>
          <w:color w:val="00000A"/>
          <w:sz w:val="28"/>
          <w:szCs w:val="28"/>
        </w:rPr>
        <w:t>.</w:t>
      </w:r>
    </w:p>
    <w:p w14:paraId="00000121"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Генеральний секретар НАТО Єнс Столтенберг у своїх заявах підкреслював, що хоча Альянс не є стороною конфлікту, його підтримка України — це внесок у власну безпеку. Україна має право на самозахист, і НАТО допомагає реалізувати це право, залишаючись на її боці стільки, скільки буде потрібно </w:t>
      </w:r>
    </w:p>
    <w:p w14:paraId="00000122" w14:textId="3BE8FED9"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30 вересня 2022 року Україна оголосила про подання заявки на вступ до НАТО. Попри відсутність юридичної необхідності в такому кроці, він мав символічне значення, оскільки процедура вступу до Альянсу не вимагає формальної заявки, а базується на консенсусі між державами-членами та їх запрошенні згідно зі ст. 10 Вашингтонського договору. Важливо, що бажання України приєднатися до НАТО супроводжувалося високим рівнем підтримки серед населення — 83%. Однак подання заявки відбулося без попередніх консультацій з Альянсом, що зумовило стриману реакцію союзників</w:t>
      </w:r>
      <w:r w:rsidR="00415751">
        <w:rPr>
          <w:rFonts w:ascii="Times New Roman" w:eastAsia="Times New Roman" w:hAnsi="Times New Roman" w:cs="Times New Roman"/>
          <w:color w:val="00000A"/>
          <w:sz w:val="28"/>
          <w:szCs w:val="28"/>
          <w:lang w:val="en-US"/>
        </w:rPr>
        <w:t>[26]</w:t>
      </w:r>
      <w:r>
        <w:rPr>
          <w:rFonts w:ascii="Times New Roman" w:eastAsia="Times New Roman" w:hAnsi="Times New Roman" w:cs="Times New Roman"/>
          <w:color w:val="00000A"/>
          <w:sz w:val="28"/>
          <w:szCs w:val="28"/>
        </w:rPr>
        <w:t>.</w:t>
      </w:r>
    </w:p>
    <w:p w14:paraId="00000123"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березні 2023 року Президент Володимир Зеленський заявив про намір добиватися гарантій безпеки від НАТО ще до вступу. Однак для повноцінного членства України потрібна одностайна підтримка всіх 31 країни-члена. Як зазначив заступник генсека НАТО Мірча Джоане (3 червня 2023 р.), консенсусу щодо членства України поки не досягнуто, проте вона є ближчою до Альянсу, ніж будь-коли.</w:t>
      </w:r>
    </w:p>
    <w:p w14:paraId="00000124" w14:textId="0D91EBEA" w:rsidR="00166AE8" w:rsidRPr="00415751" w:rsidRDefault="00CD69A5">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rPr>
        <w:t xml:space="preserve">Очікувалося, що саміт НАТО у Вільнюсі у липні 2023 року стане ключовим у трансформації військової доктрини Альянсу. Було анонсовано створення Ради НАТО – Україна замість чинної Комісії НАТО – Україна, а також посилення практичної співпраці. Хоча членство наразі не передбачається, 20 країн Альянсу вже висловили підтримку вступу України. Під час позачергового засідання Комісії Україна – НАТО у червні 2023 р. союзники підтвердили готовність надавати допомогу в коротко-, середньо- та довгостроковій перспективі, зокрема у відповідь на катастрофу, спричинену підривом Каховської ГЕС. </w:t>
      </w:r>
      <w:r>
        <w:rPr>
          <w:rFonts w:ascii="Times New Roman" w:eastAsia="Times New Roman" w:hAnsi="Times New Roman" w:cs="Times New Roman"/>
          <w:color w:val="00000A"/>
          <w:sz w:val="28"/>
          <w:szCs w:val="28"/>
        </w:rPr>
        <w:lastRenderedPageBreak/>
        <w:t>Євроатлантичний центр реагування на стихійні лиха (EADRCC) вже забезпечує Укр</w:t>
      </w:r>
      <w:r w:rsidR="00415751">
        <w:rPr>
          <w:rFonts w:ascii="Times New Roman" w:eastAsia="Times New Roman" w:hAnsi="Times New Roman" w:cs="Times New Roman"/>
          <w:color w:val="00000A"/>
          <w:sz w:val="28"/>
          <w:szCs w:val="28"/>
        </w:rPr>
        <w:t>аїну найнеобхіднішою допомогою</w:t>
      </w:r>
      <w:r w:rsidR="00415751">
        <w:rPr>
          <w:rFonts w:ascii="Times New Roman" w:eastAsia="Times New Roman" w:hAnsi="Times New Roman" w:cs="Times New Roman"/>
          <w:color w:val="00000A"/>
          <w:sz w:val="28"/>
          <w:szCs w:val="28"/>
          <w:lang w:val="en-US"/>
        </w:rPr>
        <w:t>[5].</w:t>
      </w:r>
    </w:p>
    <w:p w14:paraId="00000125" w14:textId="0F177EE6"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Звичайно, загроза прямого конфлікту з росією є серйозним викликом для безпеки НАТО, однак надмірна обережність може призвести до затяжної війни з непередбачуваними наслідками для Європи і світу. Риторика Кремля щодо ймовірного зіткнення з НАТО використовується як інструмент тиску на Захід з метою стримати його від рішучої підтримки України. Відсутність свідчень про готовність рф переглянути свою зовнішню політику підтверджує: це не звичайний геополітичний конфлікт, а цивілізаційне протистояння. росія є екзистенційною загрозою не лише для України, а й для всієї євроатлантичної спільноти. У цьому контексті лише консолідація Заходу разом з Україною може стримати агресора та забезпечити дотримання міжнародного права</w:t>
      </w:r>
      <w:r w:rsidR="00415751">
        <w:rPr>
          <w:rFonts w:ascii="Times New Roman" w:eastAsia="Times New Roman" w:hAnsi="Times New Roman" w:cs="Times New Roman"/>
          <w:color w:val="00000A"/>
          <w:sz w:val="28"/>
          <w:szCs w:val="28"/>
          <w:lang w:val="en-US"/>
        </w:rPr>
        <w:t>[45]</w:t>
      </w:r>
      <w:r>
        <w:rPr>
          <w:rFonts w:ascii="Times New Roman" w:eastAsia="Times New Roman" w:hAnsi="Times New Roman" w:cs="Times New Roman"/>
          <w:color w:val="00000A"/>
          <w:sz w:val="28"/>
          <w:szCs w:val="28"/>
        </w:rPr>
        <w:t>.</w:t>
      </w:r>
    </w:p>
    <w:p w14:paraId="00000126"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Протягом тридцяти років російський фактор суттєво впливав на євроатлантичну політику України. Нинішня війна має завершити цей перехід: після перемоги Україна повинна отримати запрошення до НАТО в прискореному форматі. Саме членство в Альянсі є найефективнішою гарантією безпеки України та стримувальним фактором для рф. Країни-члени НАТО повинні подолати страх перед Кремлем, адже рф визнає лише мову сили. Україна, обороняючи власну незалежність, одночасно захищає засадничі цінності НАТО. Її запрошення до Альянсу стане свідченням рішучості Заходу захищати власні принципи.</w:t>
      </w:r>
    </w:p>
    <w:p w14:paraId="00000127" w14:textId="4656955C"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Україна впевнено продовжує шлях євроатлантичної інтеграції, маючи для цього міцні історичні, ментальні та геополітичні підстави. Повномасштабна агресія </w:t>
      </w:r>
      <w:r w:rsidR="00415751">
        <w:rPr>
          <w:rFonts w:ascii="Times New Roman" w:eastAsia="Times New Roman" w:hAnsi="Times New Roman" w:cs="Times New Roman"/>
          <w:color w:val="00000A"/>
          <w:sz w:val="28"/>
          <w:szCs w:val="28"/>
        </w:rPr>
        <w:t>рф</w:t>
      </w:r>
      <w:r>
        <w:rPr>
          <w:rFonts w:ascii="Times New Roman" w:eastAsia="Times New Roman" w:hAnsi="Times New Roman" w:cs="Times New Roman"/>
          <w:color w:val="00000A"/>
          <w:sz w:val="28"/>
          <w:szCs w:val="28"/>
        </w:rPr>
        <w:t xml:space="preserve"> лише підтвердила: НАТО залишається єдиною реальною безпековою організацією. Членство України могло б запобігти вторгненню, однак низка чинників завадила цьому. Попри це, стратегічний курс України закріплений у Конституції, і її вступ до НАТО — питання часу</w:t>
      </w:r>
      <w:r w:rsidR="00415751">
        <w:rPr>
          <w:rFonts w:ascii="Times New Roman" w:eastAsia="Times New Roman" w:hAnsi="Times New Roman" w:cs="Times New Roman"/>
          <w:color w:val="00000A"/>
          <w:sz w:val="28"/>
          <w:szCs w:val="28"/>
          <w:lang w:val="en-US"/>
        </w:rPr>
        <w:t>[48]</w:t>
      </w:r>
      <w:r>
        <w:rPr>
          <w:rFonts w:ascii="Times New Roman" w:eastAsia="Times New Roman" w:hAnsi="Times New Roman" w:cs="Times New Roman"/>
          <w:color w:val="00000A"/>
          <w:sz w:val="28"/>
          <w:szCs w:val="28"/>
        </w:rPr>
        <w:t>.</w:t>
      </w:r>
    </w:p>
    <w:p w14:paraId="00000128"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росія розглядає Україну як головну перешкоду на шляху до зміни світового порядку. Вона не лише відкидає західні цінності, а й веде активну боротьбу проти них. У цьому контексті повноцінне членство України в НАТО є єдиною </w:t>
      </w:r>
      <w:r>
        <w:rPr>
          <w:rFonts w:ascii="Times New Roman" w:eastAsia="Times New Roman" w:hAnsi="Times New Roman" w:cs="Times New Roman"/>
          <w:color w:val="00000A"/>
          <w:sz w:val="28"/>
          <w:szCs w:val="28"/>
        </w:rPr>
        <w:lastRenderedPageBreak/>
        <w:t xml:space="preserve">надійною гарантією її незалежності та територіальної цілісності. Однак в умовах війни це питання залишається в політичній площині майбутнього. </w:t>
      </w:r>
    </w:p>
    <w:p w14:paraId="00000129"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Аналіз політичних і військових аспектів вступу України до НАТО засвідчує, що попри відсутність консенсусу серед усіх країн-членів Альянсу щодо повноцінного членства України, спостерігається поступове поглиблення безпекової співпраці. Політична воля Києва, висока підтримка серед населення та реальні кроки у сфері реформ сприяють зміцненню партнерства з НАТО. Водночас активна підтримка України з боку значної частини членів Альянсу свідчить про зростання розуміння важливості її інтеграції в євроатлантичну архітектуру безпеки.</w:t>
      </w:r>
    </w:p>
    <w:p w14:paraId="0000012A"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Військова співпраця, яка посилилася з початком повномасштабної агресії Росії, є фундаментом для подальшої інтеграції. Україна вже де-факто виконує функції, притаманні державам-членам Альянсу, зокрема — оборону спільних цінностей. За таких умов постає необхідність формалізації цього статусу шляхом вступу до НАТО після завершення війни. Таким чином, перспективи вступу України до НАТО залежать від політичної волі союзників, успіхів на фронті та готовності Заходу ухвалити стратегічне рішення, що зміцнить не лише безпеку України, а й стабільність євроатлантичного простору в цілому. Проте, в сучасних умовах відкриваються нові загрози та виклики на шляху до євроатлантичної інтеграції України. </w:t>
      </w:r>
    </w:p>
    <w:p w14:paraId="0000012B" w14:textId="77777777" w:rsidR="00166AE8" w:rsidRDefault="00166AE8">
      <w:pPr>
        <w:spacing w:line="360" w:lineRule="auto"/>
        <w:ind w:firstLine="720"/>
        <w:jc w:val="both"/>
        <w:rPr>
          <w:rFonts w:ascii="Times New Roman" w:eastAsia="Times New Roman" w:hAnsi="Times New Roman" w:cs="Times New Roman"/>
          <w:color w:val="00000A"/>
          <w:sz w:val="28"/>
          <w:szCs w:val="28"/>
        </w:rPr>
      </w:pPr>
    </w:p>
    <w:p w14:paraId="0000012C"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2D"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2E"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2F"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30" w14:textId="77777777" w:rsidR="00166AE8" w:rsidRDefault="00166AE8">
      <w:pPr>
        <w:spacing w:line="360" w:lineRule="auto"/>
        <w:jc w:val="center"/>
        <w:rPr>
          <w:rFonts w:ascii="Times New Roman" w:eastAsia="Times New Roman" w:hAnsi="Times New Roman" w:cs="Times New Roman"/>
          <w:b/>
          <w:color w:val="00000A"/>
          <w:sz w:val="28"/>
          <w:szCs w:val="28"/>
        </w:rPr>
      </w:pPr>
    </w:p>
    <w:p w14:paraId="00000138" w14:textId="7EB55F0E" w:rsidR="00166AE8" w:rsidRDefault="00166AE8">
      <w:pPr>
        <w:spacing w:line="360" w:lineRule="auto"/>
        <w:rPr>
          <w:rFonts w:ascii="Times New Roman" w:eastAsia="Times New Roman" w:hAnsi="Times New Roman" w:cs="Times New Roman"/>
          <w:b/>
          <w:color w:val="00000A"/>
          <w:sz w:val="28"/>
          <w:szCs w:val="28"/>
        </w:rPr>
      </w:pPr>
    </w:p>
    <w:p w14:paraId="00000139" w14:textId="78CA2736" w:rsidR="00166AE8" w:rsidRDefault="00166AE8">
      <w:pPr>
        <w:spacing w:line="360" w:lineRule="auto"/>
        <w:rPr>
          <w:rFonts w:ascii="Times New Roman" w:eastAsia="Times New Roman" w:hAnsi="Times New Roman" w:cs="Times New Roman"/>
          <w:b/>
          <w:color w:val="00000A"/>
          <w:sz w:val="28"/>
          <w:szCs w:val="28"/>
        </w:rPr>
      </w:pPr>
    </w:p>
    <w:p w14:paraId="7E4F29A4" w14:textId="77777777" w:rsidR="0058110D" w:rsidRDefault="0058110D">
      <w:pPr>
        <w:spacing w:line="360" w:lineRule="auto"/>
        <w:rPr>
          <w:rFonts w:ascii="Times New Roman" w:eastAsia="Times New Roman" w:hAnsi="Times New Roman" w:cs="Times New Roman"/>
          <w:b/>
          <w:color w:val="00000A"/>
          <w:sz w:val="28"/>
          <w:szCs w:val="28"/>
        </w:rPr>
      </w:pPr>
    </w:p>
    <w:p w14:paraId="0000013A" w14:textId="77777777" w:rsidR="00166AE8" w:rsidRDefault="00CD69A5">
      <w:pPr>
        <w:spacing w:line="36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br/>
        <w:t>3.2. Виклики та загрози на шляху євроатлантичної інтеграції</w:t>
      </w:r>
    </w:p>
    <w:p w14:paraId="0000013B" w14:textId="77777777" w:rsidR="00166AE8" w:rsidRDefault="00CD69A5">
      <w:pPr>
        <w:spacing w:line="360" w:lineRule="auto"/>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br/>
      </w:r>
      <w:r>
        <w:rPr>
          <w:rFonts w:ascii="Times New Roman" w:eastAsia="Times New Roman" w:hAnsi="Times New Roman" w:cs="Times New Roman"/>
          <w:color w:val="00000A"/>
          <w:sz w:val="28"/>
          <w:szCs w:val="28"/>
        </w:rPr>
        <w:tab/>
        <w:t>Євроатлантична інтеграція України, зокрема її прагнення до набуття членства в НАТО, є стратегічним курсом, закріпленим у Конституції України. Проте цей процес супроводжується численними внутрішніми та зовнішніми викликами, які уповільнюють темпи інтеграції та створюють загрози для реалізації національних інтересів у сфері безпеки.</w:t>
      </w:r>
    </w:p>
    <w:p w14:paraId="0000013C"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Одним із ключових викликів є нестабільність внутрішньополітичного середовища, яка ускладнює послідовну реалізацію євроатлантичного курсу. Зміна політичних еліт та відсутність сталої міжпартійної згоди щодо зовнішньополітичного вектору в минулі роки призводили до непослідовної політики стосовно НАТО, що підривало довіру до України з боку Альянсу.</w:t>
      </w:r>
    </w:p>
    <w:p w14:paraId="0000013D" w14:textId="050863BE"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 моменту здобуття незалежності Україна пережила низку змін політичних режимів, кожен з яких по-різному трактував перспективи співпраці з НАТО. У різні періоди українська влада то декларувала курс на вступ до Альянсу як стратегічний пріоритет, то свідомо згортала або ігнорувала відповідні ініціативи, зважаючи на внутрішньополітичні компроміси чи зовнішньополітичний тиск. Зміна політичних еліт, зокрема після кожних президентських чи парламентських виборів, супроводжувалася переосмисленням зовнішньополітичних пріоритетів. Наприклад, у період 2002–2004 років, під час президентства Леоніда Кучми, було задекларовано бажання України набути членства в НАТО, але вже з приходом до влади Віктора Януковича у 2010 році цей курс було фактично припинено: Україна проголосила позаблоковий статус, що означало відмову від активної євроатлантичної інтеграції. Така непослідовність формувала образ ненадійного партнера в очах західних союзників</w:t>
      </w:r>
      <w:r w:rsidR="00F148ED">
        <w:rPr>
          <w:rFonts w:ascii="Times New Roman" w:eastAsia="Times New Roman" w:hAnsi="Times New Roman" w:cs="Times New Roman"/>
          <w:color w:val="00000A"/>
          <w:sz w:val="28"/>
          <w:szCs w:val="28"/>
          <w:lang w:val="en-US"/>
        </w:rPr>
        <w:t>[10]</w:t>
      </w:r>
      <w:r>
        <w:rPr>
          <w:rFonts w:ascii="Times New Roman" w:eastAsia="Times New Roman" w:hAnsi="Times New Roman" w:cs="Times New Roman"/>
          <w:color w:val="00000A"/>
          <w:sz w:val="28"/>
          <w:szCs w:val="28"/>
        </w:rPr>
        <w:t>.</w:t>
      </w:r>
    </w:p>
    <w:p w14:paraId="0000013E" w14:textId="5599895A"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Ще одним чинником стала відсутність сталої міжпартійної згоди щодо зовнішньополітичного вектору. У той час як частина українського політикуму послідовно підтримувала вступ до НАТО, інші політичні сили використовували цю тему у популістський спосіб, апелюючи до страхів чи упереджень частини </w:t>
      </w:r>
      <w:r>
        <w:rPr>
          <w:rFonts w:ascii="Times New Roman" w:eastAsia="Times New Roman" w:hAnsi="Times New Roman" w:cs="Times New Roman"/>
          <w:color w:val="00000A"/>
          <w:sz w:val="28"/>
          <w:szCs w:val="28"/>
        </w:rPr>
        <w:lastRenderedPageBreak/>
        <w:t>електорату, особливо у східних та південних регіонах країни. Унаслідок цього питання членства в НАТО тривалий час залишалося об’єктом внутрішньополітичної боротьби, а не стратегічним пріоритетом</w:t>
      </w:r>
      <w:r w:rsidR="00F148ED">
        <w:rPr>
          <w:rFonts w:ascii="Times New Roman" w:eastAsia="Times New Roman" w:hAnsi="Times New Roman" w:cs="Times New Roman"/>
          <w:color w:val="00000A"/>
          <w:sz w:val="28"/>
          <w:szCs w:val="28"/>
          <w:lang w:val="en-US"/>
        </w:rPr>
        <w:t>[2]</w:t>
      </w:r>
      <w:r>
        <w:rPr>
          <w:rFonts w:ascii="Times New Roman" w:eastAsia="Times New Roman" w:hAnsi="Times New Roman" w:cs="Times New Roman"/>
          <w:color w:val="00000A"/>
          <w:sz w:val="28"/>
          <w:szCs w:val="28"/>
        </w:rPr>
        <w:t xml:space="preserve">. </w:t>
      </w:r>
    </w:p>
    <w:p w14:paraId="0000013F"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Відсутність єдиної інституційної стратегії та довготривалого планування також ускладнювала реалізацію євроатлантичного курсу. Часто ініціативи у сфері співпраці з НАТО залишалися декларативними або формальними, без належного ресурсного та політичного забезпечення. Це породжувало у партнерів по Альянсу сумніви щодо реальної готовності України дотримуватися обраного курсу.</w:t>
      </w:r>
    </w:p>
    <w:p w14:paraId="00000140"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Нарешті, внутрішні конфлікти між гілками влади, низький рівень довіри до державних інституцій, корупція та брак системності в реалізації реформ створювали негативне тло для формування стабільного партнерства з НАТО. Усі ці фактори разом підривали довіру до України з боку Альянсу, змушуючи партнерів бути обережними у прийнятті рішень, пов’язаних із розширенням НАТО.</w:t>
      </w:r>
    </w:p>
    <w:p w14:paraId="00000141" w14:textId="667613FC"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Хоча рівень підтримки євроатлантичної інтеграції в українському суспільстві суттєво зріс після 2014 року</w:t>
      </w:r>
      <w:r w:rsidR="00F148ED">
        <w:rPr>
          <w:rFonts w:ascii="Times New Roman" w:eastAsia="Times New Roman" w:hAnsi="Times New Roman" w:cs="Times New Roman"/>
          <w:color w:val="00000A"/>
          <w:sz w:val="28"/>
          <w:szCs w:val="28"/>
          <w:lang w:val="en-US"/>
        </w:rPr>
        <w:t>[28]</w:t>
      </w:r>
      <w:r>
        <w:rPr>
          <w:rFonts w:ascii="Times New Roman" w:eastAsia="Times New Roman" w:hAnsi="Times New Roman" w:cs="Times New Roman"/>
          <w:color w:val="00000A"/>
          <w:sz w:val="28"/>
          <w:szCs w:val="28"/>
        </w:rPr>
        <w:t>, зберігаються регіональні диспропорції в сприйнятті НАТО. Частина громадян досі схильна до стереотипів і дезінформаційних наративів, що активно поширювалися проросійською пропагандою впродовж тривалого часу. Недостатня інформованість населення про цілі, принципи та механізми діяльності Альянсу створює передумови для маніпуляцій громадською думкою.</w:t>
      </w:r>
    </w:p>
    <w:p w14:paraId="00000142"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Головною зовнішньою загрозою залишається агресивна політика російської федерації, яка розглядає зближення України з НАТО як загрозу власним геополітичним інтересам. З 2014 року рф використовує широкий спектр засобів – військову агресію, гібридні впливи, дестабілізацію внутрішньої ситуації – з метою унеможливлення євроатлантичної інтеграції України.</w:t>
      </w:r>
    </w:p>
    <w:p w14:paraId="00000143" w14:textId="2B43A98A"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Відомо, що ​росія систематично використовує питання позаблокового статусу України як інструмент маніпуляції під час переговорів, прагнучи обмежити суверенітет України та її зовнішньополітичний вибір. З моменту </w:t>
      </w:r>
      <w:r>
        <w:rPr>
          <w:rFonts w:ascii="Times New Roman" w:eastAsia="Times New Roman" w:hAnsi="Times New Roman" w:cs="Times New Roman"/>
          <w:color w:val="00000A"/>
          <w:sz w:val="28"/>
          <w:szCs w:val="28"/>
        </w:rPr>
        <w:lastRenderedPageBreak/>
        <w:t>початку повномасштабного вторгнення в лютому 2022 року Москва наполягала на нейтральному статусі України, вимагаючи відмови від вступу до НАТО та прийняття обмежень, які підривали б її незалежність</w:t>
      </w:r>
      <w:r w:rsidR="00F148ED">
        <w:rPr>
          <w:rFonts w:ascii="Times New Roman" w:eastAsia="Times New Roman" w:hAnsi="Times New Roman" w:cs="Times New Roman"/>
          <w:color w:val="00000A"/>
          <w:sz w:val="28"/>
          <w:szCs w:val="28"/>
          <w:lang w:val="en-US"/>
        </w:rPr>
        <w:t>[48]</w:t>
      </w:r>
      <w:r>
        <w:rPr>
          <w:rFonts w:ascii="Times New Roman" w:eastAsia="Times New Roman" w:hAnsi="Times New Roman" w:cs="Times New Roman"/>
          <w:color w:val="00000A"/>
          <w:sz w:val="28"/>
          <w:szCs w:val="28"/>
        </w:rPr>
        <w:t>.​</w:t>
      </w:r>
    </w:p>
    <w:p w14:paraId="00000144" w14:textId="445C51AF"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У березні 2025 року росія висунула вимогу, щоб Україна відмовилася від своїх прагнень щодо членства в НАТО та прийняла постійний без'ядерний статус. Крім того, москва наполягала на праві вето щодо дій країн, які бажають допомогти Україні у разі війни, фактично обмежуючи її можливо</w:t>
      </w:r>
      <w:r w:rsidR="0058110D">
        <w:rPr>
          <w:rFonts w:ascii="Times New Roman" w:eastAsia="Times New Roman" w:hAnsi="Times New Roman" w:cs="Times New Roman"/>
          <w:color w:val="00000A"/>
          <w:sz w:val="28"/>
          <w:szCs w:val="28"/>
        </w:rPr>
        <w:t>сті для міжнародної підтримки</w:t>
      </w:r>
      <w:r w:rsidR="0058110D">
        <w:rPr>
          <w:rFonts w:ascii="Times New Roman" w:eastAsia="Times New Roman" w:hAnsi="Times New Roman" w:cs="Times New Roman"/>
          <w:color w:val="00000A"/>
          <w:sz w:val="28"/>
          <w:szCs w:val="28"/>
          <w:lang w:val="uk-UA"/>
        </w:rPr>
        <w:t xml:space="preserve">. </w:t>
      </w:r>
      <w:r>
        <w:rPr>
          <w:rFonts w:ascii="Times New Roman" w:eastAsia="Times New Roman" w:hAnsi="Times New Roman" w:cs="Times New Roman"/>
          <w:color w:val="00000A"/>
          <w:sz w:val="28"/>
          <w:szCs w:val="28"/>
        </w:rPr>
        <w:t>Подібні вимоги не є новими. У 2014 році, після анексії Криму та початку конфлікту на Донбасі, Росія використовувала Мінські угоди для спроби встановлення контролю над внутрішньою політикою України, вимагаючи особливого статусу для окремих регіонів та фактичного впливу на зовнішньополітичний курс країни</w:t>
      </w:r>
      <w:r w:rsidR="00F148ED">
        <w:rPr>
          <w:rFonts w:ascii="Times New Roman" w:eastAsia="Times New Roman" w:hAnsi="Times New Roman" w:cs="Times New Roman"/>
          <w:color w:val="00000A"/>
          <w:sz w:val="28"/>
          <w:szCs w:val="28"/>
          <w:lang w:val="en-US"/>
        </w:rPr>
        <w:t>[61]</w:t>
      </w:r>
      <w:r>
        <w:rPr>
          <w:rFonts w:ascii="Times New Roman" w:eastAsia="Times New Roman" w:hAnsi="Times New Roman" w:cs="Times New Roman"/>
          <w:color w:val="00000A"/>
          <w:sz w:val="28"/>
          <w:szCs w:val="28"/>
        </w:rPr>
        <w:t>.​</w:t>
      </w:r>
    </w:p>
    <w:p w14:paraId="00000145"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Такі дії росії спрямовані на те, щоб позбавити Україну можливості самостійно визначати свій зовнішньополітичний курс та забезпечувати власну безпеку через міжнародні альянси. Вимоги щодо нейтралітету та відмови від членства в НАТО є частиною стратегії Москви з обмеження суверенітету України та збереження її в сфері російського впливу.</w:t>
      </w:r>
    </w:p>
    <w:p w14:paraId="00000146" w14:textId="49F6D0EC" w:rsidR="00166AE8" w:rsidRPr="00F148ED" w:rsidRDefault="00CD69A5">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rPr>
        <w:t xml:space="preserve">Ризики також посилюються через небажання окремих країн-членів НАТО йти на відкриту конфронтацію з росією. Обережність Альянсу щодо членства України зумовлена побоюванням ескалації конфлікту, що гальмує прийняття політичних рішень щодо розширення.​Обережність окремих країн-членів НАТО щодо надання Україні членства зумовлена побоюваннями ескалації конфлікту з росією. Деякі держави вважають, що офіційне запрошення України до Альянсу може спровокувати Москву на подальші агресивні дії. Наприклад, Франція та Німеччина у 2008 році виступили проти надання Україні Плану дій щодо членства в НАТО, побоюючись </w:t>
      </w:r>
      <w:r w:rsidR="00F148ED">
        <w:rPr>
          <w:rFonts w:ascii="Times New Roman" w:eastAsia="Times New Roman" w:hAnsi="Times New Roman" w:cs="Times New Roman"/>
          <w:color w:val="00000A"/>
          <w:sz w:val="28"/>
          <w:szCs w:val="28"/>
        </w:rPr>
        <w:t>загострення відносин з росією</w:t>
      </w:r>
      <w:r w:rsidR="00F148ED">
        <w:rPr>
          <w:rFonts w:ascii="Times New Roman" w:eastAsia="Times New Roman" w:hAnsi="Times New Roman" w:cs="Times New Roman"/>
          <w:color w:val="00000A"/>
          <w:sz w:val="28"/>
          <w:szCs w:val="28"/>
          <w:lang w:val="en-US"/>
        </w:rPr>
        <w:t>[56].</w:t>
      </w:r>
    </w:p>
    <w:p w14:paraId="0000014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У 2022 році, під час переговорів між США та росією, одним із ключових вимог Кремля було надання юридичних гарантій невступу України до НАТО. Російська сторона наполягала, що розширення Альянсу на схід становить загрозу </w:t>
      </w:r>
      <w:r>
        <w:rPr>
          <w:rFonts w:ascii="Times New Roman" w:eastAsia="Times New Roman" w:hAnsi="Times New Roman" w:cs="Times New Roman"/>
          <w:color w:val="00000A"/>
          <w:sz w:val="28"/>
          <w:szCs w:val="28"/>
        </w:rPr>
        <w:lastRenderedPageBreak/>
        <w:t xml:space="preserve">для безпеки рф, використовуючи це як аргумент для виправдання своєї агресивної політики .​ </w:t>
      </w:r>
    </w:p>
    <w:p w14:paraId="00000148" w14:textId="5414596B"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Крім того, деякі члени НАТО, зокрема Словаччина та Угорщина, висловлювали занепокоєння, що прийняття України до Альянсу може призвести до прямої конфронтації з </w:t>
      </w:r>
      <w:r w:rsidR="00FF599E">
        <w:rPr>
          <w:rFonts w:ascii="Times New Roman" w:eastAsia="Times New Roman" w:hAnsi="Times New Roman" w:cs="Times New Roman"/>
          <w:color w:val="00000A"/>
          <w:sz w:val="28"/>
          <w:szCs w:val="28"/>
        </w:rPr>
        <w:t>росією</w:t>
      </w:r>
      <w:r>
        <w:rPr>
          <w:rFonts w:ascii="Times New Roman" w:eastAsia="Times New Roman" w:hAnsi="Times New Roman" w:cs="Times New Roman"/>
          <w:color w:val="00000A"/>
          <w:sz w:val="28"/>
          <w:szCs w:val="28"/>
        </w:rPr>
        <w:t>. Прем'єр-міністри цих країн, Роберт Фіцо та Віктор Орбан, аргументували свою позиці</w:t>
      </w:r>
      <w:r w:rsidR="00F148ED">
        <w:rPr>
          <w:rFonts w:ascii="Times New Roman" w:eastAsia="Times New Roman" w:hAnsi="Times New Roman" w:cs="Times New Roman"/>
          <w:color w:val="00000A"/>
          <w:sz w:val="28"/>
          <w:szCs w:val="28"/>
        </w:rPr>
        <w:t>ю ризиком ескалації конфлікт</w:t>
      </w:r>
      <w:r>
        <w:rPr>
          <w:rFonts w:ascii="Times New Roman" w:eastAsia="Times New Roman" w:hAnsi="Times New Roman" w:cs="Times New Roman"/>
          <w:color w:val="1155CC"/>
          <w:sz w:val="28"/>
          <w:szCs w:val="28"/>
          <w:u w:val="single"/>
        </w:rPr>
        <w:t xml:space="preserve"> </w:t>
      </w:r>
      <w:r>
        <w:rPr>
          <w:rFonts w:ascii="Times New Roman" w:eastAsia="Times New Roman" w:hAnsi="Times New Roman" w:cs="Times New Roman"/>
          <w:color w:val="00000A"/>
          <w:sz w:val="28"/>
          <w:szCs w:val="28"/>
        </w:rPr>
        <w:t>​Зокрема, на спільній пресконференції в Братиславі 21 січня 2025 року Фіцо заявив, що питання членства України в НАТО слід відкласти, оскільки воно може зірвати мирні переговори та призвести до серйозних ризиків, включаючи можл</w:t>
      </w:r>
      <w:r w:rsidR="00FF599E">
        <w:rPr>
          <w:rFonts w:ascii="Times New Roman" w:eastAsia="Times New Roman" w:hAnsi="Times New Roman" w:cs="Times New Roman"/>
          <w:color w:val="00000A"/>
          <w:sz w:val="28"/>
          <w:szCs w:val="28"/>
        </w:rPr>
        <w:t>ивість Третьої світової війни</w:t>
      </w:r>
      <w:r w:rsidR="00FF599E">
        <w:rPr>
          <w:rFonts w:ascii="Times New Roman" w:eastAsia="Times New Roman" w:hAnsi="Times New Roman" w:cs="Times New Roman"/>
          <w:color w:val="00000A"/>
          <w:sz w:val="28"/>
          <w:szCs w:val="28"/>
          <w:lang w:val="en-US"/>
        </w:rPr>
        <w:t>[59].</w:t>
      </w:r>
      <w:r>
        <w:rPr>
          <w:rFonts w:ascii="Times New Roman" w:eastAsia="Times New Roman" w:hAnsi="Times New Roman" w:cs="Times New Roman"/>
          <w:color w:val="00000A"/>
          <w:sz w:val="28"/>
          <w:szCs w:val="28"/>
        </w:rPr>
        <w:t xml:space="preserve">Орбан підтримав цю позицію, підкресливши, що вступ України до НАТО не стоїть на порядку денному і не буде стояти, оскільки це призведе до негайної, прямої та повномасштабної війни з </w:t>
      </w:r>
      <w:r w:rsidR="00FF599E">
        <w:rPr>
          <w:rFonts w:ascii="Times New Roman" w:eastAsia="Times New Roman" w:hAnsi="Times New Roman" w:cs="Times New Roman"/>
          <w:color w:val="00000A"/>
          <w:sz w:val="28"/>
          <w:szCs w:val="28"/>
        </w:rPr>
        <w:t>росією</w:t>
      </w:r>
      <w:r>
        <w:rPr>
          <w:rFonts w:ascii="Times New Roman" w:eastAsia="Times New Roman" w:hAnsi="Times New Roman" w:cs="Times New Roman"/>
          <w:color w:val="00000A"/>
          <w:sz w:val="28"/>
          <w:szCs w:val="28"/>
        </w:rPr>
        <w:t xml:space="preserve">, </w:t>
      </w:r>
      <w:r w:rsidR="00FF599E">
        <w:rPr>
          <w:rFonts w:ascii="Times New Roman" w:eastAsia="Times New Roman" w:hAnsi="Times New Roman" w:cs="Times New Roman"/>
          <w:color w:val="00000A"/>
          <w:sz w:val="28"/>
          <w:szCs w:val="28"/>
        </w:rPr>
        <w:t>чого Угорщина прагне уникнути</w:t>
      </w:r>
      <w:r w:rsidR="00FF599E">
        <w:rPr>
          <w:rFonts w:ascii="Times New Roman" w:eastAsia="Times New Roman" w:hAnsi="Times New Roman" w:cs="Times New Roman"/>
          <w:color w:val="00000A"/>
          <w:sz w:val="28"/>
          <w:szCs w:val="28"/>
          <w:lang w:val="en-US"/>
        </w:rPr>
        <w:t>[59]</w:t>
      </w:r>
      <w:r w:rsidR="00FF599E">
        <w:rPr>
          <w:rFonts w:ascii="Times New Roman" w:eastAsia="Times New Roman" w:hAnsi="Times New Roman" w:cs="Times New Roman"/>
          <w:color w:val="00000A"/>
          <w:sz w:val="28"/>
          <w:szCs w:val="28"/>
        </w:rPr>
        <w:t>.</w:t>
      </w:r>
    </w:p>
    <w:p w14:paraId="00000149" w14:textId="10C70035"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Крім того, Орбан висловив думку, що Україна повинна залишатися "буферною зоною" між Росією та Заходом, отримуючи певні гарантії безпеки, але не стаючи членом ЄС чи НАТО</w:t>
      </w:r>
      <w:r w:rsidR="00FF599E">
        <w:rPr>
          <w:rFonts w:ascii="Times New Roman" w:eastAsia="Times New Roman" w:hAnsi="Times New Roman" w:cs="Times New Roman"/>
          <w:color w:val="00000A"/>
          <w:sz w:val="28"/>
          <w:szCs w:val="28"/>
          <w:lang w:val="en-US"/>
        </w:rPr>
        <w:t>[60]</w:t>
      </w:r>
      <w:r>
        <w:rPr>
          <w:rFonts w:ascii="Times New Roman" w:eastAsia="Times New Roman" w:hAnsi="Times New Roman" w:cs="Times New Roman"/>
          <w:color w:val="00000A"/>
          <w:sz w:val="28"/>
          <w:szCs w:val="28"/>
        </w:rPr>
        <w:t>. ​ У жовтні 2024 року Фіцо підкреслив, що, будучи прем'єр-міністром, він забезпечить, щоб депутати його партії не підтримували вступ України до НАТО, вважаючи, що це може стати підстав</w:t>
      </w:r>
      <w:r w:rsidR="00FF599E">
        <w:rPr>
          <w:rFonts w:ascii="Times New Roman" w:eastAsia="Times New Roman" w:hAnsi="Times New Roman" w:cs="Times New Roman"/>
          <w:color w:val="00000A"/>
          <w:sz w:val="28"/>
          <w:szCs w:val="28"/>
        </w:rPr>
        <w:t>ою для Третьої світової війни</w:t>
      </w:r>
      <w:r w:rsidR="00FF599E">
        <w:rPr>
          <w:rFonts w:ascii="Times New Roman" w:eastAsia="Times New Roman" w:hAnsi="Times New Roman" w:cs="Times New Roman"/>
          <w:color w:val="00000A"/>
          <w:sz w:val="28"/>
          <w:szCs w:val="28"/>
          <w:lang w:val="en-US"/>
        </w:rPr>
        <w:t>[63]</w:t>
      </w:r>
      <w:r w:rsidR="00FF599E">
        <w:rPr>
          <w:rFonts w:ascii="Times New Roman" w:eastAsia="Times New Roman" w:hAnsi="Times New Roman" w:cs="Times New Roman"/>
          <w:color w:val="00000A"/>
          <w:sz w:val="28"/>
          <w:szCs w:val="28"/>
        </w:rPr>
        <w:t>.</w:t>
      </w:r>
      <w:r w:rsidR="00FF599E">
        <w:rPr>
          <w:rFonts w:ascii="Times New Roman" w:eastAsia="Times New Roman" w:hAnsi="Times New Roman" w:cs="Times New Roman"/>
          <w:color w:val="00000A"/>
          <w:sz w:val="28"/>
          <w:szCs w:val="28"/>
          <w:lang w:val="en-US"/>
        </w:rPr>
        <w:t xml:space="preserve"> </w:t>
      </w:r>
    </w:p>
    <w:p w14:paraId="0000014A" w14:textId="5B7BDAE6"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​Після завершення президентського терміну Дональда Трампа його вплив на політику США щодо НАТО та України залишається помітним. У своїх публічних заявах Трамп неодноразово висловлював скептицизм щодо перспектив членства України в НАТО, вказуючи на те, що це могло стати однією з причин російської агресії.​ У лютому 2025 року Трамп заявив: "Ви можете забути про НАТО. Я думаю, що саме через це все й почалося" . Він також висловив розуміння позиції Росії, зазначивши: "Я розумію їхні почуття щодо цього" </w:t>
      </w:r>
      <w:r w:rsidR="00FF599E">
        <w:rPr>
          <w:rFonts w:ascii="Times New Roman" w:eastAsia="Times New Roman" w:hAnsi="Times New Roman" w:cs="Times New Roman"/>
          <w:color w:val="00000A"/>
          <w:sz w:val="28"/>
          <w:szCs w:val="28"/>
          <w:lang w:val="en-US"/>
        </w:rPr>
        <w:t>[67]</w:t>
      </w:r>
      <w:r>
        <w:rPr>
          <w:rFonts w:ascii="Times New Roman" w:eastAsia="Times New Roman" w:hAnsi="Times New Roman" w:cs="Times New Roman"/>
          <w:color w:val="00000A"/>
          <w:sz w:val="28"/>
          <w:szCs w:val="28"/>
        </w:rPr>
        <w:t>.​</w:t>
      </w:r>
      <w:r w:rsidR="00FF599E">
        <w:rPr>
          <w:rFonts w:ascii="Times New Roman" w:eastAsia="Times New Roman" w:hAnsi="Times New Roman" w:cs="Times New Roman"/>
          <w:color w:val="00000A"/>
          <w:sz w:val="28"/>
          <w:szCs w:val="28"/>
        </w:rPr>
        <w:t xml:space="preserve"> </w:t>
      </w:r>
    </w:p>
    <w:p w14:paraId="0000014B" w14:textId="3D3B28E4"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Крім того, Трамп критикував президента Джо Байдена, звинувачуючи його в провокуванні конфлікту через підтримку прагнень України до членства в НАТО. Він стверджував, що обіцянки Байдена щодо вступу України до А</w:t>
      </w:r>
      <w:r w:rsidR="0058110D">
        <w:rPr>
          <w:rFonts w:ascii="Times New Roman" w:eastAsia="Times New Roman" w:hAnsi="Times New Roman" w:cs="Times New Roman"/>
          <w:color w:val="00000A"/>
          <w:sz w:val="28"/>
          <w:szCs w:val="28"/>
        </w:rPr>
        <w:t xml:space="preserve">льянсу </w:t>
      </w:r>
      <w:r w:rsidR="0058110D">
        <w:rPr>
          <w:rFonts w:ascii="Times New Roman" w:eastAsia="Times New Roman" w:hAnsi="Times New Roman" w:cs="Times New Roman"/>
          <w:color w:val="00000A"/>
          <w:sz w:val="28"/>
          <w:szCs w:val="28"/>
        </w:rPr>
        <w:lastRenderedPageBreak/>
        <w:t>стали "причиною війни"</w:t>
      </w:r>
      <w:r w:rsidR="0058110D">
        <w:rPr>
          <w:rFonts w:ascii="Times New Roman" w:eastAsia="Times New Roman" w:hAnsi="Times New Roman" w:cs="Times New Roman"/>
          <w:color w:val="00000A"/>
          <w:sz w:val="28"/>
          <w:szCs w:val="28"/>
          <w:lang w:val="uk-UA"/>
        </w:rPr>
        <w:t>.</w:t>
      </w:r>
      <w:r>
        <w:rPr>
          <w:rFonts w:ascii="Times New Roman" w:eastAsia="Times New Roman" w:hAnsi="Times New Roman" w:cs="Times New Roman"/>
          <w:color w:val="00000A"/>
          <w:sz w:val="28"/>
          <w:szCs w:val="28"/>
        </w:rPr>
        <w:t>Під час президентської кампанії 2024 року Трамп обіцяв "фундаментально переоцінити" місію та цілі НАТО, піддаючи сумніву цінність альянсів і розглядаючи можливість виходу США з Альянсу, якщо союзники не вик</w:t>
      </w:r>
      <w:r w:rsidR="0058110D">
        <w:rPr>
          <w:rFonts w:ascii="Times New Roman" w:eastAsia="Times New Roman" w:hAnsi="Times New Roman" w:cs="Times New Roman"/>
          <w:color w:val="00000A"/>
          <w:sz w:val="28"/>
          <w:szCs w:val="28"/>
        </w:rPr>
        <w:t>онуватимуть своїх зобов'язань</w:t>
      </w:r>
      <w:r w:rsidR="00FF599E">
        <w:rPr>
          <w:rFonts w:ascii="Times New Roman" w:eastAsia="Times New Roman" w:hAnsi="Times New Roman" w:cs="Times New Roman"/>
          <w:color w:val="00000A"/>
          <w:sz w:val="28"/>
          <w:szCs w:val="28"/>
          <w:lang w:val="en-US"/>
        </w:rPr>
        <w:t>[68]</w:t>
      </w:r>
      <w:r w:rsidR="0058110D">
        <w:rPr>
          <w:rFonts w:ascii="Times New Roman" w:eastAsia="Times New Roman" w:hAnsi="Times New Roman" w:cs="Times New Roman"/>
          <w:color w:val="00000A"/>
          <w:sz w:val="28"/>
          <w:szCs w:val="28"/>
          <w:lang w:val="uk-UA"/>
        </w:rPr>
        <w:t xml:space="preserve">. </w:t>
      </w:r>
    </w:p>
    <w:p w14:paraId="0000014C"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Під час першого президентського терміну Трампа спостерігалася тенденція до зменшення залученості США в європейські справи, що викликало занепокоєння серед союзників по НАТО. Після повернення до влади у 2025 році, Трамп ініціював мирні переговори з росією, які, за його словами, мали на меті швидке завершення конфлікту в Україні. Однак ці переговори виключали можливість членства України в НАТО, що викликало критику з боку європейських союзників .​</w:t>
      </w:r>
    </w:p>
    <w:p w14:paraId="0000014D" w14:textId="07AFF005"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Заяви Трампа про можливість відстрочки вступу України в НАТО на 20 років викликали занепокоєння серед європейських партнерів США. Міністр закордонних справ Фінляндії Еліна Валтонен підкреслила важливість участі України в мирних переговорах . Крім того, генеральний секретар НАТО Марк Рютте наголосив, що Україна повинна бути учасником будь-яких переговорів щодо її майбутнього, підкреслюючи, що ніхто не обіцяв Україні автоматичного членства в НАТО</w:t>
      </w:r>
      <w:r w:rsidR="00FF599E">
        <w:rPr>
          <w:rFonts w:ascii="Times New Roman" w:eastAsia="Times New Roman" w:hAnsi="Times New Roman" w:cs="Times New Roman"/>
          <w:color w:val="00000A"/>
          <w:sz w:val="28"/>
          <w:szCs w:val="28"/>
          <w:lang w:val="en-US"/>
        </w:rPr>
        <w:t>[67]</w:t>
      </w:r>
      <w:r>
        <w:rPr>
          <w:rFonts w:ascii="Times New Roman" w:eastAsia="Times New Roman" w:hAnsi="Times New Roman" w:cs="Times New Roman"/>
          <w:color w:val="00000A"/>
          <w:sz w:val="28"/>
          <w:szCs w:val="28"/>
        </w:rPr>
        <w:t xml:space="preserve"> .​</w:t>
      </w:r>
    </w:p>
    <w:p w14:paraId="0000014E" w14:textId="4E9F0A4B" w:rsidR="00166AE8" w:rsidRPr="00FF599E" w:rsidRDefault="00CD69A5">
      <w:pPr>
        <w:spacing w:line="360" w:lineRule="auto"/>
        <w:ind w:firstLine="720"/>
        <w:jc w:val="both"/>
        <w:rPr>
          <w:rFonts w:ascii="Times New Roman" w:eastAsia="Times New Roman" w:hAnsi="Times New Roman" w:cs="Times New Roman"/>
          <w:color w:val="00000A"/>
          <w:sz w:val="28"/>
          <w:szCs w:val="28"/>
          <w:lang w:val="en-US"/>
        </w:rPr>
      </w:pPr>
      <w:r>
        <w:rPr>
          <w:rFonts w:ascii="Times New Roman" w:eastAsia="Times New Roman" w:hAnsi="Times New Roman" w:cs="Times New Roman"/>
          <w:color w:val="00000A"/>
          <w:sz w:val="28"/>
          <w:szCs w:val="28"/>
        </w:rPr>
        <w:t>У ході переговорів, ініційованих адміністрацією президента Дональда Трампа щодо врегулювання конфлікту в Україні, позиції європейських партнерів та України суттєво відрізнялися від підходів США. Адміністрація Трампа висловлювала готовність виключити можливість членства України в НАТО як частину потенційної угоди з Росією. Зокрема, радник Трампа з національної безпеки Майк Волц заявив, що питання вступу України до НАТО "не розглядається", підкресливши небажання США залучати свої в</w:t>
      </w:r>
      <w:r w:rsidR="00FF599E">
        <w:rPr>
          <w:rFonts w:ascii="Times New Roman" w:eastAsia="Times New Roman" w:hAnsi="Times New Roman" w:cs="Times New Roman"/>
          <w:color w:val="00000A"/>
          <w:sz w:val="28"/>
          <w:szCs w:val="28"/>
        </w:rPr>
        <w:t>ійська до конфлікту в Україні</w:t>
      </w:r>
      <w:r w:rsidR="00FF599E">
        <w:rPr>
          <w:rFonts w:ascii="Times New Roman" w:eastAsia="Times New Roman" w:hAnsi="Times New Roman" w:cs="Times New Roman"/>
          <w:color w:val="00000A"/>
          <w:sz w:val="28"/>
          <w:szCs w:val="28"/>
          <w:lang w:val="en-US"/>
        </w:rPr>
        <w:t>[68].</w:t>
      </w:r>
    </w:p>
    <w:p w14:paraId="0000014F" w14:textId="650D080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Ці заяви викликали занепокоєння серед європейських союзників та українського керівництва. Міністр оборони Великої Британії Джон Хілі наголосив, що "не може бути переговорів про Україну без України", підкреслюючи необхідність участі Києва в будь-яких мирних перемовинах . </w:t>
      </w:r>
      <w:r>
        <w:rPr>
          <w:rFonts w:ascii="Times New Roman" w:eastAsia="Times New Roman" w:hAnsi="Times New Roman" w:cs="Times New Roman"/>
          <w:color w:val="00000A"/>
          <w:sz w:val="28"/>
          <w:szCs w:val="28"/>
        </w:rPr>
        <w:lastRenderedPageBreak/>
        <w:t>Німецький міністр оборони Борис Пісторіус також підкреслив важливість залучення Європи до переговорного процесу, зазначивши, що Європа "безпосередньо житиме з наслідками" таких угод</w:t>
      </w:r>
      <w:r w:rsidR="00FF599E">
        <w:rPr>
          <w:rFonts w:ascii="Times New Roman" w:eastAsia="Times New Roman" w:hAnsi="Times New Roman" w:cs="Times New Roman"/>
          <w:color w:val="00000A"/>
          <w:sz w:val="28"/>
          <w:szCs w:val="28"/>
          <w:lang w:val="en-US"/>
        </w:rPr>
        <w:t>[68]</w:t>
      </w:r>
      <w:r>
        <w:rPr>
          <w:rFonts w:ascii="Times New Roman" w:eastAsia="Times New Roman" w:hAnsi="Times New Roman" w:cs="Times New Roman"/>
          <w:color w:val="00000A"/>
          <w:sz w:val="28"/>
          <w:szCs w:val="28"/>
        </w:rPr>
        <w:t>.​</w:t>
      </w:r>
    </w:p>
    <w:p w14:paraId="00000150"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Високий представник ЄС із закордонних справ Кая Каллас висловила здивування з приводу готовності США робити потенційні поступки Росії ще до початку переговорів, зауваживши, що така стратегія є формою умиротворення, яка "ніколи не працювала" .​ Президент України Володимир Зеленський також підкреслив, що не прийме жодної мирної угоди, укладеної без повноцінної участі України. Він наголосив на необхідності "справедливого та міцного" миру, який не стане основою для майбутньої агресії з боку росії.​</w:t>
      </w:r>
    </w:p>
    <w:p w14:paraId="00000151"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Таким чином, під час переговорів, ініційованих адміністрацією Трампа, європейські партнери та Україна наполягали на необхідності їхньої повноцінної участі в процесі та відстоювали право України на самостійний вибір свого зовнішньополітичного курсу, включно з потенційним членством у НАТО.</w:t>
      </w:r>
    </w:p>
    <w:p w14:paraId="00000152" w14:textId="77777777" w:rsidR="00166AE8" w:rsidRDefault="00CD69A5">
      <w:pPr>
        <w:spacing w:line="360" w:lineRule="auto"/>
        <w:ind w:firstLine="720"/>
        <w:jc w:val="both"/>
        <w:rPr>
          <w:rFonts w:ascii="Times New Roman" w:eastAsia="Times New Roman" w:hAnsi="Times New Roman" w:cs="Times New Roman"/>
          <w:color w:val="00000A"/>
          <w:sz w:val="28"/>
          <w:szCs w:val="28"/>
        </w:rPr>
      </w:pPr>
      <w:r>
        <w:rPr>
          <w:rFonts w:ascii="Times New Roman" w:eastAsia="Times New Roman" w:hAnsi="Times New Roman" w:cs="Times New Roman"/>
          <w:color w:val="00000A"/>
          <w:sz w:val="28"/>
          <w:szCs w:val="28"/>
        </w:rPr>
        <w:t xml:space="preserve"> Отже, шлях України до НАТО супроводжується численними викликами як внутрішнього, так і зовнішнього характеру. Проте, незважаючи на труднощі, прагнення до євроатлантичної інтеграції залишається ключовим пріоритетом української держави та значною мірою підтримується суспільством. Подолання існуючих бар’єрів потребує послідовної політичної волі, зміцнення інституцій та активного міжнародного діалогу.</w:t>
      </w:r>
    </w:p>
    <w:p w14:paraId="0000015D" w14:textId="3AB41C3B" w:rsidR="00166AE8" w:rsidRDefault="00166AE8">
      <w:pPr>
        <w:spacing w:line="360" w:lineRule="auto"/>
        <w:jc w:val="both"/>
        <w:rPr>
          <w:rFonts w:ascii="Times New Roman" w:eastAsia="Times New Roman" w:hAnsi="Times New Roman" w:cs="Times New Roman"/>
          <w:color w:val="00000A"/>
          <w:sz w:val="28"/>
          <w:szCs w:val="28"/>
        </w:rPr>
      </w:pPr>
    </w:p>
    <w:p w14:paraId="2AABCEF7" w14:textId="77777777" w:rsidR="006A3E56" w:rsidRDefault="006A3E56">
      <w:pPr>
        <w:spacing w:line="360" w:lineRule="auto"/>
        <w:jc w:val="both"/>
        <w:rPr>
          <w:rFonts w:ascii="Times New Roman" w:eastAsia="Times New Roman" w:hAnsi="Times New Roman" w:cs="Times New Roman"/>
          <w:sz w:val="28"/>
          <w:szCs w:val="28"/>
        </w:rPr>
      </w:pPr>
    </w:p>
    <w:p w14:paraId="0000015E" w14:textId="77777777" w:rsidR="00166AE8" w:rsidRDefault="00166AE8">
      <w:pPr>
        <w:spacing w:line="360" w:lineRule="auto"/>
        <w:jc w:val="both"/>
        <w:rPr>
          <w:rFonts w:ascii="Times New Roman" w:eastAsia="Times New Roman" w:hAnsi="Times New Roman" w:cs="Times New Roman"/>
          <w:sz w:val="28"/>
          <w:szCs w:val="28"/>
        </w:rPr>
      </w:pPr>
    </w:p>
    <w:p w14:paraId="0000015F" w14:textId="77777777" w:rsidR="00166AE8" w:rsidRDefault="00166AE8">
      <w:pPr>
        <w:spacing w:line="360" w:lineRule="auto"/>
        <w:jc w:val="both"/>
        <w:rPr>
          <w:rFonts w:ascii="Times New Roman" w:eastAsia="Times New Roman" w:hAnsi="Times New Roman" w:cs="Times New Roman"/>
          <w:sz w:val="28"/>
          <w:szCs w:val="28"/>
        </w:rPr>
      </w:pPr>
    </w:p>
    <w:p w14:paraId="00000160" w14:textId="77777777" w:rsidR="00166AE8" w:rsidRDefault="00166AE8">
      <w:pPr>
        <w:spacing w:line="360" w:lineRule="auto"/>
        <w:jc w:val="both"/>
        <w:rPr>
          <w:rFonts w:ascii="Times New Roman" w:eastAsia="Times New Roman" w:hAnsi="Times New Roman" w:cs="Times New Roman"/>
          <w:sz w:val="28"/>
          <w:szCs w:val="28"/>
        </w:rPr>
      </w:pPr>
    </w:p>
    <w:p w14:paraId="44056F9C" w14:textId="1A7030F6" w:rsidR="00CD69A5" w:rsidRDefault="00CD69A5" w:rsidP="0058110D">
      <w:pPr>
        <w:spacing w:line="360" w:lineRule="auto"/>
        <w:rPr>
          <w:rFonts w:ascii="Times New Roman" w:eastAsia="Times New Roman" w:hAnsi="Times New Roman" w:cs="Times New Roman"/>
          <w:sz w:val="28"/>
          <w:szCs w:val="28"/>
        </w:rPr>
      </w:pPr>
      <w:bookmarkStart w:id="76" w:name="_30j0zll" w:colFirst="0" w:colLast="0"/>
      <w:bookmarkEnd w:id="76"/>
    </w:p>
    <w:p w14:paraId="5D1318E5" w14:textId="09CB234B" w:rsidR="0058110D" w:rsidRDefault="0058110D" w:rsidP="0058110D">
      <w:pPr>
        <w:spacing w:line="360" w:lineRule="auto"/>
        <w:rPr>
          <w:rFonts w:ascii="Times New Roman" w:eastAsia="Times New Roman" w:hAnsi="Times New Roman" w:cs="Times New Roman"/>
          <w:b/>
          <w:color w:val="00000A"/>
          <w:sz w:val="28"/>
          <w:szCs w:val="28"/>
        </w:rPr>
      </w:pPr>
    </w:p>
    <w:p w14:paraId="5115A819" w14:textId="3B37A600" w:rsidR="00FF599E" w:rsidRDefault="00FF599E" w:rsidP="0058110D">
      <w:pPr>
        <w:spacing w:line="360" w:lineRule="auto"/>
        <w:rPr>
          <w:rFonts w:ascii="Times New Roman" w:eastAsia="Times New Roman" w:hAnsi="Times New Roman" w:cs="Times New Roman"/>
          <w:b/>
          <w:color w:val="00000A"/>
          <w:sz w:val="28"/>
          <w:szCs w:val="28"/>
        </w:rPr>
      </w:pPr>
    </w:p>
    <w:p w14:paraId="60E834BA" w14:textId="77777777" w:rsidR="00FF599E" w:rsidRDefault="00FF599E" w:rsidP="0058110D">
      <w:pPr>
        <w:spacing w:line="360" w:lineRule="auto"/>
        <w:rPr>
          <w:rFonts w:ascii="Times New Roman" w:eastAsia="Times New Roman" w:hAnsi="Times New Roman" w:cs="Times New Roman"/>
          <w:b/>
          <w:color w:val="00000A"/>
          <w:sz w:val="28"/>
          <w:szCs w:val="28"/>
        </w:rPr>
      </w:pPr>
    </w:p>
    <w:p w14:paraId="167411EC" w14:textId="77777777" w:rsidR="00CD69A5" w:rsidRDefault="00CD69A5">
      <w:pPr>
        <w:spacing w:line="360" w:lineRule="auto"/>
        <w:ind w:firstLine="709"/>
        <w:jc w:val="center"/>
        <w:rPr>
          <w:rFonts w:ascii="Times New Roman" w:eastAsia="Times New Roman" w:hAnsi="Times New Roman" w:cs="Times New Roman"/>
          <w:b/>
          <w:color w:val="00000A"/>
          <w:sz w:val="28"/>
          <w:szCs w:val="28"/>
        </w:rPr>
      </w:pPr>
    </w:p>
    <w:p w14:paraId="00000164" w14:textId="19B02B26" w:rsidR="00166AE8" w:rsidRDefault="00CD69A5">
      <w:pPr>
        <w:spacing w:line="360" w:lineRule="auto"/>
        <w:ind w:firstLine="709"/>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lastRenderedPageBreak/>
        <w:t>ВИСНОВКИ</w:t>
      </w:r>
    </w:p>
    <w:p w14:paraId="00000165" w14:textId="77777777" w:rsidR="00166AE8" w:rsidRDefault="00166AE8">
      <w:pPr>
        <w:spacing w:line="360" w:lineRule="auto"/>
        <w:ind w:firstLine="709"/>
        <w:jc w:val="center"/>
        <w:rPr>
          <w:rFonts w:ascii="Times New Roman" w:eastAsia="Times New Roman" w:hAnsi="Times New Roman" w:cs="Times New Roman"/>
          <w:b/>
          <w:color w:val="00000A"/>
          <w:sz w:val="28"/>
          <w:szCs w:val="28"/>
        </w:rPr>
      </w:pPr>
      <w:bookmarkStart w:id="77" w:name="_lsgq5sl42pyc" w:colFirst="0" w:colLast="0"/>
      <w:bookmarkEnd w:id="77"/>
    </w:p>
    <w:p w14:paraId="00000166" w14:textId="721D2BC2" w:rsidR="00166AE8" w:rsidRDefault="00CD69A5">
      <w:pPr>
        <w:spacing w:line="360" w:lineRule="auto"/>
        <w:jc w:val="both"/>
        <w:rPr>
          <w:rFonts w:ascii="Times New Roman" w:eastAsia="Times New Roman" w:hAnsi="Times New Roman" w:cs="Times New Roman"/>
          <w:color w:val="00000A"/>
          <w:sz w:val="28"/>
          <w:szCs w:val="28"/>
        </w:rPr>
      </w:pPr>
      <w:bookmarkStart w:id="78" w:name="_p72itabzqnxj" w:colFirst="0" w:colLast="0"/>
      <w:bookmarkEnd w:id="78"/>
      <w:r>
        <w:rPr>
          <w:rFonts w:ascii="Times New Roman" w:eastAsia="Times New Roman" w:hAnsi="Times New Roman" w:cs="Times New Roman"/>
          <w:b/>
          <w:color w:val="00000A"/>
          <w:sz w:val="28"/>
          <w:szCs w:val="28"/>
        </w:rPr>
        <w:t>​</w:t>
      </w:r>
      <w:r>
        <w:rPr>
          <w:rFonts w:ascii="Times New Roman" w:eastAsia="Times New Roman" w:hAnsi="Times New Roman" w:cs="Times New Roman"/>
          <w:b/>
          <w:color w:val="00000A"/>
          <w:sz w:val="28"/>
          <w:szCs w:val="28"/>
        </w:rPr>
        <w:tab/>
      </w:r>
      <w:r>
        <w:rPr>
          <w:rFonts w:ascii="Times New Roman" w:eastAsia="Times New Roman" w:hAnsi="Times New Roman" w:cs="Times New Roman"/>
          <w:color w:val="00000A"/>
          <w:sz w:val="28"/>
          <w:szCs w:val="28"/>
        </w:rPr>
        <w:t>Співпраця України з Організацією Півн</w:t>
      </w:r>
      <w:r w:rsidR="006A3E56">
        <w:rPr>
          <w:rFonts w:ascii="Times New Roman" w:eastAsia="Times New Roman" w:hAnsi="Times New Roman" w:cs="Times New Roman"/>
          <w:color w:val="00000A"/>
          <w:sz w:val="28"/>
          <w:szCs w:val="28"/>
        </w:rPr>
        <w:t>ічноатлантичного договору</w:t>
      </w:r>
      <w:r>
        <w:rPr>
          <w:rFonts w:ascii="Times New Roman" w:eastAsia="Times New Roman" w:hAnsi="Times New Roman" w:cs="Times New Roman"/>
          <w:color w:val="00000A"/>
          <w:sz w:val="28"/>
          <w:szCs w:val="28"/>
        </w:rPr>
        <w:t xml:space="preserve"> в сфері безпеки є стратегічним вектором зовнішньої політики держави, що ґрунтується на прагненні до забезпечення національної безпеки, суверенітету та територіальної цілісності, а також інтеграції в євроатлантичні структури. У результаті проведеного дослідження, на основі аналізу теоретико-методологічних засад, сучасного стану співпраці та перспектив подальшої інтеграції України в систему колективної безпеки НАТО, сформульовано такі ключові висновки.</w:t>
      </w:r>
    </w:p>
    <w:p w14:paraId="00000167"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79" w:name="_2t8gy98wkve" w:colFirst="0" w:colLast="0"/>
      <w:bookmarkEnd w:id="79"/>
      <w:r>
        <w:rPr>
          <w:rFonts w:ascii="Times New Roman" w:eastAsia="Times New Roman" w:hAnsi="Times New Roman" w:cs="Times New Roman"/>
          <w:color w:val="00000A"/>
          <w:sz w:val="28"/>
          <w:szCs w:val="28"/>
        </w:rPr>
        <w:t>По-перше, від початку незалежності Україна демонструє поступову та послідовну еволюцію у напрямку євроатлантичної інтеграції. Початок співпраці з НАТО відбувся ще у минулому сторіччі зі вступом до Ради північноатлантичного співробітництва, а у 1994 році підписанням рамкової Програми «Партнерство заради миру» було закладено інституційну основу для взаємодії у сфері безпеки. Правову базу партнерства визначають такі ключові документи як Хартія про особливе партнерство 1997 року та її доповнення 2009 року, що створили механізми політичного діалогу, військового співробітництва, спільного планування та реалізації реформ та ін..</w:t>
      </w:r>
    </w:p>
    <w:p w14:paraId="00000168"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80" w:name="_e5mbvl7lcie" w:colFirst="0" w:colLast="0"/>
      <w:bookmarkEnd w:id="80"/>
      <w:r>
        <w:rPr>
          <w:rFonts w:ascii="Times New Roman" w:eastAsia="Times New Roman" w:hAnsi="Times New Roman" w:cs="Times New Roman"/>
          <w:color w:val="00000A"/>
          <w:sz w:val="28"/>
          <w:szCs w:val="28"/>
        </w:rPr>
        <w:t>По-друге, сучасний етап співробітництва, що почався після 2014 року, характеризується суттєвим посиленням взаємодії. Агресія російської федерації стала потужним каталізатором для трансформації сектору безпеки України відповідно до стандартів НАТО. Значний прогрес досягнуто в реалізації Річних національних програм, підвищенні рівня оперативної сумісності, розвитку системи управління та оборонного планування. НАТО надає політичну, фінансову, консультативну та практичну підтримку, зокрема у сфері військової освіти, медичної реабілітації, кібербезпеки, а також сприяє зміцненню цивільного контролю над збройними силами.</w:t>
      </w:r>
    </w:p>
    <w:p w14:paraId="00000169"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81" w:name="_91l9y89hd4a9" w:colFirst="0" w:colLast="0"/>
      <w:bookmarkEnd w:id="81"/>
      <w:r>
        <w:rPr>
          <w:rFonts w:ascii="Times New Roman" w:eastAsia="Times New Roman" w:hAnsi="Times New Roman" w:cs="Times New Roman"/>
          <w:color w:val="00000A"/>
          <w:sz w:val="28"/>
          <w:szCs w:val="28"/>
        </w:rPr>
        <w:t xml:space="preserve">Повномасштабне вторгнення рф в Україну у лютому 2022 року стало безпрецедентним викликом не лише для української державності, але й для всієї </w:t>
      </w:r>
      <w:r>
        <w:rPr>
          <w:rFonts w:ascii="Times New Roman" w:eastAsia="Times New Roman" w:hAnsi="Times New Roman" w:cs="Times New Roman"/>
          <w:color w:val="00000A"/>
          <w:sz w:val="28"/>
          <w:szCs w:val="28"/>
        </w:rPr>
        <w:lastRenderedPageBreak/>
        <w:t>системи європейської та глобальної безпеки. У нових умовах співпраця України з НАТО набула стратегічного значення, а питання членства в Альянсі стало ключовим фактором забезпечення національного суверенітету та стабільності в регіоні.</w:t>
      </w:r>
    </w:p>
    <w:p w14:paraId="0000016A"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82" w:name="_5k4b1tfnrxsg" w:colFirst="0" w:colLast="0"/>
      <w:bookmarkEnd w:id="82"/>
      <w:r>
        <w:rPr>
          <w:rFonts w:ascii="Times New Roman" w:eastAsia="Times New Roman" w:hAnsi="Times New Roman" w:cs="Times New Roman"/>
          <w:color w:val="00000A"/>
          <w:sz w:val="28"/>
          <w:szCs w:val="28"/>
        </w:rPr>
        <w:t>Євроатлантична інтеграція України залишається стратегічним пріоритетом державної політики, закріпленим у Конституції. Проте цей процес стикається з низкою викликів, серед яких ключовими є внутрішньополітична нестабільність, відсутність сталої міжпартійної згоди, корупція, слабкість інституцій та вплив проросійських наративів у частині суспільства. Непослідовність зовнішньополітичного курсу в минулі роки сформувала образ ненадійного партнера в очах НАТО, що гальмувало процес інтеграції. Водночас, після 2014 року рівень підтримки євроатлантичного вектору в суспільстві значно зріс, що свідчить про зростаюче усвідомлення потреби в колективній безпеці.</w:t>
      </w:r>
    </w:p>
    <w:p w14:paraId="0000016B"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83" w:name="_ej3vsjcnasrb" w:colFirst="0" w:colLast="0"/>
      <w:bookmarkEnd w:id="83"/>
      <w:r>
        <w:rPr>
          <w:rFonts w:ascii="Times New Roman" w:eastAsia="Times New Roman" w:hAnsi="Times New Roman" w:cs="Times New Roman"/>
          <w:color w:val="00000A"/>
          <w:sz w:val="28"/>
          <w:szCs w:val="28"/>
        </w:rPr>
        <w:t xml:space="preserve">Зовнішні загрози, зокрема агресивна політика російської федерації, спрямовані на блокування вступу України до НАТО через військовий тиск, вимоги нейтралітету та спроби впливати на міжнародні переговори. Додатково ситуацію ускладнює обережність окремих членів Альянсу, які бояться провокувати подальшу ескалацію конфлікту з росією. </w:t>
      </w:r>
    </w:p>
    <w:p w14:paraId="0000016C" w14:textId="77777777" w:rsidR="00166AE8" w:rsidRDefault="00CD69A5">
      <w:pPr>
        <w:spacing w:line="360" w:lineRule="auto"/>
        <w:ind w:firstLine="720"/>
        <w:jc w:val="both"/>
        <w:rPr>
          <w:rFonts w:ascii="Times New Roman" w:eastAsia="Times New Roman" w:hAnsi="Times New Roman" w:cs="Times New Roman"/>
          <w:color w:val="00000A"/>
          <w:sz w:val="28"/>
          <w:szCs w:val="28"/>
        </w:rPr>
      </w:pPr>
      <w:bookmarkStart w:id="84" w:name="_k1g7shmyv38i" w:colFirst="0" w:colLast="0"/>
      <w:bookmarkEnd w:id="84"/>
      <w:r>
        <w:rPr>
          <w:rFonts w:ascii="Times New Roman" w:eastAsia="Times New Roman" w:hAnsi="Times New Roman" w:cs="Times New Roman"/>
          <w:color w:val="00000A"/>
          <w:sz w:val="28"/>
          <w:szCs w:val="28"/>
        </w:rPr>
        <w:t>У цьому контексті ключовим завданням України є збереження суверенітету, посилення міжнародної підтримки та забезпечення своєї участі в будь-яких процесах, що стосуються її майбутнього. Це потребує консолідації політичної волі, системних реформ і активної дипломатичної діяльності на міжнародній арені.</w:t>
      </w:r>
    </w:p>
    <w:p w14:paraId="0000016D" w14:textId="5DFA1A53" w:rsidR="00166AE8" w:rsidRDefault="00166AE8">
      <w:pPr>
        <w:spacing w:line="360" w:lineRule="auto"/>
        <w:ind w:firstLine="720"/>
        <w:jc w:val="both"/>
        <w:rPr>
          <w:rFonts w:ascii="Times New Roman" w:eastAsia="Times New Roman" w:hAnsi="Times New Roman" w:cs="Times New Roman"/>
          <w:color w:val="00000A"/>
          <w:sz w:val="28"/>
          <w:szCs w:val="28"/>
        </w:rPr>
      </w:pPr>
      <w:bookmarkStart w:id="85" w:name="_w0kws8pc5gwj" w:colFirst="0" w:colLast="0"/>
      <w:bookmarkEnd w:id="85"/>
    </w:p>
    <w:p w14:paraId="5ED0C402" w14:textId="36B644B4" w:rsidR="006A3E56" w:rsidRDefault="006A3E56">
      <w:pPr>
        <w:spacing w:line="360" w:lineRule="auto"/>
        <w:ind w:firstLine="720"/>
        <w:jc w:val="both"/>
        <w:rPr>
          <w:rFonts w:ascii="Times New Roman" w:eastAsia="Times New Roman" w:hAnsi="Times New Roman" w:cs="Times New Roman"/>
          <w:color w:val="00000A"/>
          <w:sz w:val="28"/>
          <w:szCs w:val="28"/>
        </w:rPr>
      </w:pPr>
    </w:p>
    <w:p w14:paraId="09766E0F" w14:textId="3BC341C3" w:rsidR="006A3E56" w:rsidRDefault="006A3E56">
      <w:pPr>
        <w:spacing w:line="360" w:lineRule="auto"/>
        <w:ind w:firstLine="720"/>
        <w:jc w:val="both"/>
        <w:rPr>
          <w:rFonts w:ascii="Times New Roman" w:eastAsia="Times New Roman" w:hAnsi="Times New Roman" w:cs="Times New Roman"/>
          <w:color w:val="00000A"/>
          <w:sz w:val="28"/>
          <w:szCs w:val="28"/>
        </w:rPr>
      </w:pPr>
    </w:p>
    <w:p w14:paraId="4CBEB1B4" w14:textId="4522DE35" w:rsidR="006A3E56" w:rsidRDefault="006A3E56">
      <w:pPr>
        <w:spacing w:line="360" w:lineRule="auto"/>
        <w:ind w:firstLine="720"/>
        <w:jc w:val="both"/>
        <w:rPr>
          <w:rFonts w:ascii="Times New Roman" w:eastAsia="Times New Roman" w:hAnsi="Times New Roman" w:cs="Times New Roman"/>
          <w:color w:val="00000A"/>
          <w:sz w:val="28"/>
          <w:szCs w:val="28"/>
        </w:rPr>
      </w:pPr>
    </w:p>
    <w:p w14:paraId="65B38133" w14:textId="11C9E5CA" w:rsidR="006A3E56" w:rsidRDefault="006A3E56">
      <w:pPr>
        <w:spacing w:line="360" w:lineRule="auto"/>
        <w:ind w:firstLine="720"/>
        <w:jc w:val="both"/>
        <w:rPr>
          <w:rFonts w:ascii="Times New Roman" w:eastAsia="Times New Roman" w:hAnsi="Times New Roman" w:cs="Times New Roman"/>
          <w:color w:val="00000A"/>
          <w:sz w:val="28"/>
          <w:szCs w:val="28"/>
        </w:rPr>
      </w:pPr>
    </w:p>
    <w:p w14:paraId="09813926" w14:textId="3F318872" w:rsidR="006A3E56" w:rsidRDefault="006A3E56">
      <w:pPr>
        <w:spacing w:line="360" w:lineRule="auto"/>
        <w:ind w:firstLine="720"/>
        <w:jc w:val="both"/>
        <w:rPr>
          <w:rFonts w:ascii="Times New Roman" w:eastAsia="Times New Roman" w:hAnsi="Times New Roman" w:cs="Times New Roman"/>
          <w:color w:val="00000A"/>
          <w:sz w:val="28"/>
          <w:szCs w:val="28"/>
        </w:rPr>
      </w:pPr>
    </w:p>
    <w:p w14:paraId="6A4C4FFC" w14:textId="77777777" w:rsidR="006A3E56" w:rsidRDefault="006A3E56">
      <w:pPr>
        <w:spacing w:line="360" w:lineRule="auto"/>
        <w:ind w:firstLine="720"/>
        <w:jc w:val="both"/>
        <w:rPr>
          <w:rFonts w:ascii="Times New Roman" w:eastAsia="Times New Roman" w:hAnsi="Times New Roman" w:cs="Times New Roman"/>
          <w:color w:val="00000A"/>
          <w:sz w:val="28"/>
          <w:szCs w:val="28"/>
        </w:rPr>
      </w:pPr>
    </w:p>
    <w:p w14:paraId="0000016E" w14:textId="77777777" w:rsidR="00166AE8" w:rsidRDefault="00CD69A5">
      <w:pPr>
        <w:numPr>
          <w:ilvl w:val="0"/>
          <w:numId w:val="2"/>
        </w:numPr>
        <w:spacing w:line="360" w:lineRule="auto"/>
        <w:jc w:val="center"/>
        <w:rPr>
          <w:rFonts w:ascii="Times New Roman" w:eastAsia="Times New Roman" w:hAnsi="Times New Roman" w:cs="Times New Roman"/>
          <w:b/>
          <w:color w:val="00000A"/>
          <w:sz w:val="28"/>
          <w:szCs w:val="28"/>
        </w:rPr>
      </w:pPr>
      <w:bookmarkStart w:id="86" w:name="_1fob9te" w:colFirst="0" w:colLast="0"/>
      <w:bookmarkEnd w:id="86"/>
      <w:r>
        <w:rPr>
          <w:rFonts w:ascii="Times New Roman" w:eastAsia="Times New Roman" w:hAnsi="Times New Roman" w:cs="Times New Roman"/>
          <w:b/>
          <w:color w:val="00000A"/>
          <w:sz w:val="28"/>
          <w:szCs w:val="28"/>
        </w:rPr>
        <w:lastRenderedPageBreak/>
        <w:t>СПИСОК ВИКОРИСТАНИХ ДЖЕРЕЛ</w:t>
      </w:r>
    </w:p>
    <w:p w14:paraId="0000016F" w14:textId="77777777" w:rsidR="00166AE8" w:rsidRDefault="00166AE8" w:rsidP="006A3E56">
      <w:pPr>
        <w:numPr>
          <w:ilvl w:val="0"/>
          <w:numId w:val="2"/>
        </w:numPr>
        <w:spacing w:line="360" w:lineRule="auto"/>
        <w:jc w:val="both"/>
        <w:rPr>
          <w:rFonts w:ascii="Times New Roman" w:eastAsia="Times New Roman" w:hAnsi="Times New Roman" w:cs="Times New Roman"/>
          <w:b/>
          <w:color w:val="00000A"/>
          <w:sz w:val="28"/>
          <w:szCs w:val="28"/>
        </w:rPr>
      </w:pPr>
    </w:p>
    <w:p w14:paraId="11FD505A"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Алексієвець Л., Алексієвець М. Трансформація відносин України та НАТО в 1991–2019 рр.: історичний аспект. </w:t>
      </w:r>
      <w:r w:rsidRPr="00AC0A4C">
        <w:rPr>
          <w:rFonts w:ascii="Times New Roman" w:eastAsia="Times New Roman" w:hAnsi="Times New Roman" w:cs="Times New Roman"/>
          <w:i/>
          <w:color w:val="1D1D1B"/>
          <w:sz w:val="28"/>
          <w:szCs w:val="28"/>
          <w:highlight w:val="white"/>
        </w:rPr>
        <w:t>Український історичний журнал</w:t>
      </w:r>
      <w:r>
        <w:rPr>
          <w:rFonts w:ascii="Times New Roman" w:eastAsia="Times New Roman" w:hAnsi="Times New Roman" w:cs="Times New Roman"/>
          <w:color w:val="1D1D1B"/>
          <w:sz w:val="28"/>
          <w:szCs w:val="28"/>
          <w:highlight w:val="white"/>
        </w:rPr>
        <w:t xml:space="preserve">. 2020. № 1. С. 126-142. </w:t>
      </w:r>
    </w:p>
    <w:p w14:paraId="3E004CE9" w14:textId="77777777" w:rsidR="001222BB" w:rsidRPr="000761AE" w:rsidRDefault="001222BB" w:rsidP="001222BB">
      <w:pPr>
        <w:numPr>
          <w:ilvl w:val="0"/>
          <w:numId w:val="1"/>
        </w:numPr>
        <w:spacing w:line="360" w:lineRule="auto"/>
        <w:ind w:right="1"/>
        <w:jc w:val="both"/>
        <w:rPr>
          <w:sz w:val="28"/>
          <w:szCs w:val="28"/>
          <w:highlight w:val="white"/>
        </w:rPr>
      </w:pPr>
      <w:r>
        <w:rPr>
          <w:rFonts w:ascii="Times New Roman" w:eastAsia="Times New Roman" w:hAnsi="Times New Roman" w:cs="Times New Roman"/>
          <w:color w:val="1D1D1B"/>
          <w:sz w:val="28"/>
          <w:szCs w:val="28"/>
          <w:highlight w:val="white"/>
        </w:rPr>
        <w:t>Артьомов</w:t>
      </w:r>
      <w:r>
        <w:rPr>
          <w:rFonts w:ascii="Times New Roman" w:eastAsia="Times New Roman" w:hAnsi="Times New Roman" w:cs="Times New Roman"/>
          <w:color w:val="1D1D1B"/>
          <w:sz w:val="28"/>
          <w:szCs w:val="28"/>
          <w:highlight w:val="white"/>
          <w:lang w:val="uk-UA"/>
        </w:rPr>
        <w:t xml:space="preserve"> І.В.</w:t>
      </w:r>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lang w:val="uk-UA"/>
        </w:rPr>
        <w:t>У</w:t>
      </w:r>
      <w:r>
        <w:rPr>
          <w:rFonts w:ascii="Times New Roman" w:eastAsia="Times New Roman" w:hAnsi="Times New Roman" w:cs="Times New Roman"/>
          <w:color w:val="1D1D1B"/>
          <w:sz w:val="28"/>
          <w:szCs w:val="28"/>
          <w:highlight w:val="white"/>
        </w:rPr>
        <w:t>країнський вимір європейської та євроатлантичної інтеграції</w:t>
      </w:r>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hyperlink r:id="rId8">
        <w:r>
          <w:rPr>
            <w:rFonts w:ascii="Times New Roman" w:eastAsia="Times New Roman" w:hAnsi="Times New Roman" w:cs="Times New Roman"/>
            <w:color w:val="1155CC"/>
            <w:sz w:val="28"/>
            <w:szCs w:val="28"/>
            <w:highlight w:val="white"/>
            <w:u w:val="single"/>
          </w:rPr>
          <w:t>https://dspace.uzhnu.edu.ua/jspui/bitstream/lib/9856/1/11_2.pdf</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2C9353AC"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Бадрак В., Горбулін В. Над прірвою. 200 днів російської війни. Київ: Брайт Букс, 2022. 280 с. </w:t>
      </w:r>
    </w:p>
    <w:p w14:paraId="2AFDBCD6"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0761AE">
        <w:rPr>
          <w:rFonts w:ascii="Times New Roman" w:hAnsi="Times New Roman" w:cs="Times New Roman"/>
          <w:sz w:val="28"/>
          <w:szCs w:val="28"/>
          <w:lang w:val="uk-UA"/>
        </w:rPr>
        <w:t xml:space="preserve"> </w:t>
      </w:r>
      <w:r w:rsidRPr="000761AE">
        <w:rPr>
          <w:rFonts w:ascii="Times New Roman" w:hAnsi="Times New Roman" w:cs="Times New Roman"/>
          <w:sz w:val="28"/>
          <w:szCs w:val="28"/>
        </w:rPr>
        <w:t xml:space="preserve">Відносини між Україною і НАТО на сучасному етапі: досягнення та виклики: зб. наук. праць (за матеріалами Міжнародної науково-практичної конференції, Київ, 2 </w:t>
      </w:r>
      <w:r>
        <w:rPr>
          <w:rFonts w:ascii="Times New Roman" w:hAnsi="Times New Roman" w:cs="Times New Roman"/>
          <w:sz w:val="28"/>
          <w:szCs w:val="28"/>
        </w:rPr>
        <w:t>червня 2022 р.). К., 2022.</w:t>
      </w:r>
      <w:r w:rsidRPr="000761AE">
        <w:rPr>
          <w:rFonts w:ascii="Times New Roman" w:hAnsi="Times New Roman" w:cs="Times New Roman"/>
          <w:sz w:val="28"/>
          <w:szCs w:val="28"/>
        </w:rPr>
        <w:t xml:space="preserve"> 245 с.</w:t>
      </w:r>
      <w:r>
        <w:rPr>
          <w:rFonts w:ascii="Times New Roman" w:hAnsi="Times New Roman" w:cs="Times New Roman"/>
          <w:sz w:val="28"/>
          <w:szCs w:val="28"/>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hyperlink r:id="rId9">
        <w:r>
          <w:rPr>
            <w:rFonts w:ascii="Times New Roman" w:eastAsia="Times New Roman" w:hAnsi="Times New Roman" w:cs="Times New Roman"/>
            <w:color w:val="1155CC"/>
            <w:sz w:val="28"/>
            <w:szCs w:val="28"/>
            <w:highlight w:val="white"/>
            <w:u w:val="single"/>
          </w:rPr>
          <w:t>https://nubip.edu.ua/sites/default/files/u187/zbirnik_konf_nato_2.06.2022_05.08.pdf</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63421EEE"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232A1F">
        <w:rPr>
          <w:rFonts w:ascii="Times New Roman" w:hAnsi="Times New Roman" w:cs="Times New Roman"/>
          <w:sz w:val="28"/>
          <w:szCs w:val="28"/>
          <w:lang w:val="uk-UA"/>
        </w:rPr>
        <w:t>Відносини НАТО з Україною</w:t>
      </w:r>
      <w:r>
        <w:rPr>
          <w:lang w:val="uk-UA"/>
        </w:rPr>
        <w:t>.</w:t>
      </w:r>
      <w:r w:rsidRPr="00232A1F">
        <w:t xml:space="preserve"> </w:t>
      </w:r>
      <w:r>
        <w:rPr>
          <w:rFonts w:ascii="Times New Roman" w:hAnsi="Times New Roman" w:cs="Times New Roman"/>
          <w:sz w:val="28"/>
          <w:szCs w:val="28"/>
          <w:lang w:val="uk-UA"/>
        </w:rPr>
        <w:t>Офіційний сайт НАТО. 2025.</w:t>
      </w:r>
      <w:r w:rsidRPr="00AC0A4C">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10">
        <w:r>
          <w:rPr>
            <w:rFonts w:ascii="Times New Roman" w:eastAsia="Times New Roman" w:hAnsi="Times New Roman" w:cs="Times New Roman"/>
            <w:color w:val="1155CC"/>
            <w:sz w:val="28"/>
            <w:szCs w:val="28"/>
            <w:highlight w:val="white"/>
            <w:u w:val="single"/>
          </w:rPr>
          <w:t>https://www.nato.int/cps/uk/natohq/topics_37750.htm</w:t>
        </w:r>
      </w:hyperlink>
      <w:r>
        <w:rPr>
          <w:rFonts w:ascii="Times New Roman" w:eastAsia="Times New Roman" w:hAnsi="Times New Roman" w:cs="Times New Roman"/>
          <w:sz w:val="28"/>
          <w:szCs w:val="28"/>
          <w:highlight w:val="white"/>
          <w:lang w:val="uk-UA"/>
        </w:rPr>
        <w:t>(дата звернення - 23.03.2025)</w:t>
      </w:r>
    </w:p>
    <w:p w14:paraId="7AA96B58"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 Власюк О., Кононенко С. Кремлівська агресія проти України: роздуми в контексті війни : монографія/ Нац. ін-т стратег. дослідж. Київ : НІСД, 2017. 302 с.</w:t>
      </w:r>
    </w:p>
    <w:p w14:paraId="50881BD5"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Гай-Нижник П. Росія проти України (1990–2016 рр.): від політики шантажу і примусу до війни на поглинання та спроби знищення. К.: «МП Леся», 2017. 332 с. </w:t>
      </w:r>
    </w:p>
    <w:p w14:paraId="10A0A6CE" w14:textId="77777777" w:rsidR="001222BB" w:rsidRPr="00B449F5" w:rsidRDefault="001222BB" w:rsidP="001222BB">
      <w:pPr>
        <w:pStyle w:val="2"/>
        <w:keepNext w:val="0"/>
        <w:keepLines w:val="0"/>
        <w:numPr>
          <w:ilvl w:val="0"/>
          <w:numId w:val="1"/>
        </w:numPr>
        <w:shd w:val="clear" w:color="auto" w:fill="FFFFFF"/>
        <w:spacing w:before="0" w:after="0" w:line="360" w:lineRule="auto"/>
        <w:ind w:right="1"/>
        <w:jc w:val="both"/>
        <w:rPr>
          <w:color w:val="1D1D1B"/>
          <w:sz w:val="28"/>
          <w:szCs w:val="28"/>
          <w:highlight w:val="white"/>
        </w:rPr>
      </w:pPr>
      <w:r>
        <w:rPr>
          <w:rFonts w:ascii="Times New Roman" w:eastAsia="Times New Roman" w:hAnsi="Times New Roman" w:cs="Times New Roman"/>
          <w:color w:val="1E2228"/>
          <w:sz w:val="28"/>
          <w:szCs w:val="28"/>
          <w:highlight w:val="white"/>
          <w:lang w:val="uk-UA"/>
        </w:rPr>
        <w:t xml:space="preserve">Герасимчук С., Драпак М. </w:t>
      </w:r>
      <w:r>
        <w:rPr>
          <w:rFonts w:ascii="Times New Roman" w:eastAsia="Times New Roman" w:hAnsi="Times New Roman" w:cs="Times New Roman"/>
          <w:color w:val="1E2228"/>
          <w:sz w:val="28"/>
          <w:szCs w:val="28"/>
          <w:highlight w:val="white"/>
        </w:rPr>
        <w:t>Основні перешкоди до членства України в Н</w:t>
      </w:r>
      <w:r>
        <w:rPr>
          <w:rFonts w:ascii="Times New Roman" w:eastAsia="Times New Roman" w:hAnsi="Times New Roman" w:cs="Times New Roman"/>
          <w:color w:val="1E2228"/>
          <w:sz w:val="28"/>
          <w:szCs w:val="28"/>
          <w:highlight w:val="white"/>
          <w:lang w:val="uk-UA"/>
        </w:rPr>
        <w:t xml:space="preserve">АТО </w:t>
      </w:r>
      <w:r>
        <w:rPr>
          <w:rFonts w:ascii="Times New Roman" w:eastAsia="Times New Roman" w:hAnsi="Times New Roman" w:cs="Times New Roman"/>
          <w:color w:val="1E2228"/>
          <w:sz w:val="28"/>
          <w:szCs w:val="28"/>
          <w:highlight w:val="white"/>
        </w:rPr>
        <w:t xml:space="preserve">та </w:t>
      </w:r>
      <w:r>
        <w:rPr>
          <w:rFonts w:ascii="Times New Roman" w:eastAsia="Times New Roman" w:hAnsi="Times New Roman" w:cs="Times New Roman"/>
          <w:color w:val="1E2228"/>
          <w:sz w:val="28"/>
          <w:szCs w:val="28"/>
          <w:highlight w:val="white"/>
          <w:lang w:val="uk-UA"/>
        </w:rPr>
        <w:t>ЄС</w:t>
      </w:r>
      <w:r>
        <w:rPr>
          <w:rFonts w:ascii="Times New Roman" w:eastAsia="Times New Roman" w:hAnsi="Times New Roman" w:cs="Times New Roman"/>
          <w:color w:val="1E2228"/>
          <w:sz w:val="28"/>
          <w:szCs w:val="28"/>
          <w:highlight w:val="white"/>
        </w:rPr>
        <w:t>, відповідні наративи опонентів членства та способи їх спростування</w:t>
      </w:r>
      <w:r>
        <w:rPr>
          <w:rFonts w:ascii="Times New Roman" w:eastAsia="Times New Roman" w:hAnsi="Times New Roman" w:cs="Times New Roman"/>
          <w:color w:val="1D1D1B"/>
          <w:sz w:val="28"/>
          <w:szCs w:val="28"/>
          <w:lang w:val="uk-UA"/>
        </w:rPr>
        <w:t>.</w:t>
      </w:r>
      <w:r w:rsidRPr="00B449F5">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 xml:space="preserve">URL: </w:t>
      </w:r>
      <w:r>
        <w:rPr>
          <w:rFonts w:ascii="Times New Roman" w:eastAsia="Times New Roman" w:hAnsi="Times New Roman" w:cs="Times New Roman"/>
          <w:color w:val="1D1D1B"/>
          <w:sz w:val="28"/>
          <w:szCs w:val="28"/>
          <w:lang w:val="uk-UA"/>
        </w:rPr>
        <w:t xml:space="preserve"> </w:t>
      </w:r>
      <w:hyperlink r:id="rId11">
        <w:r w:rsidRPr="00B449F5">
          <w:rPr>
            <w:rFonts w:ascii="Times New Roman" w:eastAsia="Times New Roman" w:hAnsi="Times New Roman" w:cs="Times New Roman"/>
            <w:i/>
            <w:color w:val="1155CC"/>
            <w:sz w:val="28"/>
            <w:szCs w:val="28"/>
            <w:highlight w:val="white"/>
            <w:u w:val="single"/>
          </w:rPr>
          <w:t>https://analytics.intsecurity.org/ukraine-nato-eu/</w:t>
        </w:r>
      </w:hyperlink>
      <w:r>
        <w:rPr>
          <w:rFonts w:ascii="Times New Roman" w:eastAsia="Times New Roman" w:hAnsi="Times New Roman" w:cs="Times New Roman"/>
          <w:i/>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7E2BD9F0"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lastRenderedPageBreak/>
        <w:t xml:space="preserve">Горбулін В. Національна безпека України та міжнародна безпека. Політична думка. 1997. № 1. С.76–88. </w:t>
      </w:r>
    </w:p>
    <w:p w14:paraId="7354D9B9"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232A1F">
        <w:rPr>
          <w:rFonts w:ascii="Times New Roman" w:hAnsi="Times New Roman" w:cs="Times New Roman"/>
          <w:sz w:val="28"/>
          <w:szCs w:val="28"/>
          <w:lang w:val="uk-UA"/>
        </w:rPr>
        <w:t xml:space="preserve">Гофриняк Т. </w:t>
      </w:r>
      <w:r>
        <w:rPr>
          <w:rFonts w:ascii="Times New Roman" w:hAnsi="Times New Roman" w:cs="Times New Roman"/>
          <w:sz w:val="28"/>
          <w:szCs w:val="28"/>
        </w:rPr>
        <w:t xml:space="preserve">Безпекове співробітництво </w:t>
      </w:r>
      <w:r>
        <w:rPr>
          <w:rFonts w:ascii="Times New Roman" w:hAnsi="Times New Roman" w:cs="Times New Roman"/>
          <w:sz w:val="28"/>
          <w:szCs w:val="28"/>
          <w:lang w:val="uk-UA"/>
        </w:rPr>
        <w:t>У</w:t>
      </w:r>
      <w:r w:rsidRPr="00232A1F">
        <w:rPr>
          <w:rFonts w:ascii="Times New Roman" w:hAnsi="Times New Roman" w:cs="Times New Roman"/>
          <w:sz w:val="28"/>
          <w:szCs w:val="28"/>
        </w:rPr>
        <w:t xml:space="preserve">країни та </w:t>
      </w:r>
      <w:r>
        <w:rPr>
          <w:rFonts w:ascii="Times New Roman" w:hAnsi="Times New Roman" w:cs="Times New Roman"/>
          <w:sz w:val="28"/>
          <w:szCs w:val="28"/>
          <w:lang w:val="uk-UA"/>
        </w:rPr>
        <w:t>НАТО</w:t>
      </w:r>
      <w:r w:rsidRPr="00232A1F">
        <w:rPr>
          <w:rFonts w:ascii="Times New Roman" w:hAnsi="Times New Roman" w:cs="Times New Roman"/>
          <w:sz w:val="28"/>
          <w:szCs w:val="28"/>
        </w:rPr>
        <w:t xml:space="preserve"> на сучасному етапі </w:t>
      </w:r>
      <w:r>
        <w:rPr>
          <w:rFonts w:ascii="Times New Roman" w:hAnsi="Times New Roman" w:cs="Times New Roman"/>
          <w:sz w:val="28"/>
          <w:szCs w:val="28"/>
        </w:rPr>
        <w:t>(2014-2021</w:t>
      </w:r>
      <w:r>
        <w:rPr>
          <w:rFonts w:ascii="Times New Roman" w:hAnsi="Times New Roman" w:cs="Times New Roman"/>
          <w:sz w:val="28"/>
          <w:szCs w:val="28"/>
          <w:lang w:val="uk-UA"/>
        </w:rPr>
        <w:t xml:space="preserve"> рр.)</w:t>
      </w:r>
      <w:r w:rsidRPr="00232A1F">
        <w:rPr>
          <w:rFonts w:ascii="Times New Roman" w:hAnsi="Times New Roman" w:cs="Times New Roman"/>
          <w:sz w:val="28"/>
          <w:szCs w:val="28"/>
        </w:rPr>
        <w:t>.</w:t>
      </w:r>
      <w:r w:rsidRPr="00AC0A4C">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hyperlink r:id="rId12">
        <w:r>
          <w:rPr>
            <w:rFonts w:ascii="Times New Roman" w:eastAsia="Times New Roman" w:hAnsi="Times New Roman" w:cs="Times New Roman"/>
            <w:color w:val="1155CC"/>
            <w:sz w:val="28"/>
            <w:szCs w:val="28"/>
            <w:highlight w:val="white"/>
            <w:u w:val="single"/>
          </w:rPr>
          <w:t>https://archer.chnu.edu.ua/bitstream/handle/123456789/3529/%D0%93%D0%BE%D1%80%D1%84%D0%B8%D0%BD%D1%8F%D0%BA.pdf?sequence=1&amp;isAllowed=y</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1931930F"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 Громадська ліга «Україна-НАТО». URL: </w:t>
      </w:r>
      <w:hyperlink r:id="rId13">
        <w:r>
          <w:rPr>
            <w:rFonts w:ascii="Times New Roman" w:eastAsia="Times New Roman" w:hAnsi="Times New Roman" w:cs="Times New Roman"/>
            <w:color w:val="1155CC"/>
            <w:sz w:val="28"/>
            <w:szCs w:val="28"/>
            <w:highlight w:val="white"/>
            <w:u w:val="single"/>
          </w:rPr>
          <w:t>http://www.ua-nato.org.ua/</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1DE35BE0"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Гуменюк Б. Війна Росії проти України: її вплив на регіональні та глобальні процеси. URL: </w:t>
      </w:r>
      <w:hyperlink r:id="rId14">
        <w:r>
          <w:rPr>
            <w:rFonts w:ascii="Times New Roman" w:eastAsia="Times New Roman" w:hAnsi="Times New Roman" w:cs="Times New Roman"/>
            <w:color w:val="1155CC"/>
            <w:sz w:val="28"/>
            <w:szCs w:val="28"/>
            <w:highlight w:val="white"/>
            <w:u w:val="single"/>
          </w:rPr>
          <w:t>http://ud.gdip.com.ua/wp-content/uploads/2022/12/5-2022.pd</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36486768"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Декларація Мадридського саміту. Прийнята главами держав і урядів НАТО учасників засідання Північноатлантичної ради в Мадриді 29 червня 2022 року. URL: https://www.nato. int/cps/uk/natohq/official_texts_196951.htm</w:t>
      </w:r>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12B3E21E"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 Журнал Україна до НАТО. </w:t>
      </w:r>
      <w:r>
        <w:rPr>
          <w:rFonts w:ascii="Times New Roman" w:eastAsia="Times New Roman" w:hAnsi="Times New Roman" w:cs="Times New Roman"/>
          <w:color w:val="1D1D1B"/>
          <w:sz w:val="28"/>
          <w:szCs w:val="28"/>
          <w:highlight w:val="white"/>
          <w:lang w:val="uk-UA"/>
        </w:rPr>
        <w:t xml:space="preserve">2025. </w:t>
      </w:r>
      <w:r>
        <w:rPr>
          <w:rFonts w:ascii="Times New Roman" w:eastAsia="Times New Roman" w:hAnsi="Times New Roman" w:cs="Times New Roman"/>
          <w:color w:val="1D1D1B"/>
          <w:sz w:val="28"/>
          <w:szCs w:val="28"/>
          <w:highlight w:val="white"/>
        </w:rPr>
        <w:t xml:space="preserve">URL: </w:t>
      </w:r>
      <w:hyperlink r:id="rId15" w:history="1">
        <w:r w:rsidRPr="00295A04">
          <w:rPr>
            <w:rStyle w:val="aa"/>
            <w:rFonts w:ascii="Times New Roman" w:eastAsia="Times New Roman" w:hAnsi="Times New Roman" w:cs="Times New Roman"/>
            <w:sz w:val="28"/>
            <w:szCs w:val="28"/>
            <w:highlight w:val="white"/>
          </w:rPr>
          <w:t>https://ukrainetonato.com.ua/</w:t>
        </w:r>
      </w:hyperlink>
      <w:r>
        <w:rPr>
          <w:rFonts w:ascii="Times New Roman" w:eastAsia="Times New Roman" w:hAnsi="Times New Roman" w:cs="Times New Roman"/>
          <w:sz w:val="28"/>
          <w:szCs w:val="28"/>
          <w:highlight w:val="white"/>
          <w:lang w:val="uk-UA"/>
        </w:rPr>
        <w:t>(дата звернення - 23.03.2025)</w:t>
      </w:r>
    </w:p>
    <w:p w14:paraId="19F64A81"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Заява громадських рад при ЦОВВ України. URL: </w:t>
      </w:r>
      <w:hyperlink r:id="rId16">
        <w:r>
          <w:rPr>
            <w:rFonts w:ascii="Times New Roman" w:eastAsia="Times New Roman" w:hAnsi="Times New Roman" w:cs="Times New Roman"/>
            <w:color w:val="1155CC"/>
            <w:sz w:val="28"/>
            <w:szCs w:val="28"/>
            <w:highlight w:val="white"/>
            <w:u w:val="single"/>
          </w:rPr>
          <w:t>https://mfa.gov.ua/searchresult?site_id=1&amp;key</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1894F3C8"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Заява міністрів закордонних справ країн НАТО. Бухарест, 29 – 30 листопада 2022 року. URL: </w:t>
      </w:r>
      <w:hyperlink r:id="rId17" w:history="1">
        <w:r w:rsidRPr="00295A04">
          <w:rPr>
            <w:rStyle w:val="aa"/>
            <w:rFonts w:ascii="Times New Roman" w:eastAsia="Times New Roman" w:hAnsi="Times New Roman" w:cs="Times New Roman"/>
            <w:sz w:val="28"/>
            <w:szCs w:val="28"/>
            <w:highlight w:val="white"/>
          </w:rPr>
          <w:t>https://www.nato.int/cps/uk/natohq/official_texts_209531.htm?selectedLocale=uk</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25590CFC"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bookmarkStart w:id="87" w:name="_ldic3z7t19x9" w:colFirst="0" w:colLast="0"/>
      <w:bookmarkEnd w:id="87"/>
      <w:r>
        <w:rPr>
          <w:rFonts w:ascii="Times New Roman" w:eastAsia="Times New Roman" w:hAnsi="Times New Roman" w:cs="Times New Roman"/>
          <w:color w:val="1D1D1B"/>
          <w:sz w:val="28"/>
          <w:szCs w:val="28"/>
          <w:highlight w:val="white"/>
        </w:rPr>
        <w:t>Заява Північноатлантичної ради з приводу так званого «референдуму» в Криму</w:t>
      </w:r>
      <w:r>
        <w:rPr>
          <w:rFonts w:ascii="Times New Roman" w:eastAsia="Times New Roman" w:hAnsi="Times New Roman" w:cs="Times New Roman"/>
          <w:color w:val="1D1D1B"/>
          <w:sz w:val="28"/>
          <w:szCs w:val="28"/>
          <w:highlight w:val="white"/>
          <w:lang w:val="uk-UA"/>
        </w:rPr>
        <w:t>. 2014.</w:t>
      </w:r>
      <w:r>
        <w:rPr>
          <w:rFonts w:ascii="Times New Roman" w:eastAsia="Times New Roman" w:hAnsi="Times New Roman" w:cs="Times New Roman"/>
          <w:color w:val="1D1D1B"/>
          <w:sz w:val="28"/>
          <w:szCs w:val="28"/>
          <w:highlight w:val="white"/>
        </w:rPr>
        <w:t xml:space="preserve"> URL: </w:t>
      </w:r>
      <w:hyperlink r:id="rId18" w:history="1">
        <w:r w:rsidRPr="00295A04">
          <w:rPr>
            <w:rStyle w:val="aa"/>
            <w:rFonts w:ascii="Times New Roman" w:eastAsia="Times New Roman" w:hAnsi="Times New Roman" w:cs="Times New Roman"/>
            <w:sz w:val="28"/>
            <w:szCs w:val="28"/>
            <w:highlight w:val="white"/>
          </w:rPr>
          <w:t>https://www.nato.int/cps/uk/natohq/news_108030.htm?selectedLocale=uk</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6453E467"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Заява Північноатлантичної ради щодо так званих «референдумів» на частинах території України.</w:t>
      </w:r>
      <w:r>
        <w:rPr>
          <w:rFonts w:ascii="Times New Roman" w:eastAsia="Times New Roman" w:hAnsi="Times New Roman" w:cs="Times New Roman"/>
          <w:color w:val="1D1D1B"/>
          <w:sz w:val="28"/>
          <w:szCs w:val="28"/>
          <w:highlight w:val="white"/>
          <w:lang w:val="uk-UA"/>
        </w:rPr>
        <w:t xml:space="preserve"> 2022.</w:t>
      </w:r>
      <w:r>
        <w:rPr>
          <w:rFonts w:ascii="Times New Roman" w:eastAsia="Times New Roman" w:hAnsi="Times New Roman" w:cs="Times New Roman"/>
          <w:color w:val="1D1D1B"/>
          <w:sz w:val="28"/>
          <w:szCs w:val="28"/>
          <w:highlight w:val="white"/>
        </w:rPr>
        <w:t xml:space="preserve"> URL: </w:t>
      </w:r>
      <w:hyperlink r:id="rId19" w:history="1">
        <w:r w:rsidRPr="00295A04">
          <w:rPr>
            <w:rStyle w:val="aa"/>
            <w:rFonts w:ascii="Times New Roman" w:eastAsia="Times New Roman" w:hAnsi="Times New Roman" w:cs="Times New Roman"/>
            <w:sz w:val="28"/>
            <w:szCs w:val="28"/>
            <w:highlight w:val="white"/>
          </w:rPr>
          <w:t>https://www.nato.int/cps/uk/natohq/official_texts_207558.htm?selectedLocale=uk</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016E40DA"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Знак В. М. Еволюція взаємовідносин Україна – НАТО у 1991–2019 рр</w:t>
      </w:r>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hyperlink r:id="rId20">
        <w:r>
          <w:rPr>
            <w:rFonts w:ascii="Times New Roman" w:eastAsia="Times New Roman" w:hAnsi="Times New Roman" w:cs="Times New Roman"/>
            <w:color w:val="1155CC"/>
            <w:sz w:val="28"/>
            <w:szCs w:val="28"/>
            <w:highlight w:val="white"/>
            <w:u w:val="single"/>
          </w:rPr>
          <w:t>https://tnpu.edu.ua/naukova-robota/docaments-download/Dys_Znak_V_M.pdf</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7DBAA137"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11111"/>
          <w:sz w:val="28"/>
          <w:szCs w:val="28"/>
          <w:highlight w:val="white"/>
        </w:rPr>
      </w:pPr>
      <w:r>
        <w:rPr>
          <w:rFonts w:ascii="Times New Roman" w:eastAsia="Times New Roman" w:hAnsi="Times New Roman" w:cs="Times New Roman"/>
          <w:color w:val="111111"/>
          <w:sz w:val="28"/>
          <w:szCs w:val="28"/>
          <w:highlight w:val="white"/>
        </w:rPr>
        <w:t xml:space="preserve">Імплементація стандартів НАТО в Україні: здобутки та перспективи. Матероіали Міжнародної науково-практичної конференції. Львів, 23 вересня 2015 року. / Упор. М.З.Мальський, О.С.Кучик.  Львів, факультет міжнарождних відносин ЛНУ імені Іввана Франка, 2015. 52 с. </w:t>
      </w:r>
    </w:p>
    <w:p w14:paraId="7BC7B9C2"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Кравченко В. Чому НАТО не дає Україні зброю. Підсумки Мадридського саміту. URL: </w:t>
      </w:r>
      <w:hyperlink r:id="rId21">
        <w:r>
          <w:rPr>
            <w:rFonts w:ascii="Times New Roman" w:eastAsia="Times New Roman" w:hAnsi="Times New Roman" w:cs="Times New Roman"/>
            <w:color w:val="1155CC"/>
            <w:sz w:val="28"/>
            <w:szCs w:val="28"/>
            <w:highlight w:val="white"/>
            <w:u w:val="single"/>
          </w:rPr>
          <w:t>https://zn.ua/ukr/international/chomu-nato-ne-daje-ukrajini-zbroju-.htm</w:t>
        </w:r>
      </w:hyperlink>
      <w:r>
        <w:rPr>
          <w:rFonts w:ascii="Times New Roman" w:eastAsia="Times New Roman" w:hAnsi="Times New Roman" w:cs="Times New Roman"/>
          <w:sz w:val="28"/>
          <w:szCs w:val="28"/>
          <w:highlight w:val="white"/>
          <w:lang w:val="uk-UA"/>
        </w:rPr>
        <w:t>(дата звернення - 23.03.2025)</w:t>
      </w:r>
    </w:p>
    <w:p w14:paraId="382E39BE"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232A1F">
        <w:rPr>
          <w:rFonts w:ascii="Times New Roman" w:hAnsi="Times New Roman" w:cs="Times New Roman"/>
          <w:sz w:val="28"/>
          <w:szCs w:val="28"/>
        </w:rPr>
        <w:t>Країни–члени</w:t>
      </w:r>
      <w:r w:rsidRPr="00232A1F">
        <w:rPr>
          <w:rFonts w:ascii="Times New Roman" w:hAnsi="Times New Roman" w:cs="Times New Roman"/>
          <w:sz w:val="28"/>
          <w:szCs w:val="28"/>
          <w:lang w:val="uk-UA"/>
        </w:rPr>
        <w:t xml:space="preserve"> НАТО.</w:t>
      </w:r>
      <w:r>
        <w:rPr>
          <w:rFonts w:ascii="Times New Roman" w:hAnsi="Times New Roman" w:cs="Times New Roman"/>
          <w:sz w:val="28"/>
          <w:szCs w:val="28"/>
          <w:lang w:val="uk-UA"/>
        </w:rPr>
        <w:t xml:space="preserve"> Офіційний сайт НАТО. 2025.</w:t>
      </w:r>
      <w:r w:rsidRPr="00AC0A4C">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22">
        <w:r>
          <w:rPr>
            <w:rFonts w:ascii="Times New Roman" w:eastAsia="Times New Roman" w:hAnsi="Times New Roman" w:cs="Times New Roman"/>
            <w:color w:val="1155CC"/>
            <w:sz w:val="28"/>
            <w:szCs w:val="28"/>
            <w:highlight w:val="white"/>
            <w:u w:val="single"/>
          </w:rPr>
          <w:t>https://www.nato.int/cps/uk/natohq/topics_52044.htm</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606A0803"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bookmarkStart w:id="88" w:name="_8g1dbl41clen" w:colFirst="0" w:colLast="0"/>
      <w:bookmarkEnd w:id="88"/>
      <w:r>
        <w:rPr>
          <w:rFonts w:ascii="Times New Roman" w:eastAsia="Times New Roman" w:hAnsi="Times New Roman" w:cs="Times New Roman"/>
          <w:color w:val="1D1D1B"/>
          <w:sz w:val="28"/>
          <w:szCs w:val="28"/>
          <w:highlight w:val="white"/>
        </w:rPr>
        <w:t>Магда Є. Гібридна агресія Росії. Уроки для Європи К.: Каламар, 2017. 268 с.</w:t>
      </w:r>
    </w:p>
    <w:p w14:paraId="5EC23AB2" w14:textId="77777777" w:rsidR="001222BB" w:rsidRPr="000761AE" w:rsidRDefault="001222BB" w:rsidP="001222BB">
      <w:pPr>
        <w:numPr>
          <w:ilvl w:val="0"/>
          <w:numId w:val="1"/>
        </w:numPr>
        <w:spacing w:line="360" w:lineRule="auto"/>
        <w:ind w:right="1"/>
        <w:jc w:val="both"/>
        <w:rPr>
          <w:rFonts w:ascii="Times New Roman" w:hAnsi="Times New Roman" w:cs="Times New Roman"/>
          <w:sz w:val="28"/>
          <w:szCs w:val="28"/>
          <w:highlight w:val="white"/>
        </w:rPr>
      </w:pPr>
      <w:bookmarkStart w:id="89" w:name="_2j6yiuvghukk" w:colFirst="0" w:colLast="0"/>
      <w:bookmarkEnd w:id="89"/>
      <w:r w:rsidRPr="000761AE">
        <w:rPr>
          <w:rFonts w:ascii="Times New Roman" w:hAnsi="Times New Roman" w:cs="Times New Roman"/>
          <w:sz w:val="28"/>
          <w:szCs w:val="28"/>
          <w:highlight w:val="white"/>
        </w:rPr>
        <w:t>Мелещенко Т. В.  Україна-НАТО: проблеми і перспективи партнерства. </w:t>
      </w:r>
      <w:r w:rsidRPr="000761AE">
        <w:rPr>
          <w:rFonts w:ascii="Times New Roman" w:hAnsi="Times New Roman" w:cs="Times New Roman"/>
          <w:i/>
          <w:iCs/>
          <w:sz w:val="28"/>
          <w:szCs w:val="28"/>
          <w:highlight w:val="white"/>
        </w:rPr>
        <w:t>Проблеми всесвітньої історії</w:t>
      </w:r>
      <w:r w:rsidRPr="000761AE">
        <w:rPr>
          <w:rFonts w:ascii="Times New Roman" w:hAnsi="Times New Roman" w:cs="Times New Roman"/>
          <w:sz w:val="28"/>
          <w:szCs w:val="28"/>
          <w:highlight w:val="white"/>
        </w:rPr>
        <w:t>. 2023. № 4. С. 113-127. URL: </w:t>
      </w:r>
      <w:hyperlink r:id="rId23" w:history="1">
        <w:r w:rsidRPr="000761AE">
          <w:rPr>
            <w:rStyle w:val="aa"/>
            <w:rFonts w:ascii="Times New Roman" w:hAnsi="Times New Roman" w:cs="Times New Roman"/>
            <w:sz w:val="28"/>
            <w:szCs w:val="28"/>
            <w:highlight w:val="white"/>
          </w:rPr>
          <w:t>http://jnas.nbuv.gov.ua/article/UJRN-0001469271</w:t>
        </w:r>
      </w:hyperlink>
      <w:r>
        <w:rPr>
          <w:rFonts w:ascii="Times New Roman" w:hAnsi="Times New Roman" w:cs="Times New Roman"/>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5C52B62C" w14:textId="77777777" w:rsidR="001222BB" w:rsidRDefault="001222BB" w:rsidP="001222BB">
      <w:pPr>
        <w:pStyle w:val="1"/>
        <w:keepNext w:val="0"/>
        <w:keepLines w:val="0"/>
        <w:numPr>
          <w:ilvl w:val="0"/>
          <w:numId w:val="1"/>
        </w:numPr>
        <w:spacing w:before="0" w:after="0" w:line="360" w:lineRule="auto"/>
        <w:ind w:right="1"/>
        <w:jc w:val="both"/>
        <w:rPr>
          <w:color w:val="1D1D1B"/>
          <w:sz w:val="28"/>
          <w:szCs w:val="28"/>
          <w:highlight w:val="white"/>
        </w:rPr>
      </w:pPr>
      <w:r>
        <w:rPr>
          <w:rFonts w:ascii="Times New Roman" w:eastAsia="Times New Roman" w:hAnsi="Times New Roman" w:cs="Times New Roman"/>
          <w:color w:val="333333"/>
          <w:sz w:val="28"/>
          <w:szCs w:val="28"/>
          <w:highlight w:val="white"/>
        </w:rPr>
        <w:t xml:space="preserve">Міжнародні документи </w:t>
      </w:r>
      <w:r w:rsidRPr="00AC0A4C">
        <w:rPr>
          <w:rFonts w:ascii="Times New Roman" w:eastAsia="Times New Roman" w:hAnsi="Times New Roman" w:cs="Times New Roman"/>
          <w:sz w:val="28"/>
          <w:szCs w:val="28"/>
          <w:highlight w:val="white"/>
        </w:rPr>
        <w:t>(</w:t>
      </w:r>
      <w:r>
        <w:rPr>
          <w:rFonts w:ascii="Times New Roman" w:eastAsia="Times New Roman" w:hAnsi="Times New Roman" w:cs="Times New Roman"/>
          <w:sz w:val="28"/>
          <w:szCs w:val="28"/>
          <w:highlight w:val="white"/>
        </w:rPr>
        <w:t>НАТО</w:t>
      </w:r>
      <w:r>
        <w:rPr>
          <w:rFonts w:ascii="Times New Roman" w:eastAsia="Times New Roman" w:hAnsi="Times New Roman" w:cs="Times New Roman"/>
          <w:sz w:val="28"/>
          <w:szCs w:val="28"/>
          <w:lang w:val="uk-UA"/>
        </w:rPr>
        <w:t xml:space="preserve">). Верховна Рада України. 2025. </w:t>
      </w:r>
      <w:r w:rsidRPr="00AC0A4C">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24">
        <w:r>
          <w:rPr>
            <w:rFonts w:ascii="Times New Roman" w:eastAsia="Times New Roman" w:hAnsi="Times New Roman" w:cs="Times New Roman"/>
            <w:color w:val="1155CC"/>
            <w:sz w:val="28"/>
            <w:szCs w:val="28"/>
            <w:highlight w:val="white"/>
            <w:u w:val="single"/>
          </w:rPr>
          <w:t>https://zakon.rada.gov.ua/laws/main/c563</w:t>
        </w:r>
      </w:hyperlink>
      <w:r>
        <w:rPr>
          <w:rFonts w:ascii="Times New Roman" w:eastAsia="Times New Roman" w:hAnsi="Times New Roman" w:cs="Times New Roman"/>
          <w:color w:val="1B3F86"/>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6C23AB52"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DB165D">
        <w:rPr>
          <w:rFonts w:ascii="Times New Roman" w:eastAsia="Times New Roman" w:hAnsi="Times New Roman" w:cs="Times New Roman"/>
          <w:color w:val="1D1D1B"/>
          <w:sz w:val="28"/>
          <w:szCs w:val="28"/>
        </w:rPr>
        <w:t>Пар</w:t>
      </w:r>
      <w:r>
        <w:rPr>
          <w:rFonts w:ascii="Times New Roman" w:eastAsia="Times New Roman" w:hAnsi="Times New Roman" w:cs="Times New Roman"/>
          <w:color w:val="1D1D1B"/>
          <w:sz w:val="28"/>
          <w:szCs w:val="28"/>
          <w:highlight w:val="white"/>
        </w:rPr>
        <w:t>тнерство заради миру</w:t>
      </w:r>
      <w:r>
        <w:rPr>
          <w:rFonts w:ascii="Times New Roman" w:eastAsia="Times New Roman" w:hAnsi="Times New Roman" w:cs="Times New Roman"/>
          <w:color w:val="1D1D1B"/>
          <w:sz w:val="28"/>
          <w:szCs w:val="28"/>
          <w:highlight w:val="white"/>
          <w:lang w:val="uk-UA"/>
        </w:rPr>
        <w:t>. 2019.</w:t>
      </w:r>
      <w:r>
        <w:rPr>
          <w:rFonts w:ascii="Times New Roman" w:eastAsia="Times New Roman" w:hAnsi="Times New Roman" w:cs="Times New Roman"/>
          <w:color w:val="1D1D1B"/>
          <w:sz w:val="28"/>
          <w:szCs w:val="28"/>
          <w:highlight w:val="white"/>
        </w:rPr>
        <w:t xml:space="preserve"> 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25">
        <w:r>
          <w:rPr>
            <w:rFonts w:ascii="Times New Roman" w:eastAsia="Times New Roman" w:hAnsi="Times New Roman" w:cs="Times New Roman"/>
            <w:color w:val="1155CC"/>
            <w:sz w:val="28"/>
            <w:szCs w:val="28"/>
            <w:highlight w:val="white"/>
            <w:u w:val="single"/>
          </w:rPr>
          <w:t>https://ukraine-nato.mfa.gov.ua/ukrayina-nato/partnerstvo-zaradi-miru</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2F7053DD" w14:textId="77777777" w:rsidR="001222BB" w:rsidRDefault="001222BB" w:rsidP="001222BB">
      <w:pPr>
        <w:pStyle w:val="1"/>
        <w:keepNext w:val="0"/>
        <w:keepLines w:val="0"/>
        <w:numPr>
          <w:ilvl w:val="0"/>
          <w:numId w:val="1"/>
        </w:numPr>
        <w:shd w:val="clear" w:color="auto" w:fill="FFFFFF"/>
        <w:spacing w:before="0" w:after="0" w:line="360" w:lineRule="auto"/>
        <w:ind w:right="1"/>
        <w:jc w:val="both"/>
        <w:rPr>
          <w:sz w:val="28"/>
          <w:szCs w:val="28"/>
        </w:rPr>
      </w:pPr>
      <w:r w:rsidRPr="000761AE">
        <w:rPr>
          <w:rFonts w:ascii="Times New Roman" w:eastAsia="Times New Roman" w:hAnsi="Times New Roman" w:cs="Times New Roman"/>
          <w:sz w:val="28"/>
          <w:szCs w:val="28"/>
        </w:rPr>
        <w:t>Перспектива вступу України до НАТО - питання політичне</w:t>
      </w:r>
      <w:r>
        <w:rPr>
          <w:rFonts w:ascii="Times New Roman" w:eastAsia="Times New Roman" w:hAnsi="Times New Roman" w:cs="Times New Roman"/>
          <w:color w:val="1A3948"/>
          <w:sz w:val="28"/>
          <w:szCs w:val="28"/>
        </w:rPr>
        <w:t>.</w:t>
      </w:r>
      <w:r w:rsidRPr="00DB165D">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lang w:val="uk-UA"/>
        </w:rPr>
        <w:t>Радіо Свобода. 2004.</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26">
        <w:r>
          <w:rPr>
            <w:rFonts w:ascii="Times New Roman" w:eastAsia="Times New Roman" w:hAnsi="Times New Roman" w:cs="Times New Roman"/>
            <w:color w:val="1155CC"/>
            <w:sz w:val="28"/>
            <w:szCs w:val="28"/>
            <w:u w:val="single"/>
          </w:rPr>
          <w:t>https://www.radiosvoboda.org/a/914500.html</w:t>
        </w:r>
      </w:hyperlink>
      <w:r>
        <w:rPr>
          <w:rFonts w:ascii="Times New Roman" w:eastAsia="Times New Roman" w:hAnsi="Times New Roman" w:cs="Times New Roman"/>
          <w:color w:val="1A3948"/>
          <w:sz w:val="28"/>
          <w:szCs w:val="28"/>
        </w:rPr>
        <w:t xml:space="preserve"> </w:t>
      </w:r>
      <w:r>
        <w:rPr>
          <w:rFonts w:ascii="Times New Roman" w:eastAsia="Times New Roman" w:hAnsi="Times New Roman" w:cs="Times New Roman"/>
          <w:sz w:val="28"/>
          <w:szCs w:val="28"/>
          <w:highlight w:val="white"/>
          <w:lang w:val="uk-UA"/>
        </w:rPr>
        <w:t>(дата звернення - 23.03.2025)</w:t>
      </w:r>
    </w:p>
    <w:p w14:paraId="034E0E7E"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lastRenderedPageBreak/>
        <w:t xml:space="preserve">Підтримка вступу України в НАТО сягнула 83%, в ЄС – 86%. URL: </w:t>
      </w:r>
      <w:hyperlink r:id="rId27" w:history="1">
        <w:r w:rsidRPr="00295A04">
          <w:rPr>
            <w:rStyle w:val="aa"/>
            <w:rFonts w:ascii="Times New Roman" w:eastAsia="Times New Roman" w:hAnsi="Times New Roman" w:cs="Times New Roman"/>
            <w:sz w:val="28"/>
            <w:szCs w:val="28"/>
            <w:highlight w:val="white"/>
          </w:rPr>
          <w:t>https://pmg.ua/life/110601-pidtrymka-vstupu-ukrainy-v-nato-syagnula-83-v-yes-86</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648EBD01" w14:textId="77777777" w:rsidR="001222BB" w:rsidRDefault="001222BB" w:rsidP="001222BB">
      <w:pPr>
        <w:numPr>
          <w:ilvl w:val="0"/>
          <w:numId w:val="1"/>
        </w:numPr>
        <w:spacing w:line="360" w:lineRule="auto"/>
        <w:ind w:right="1"/>
        <w:jc w:val="both"/>
        <w:rPr>
          <w:sz w:val="28"/>
          <w:szCs w:val="28"/>
          <w:highlight w:val="white"/>
        </w:rPr>
      </w:pPr>
      <w:r>
        <w:rPr>
          <w:rFonts w:ascii="Times New Roman" w:eastAsia="Times New Roman" w:hAnsi="Times New Roman" w:cs="Times New Roman"/>
          <w:sz w:val="28"/>
          <w:szCs w:val="28"/>
          <w:highlight w:val="white"/>
        </w:rPr>
        <w:t>Попко</w:t>
      </w:r>
      <w:r>
        <w:rPr>
          <w:rFonts w:ascii="Times New Roman" w:eastAsia="Times New Roman" w:hAnsi="Times New Roman" w:cs="Times New Roman"/>
          <w:sz w:val="28"/>
          <w:szCs w:val="28"/>
          <w:highlight w:val="white"/>
          <w:lang w:val="uk-UA"/>
        </w:rPr>
        <w:t xml:space="preserve"> С.</w:t>
      </w:r>
      <w:r>
        <w:rPr>
          <w:rFonts w:ascii="Times New Roman" w:eastAsia="Times New Roman" w:hAnsi="Times New Roman" w:cs="Times New Roman"/>
          <w:sz w:val="28"/>
          <w:szCs w:val="28"/>
          <w:highlight w:val="white"/>
        </w:rPr>
        <w:t xml:space="preserve"> Військово-технічна співпраця </w:t>
      </w:r>
      <w:r>
        <w:rPr>
          <w:rFonts w:ascii="Times New Roman" w:eastAsia="Times New Roman" w:hAnsi="Times New Roman" w:cs="Times New Roman"/>
          <w:sz w:val="28"/>
          <w:szCs w:val="28"/>
          <w:highlight w:val="white"/>
          <w:lang w:val="uk-UA"/>
        </w:rPr>
        <w:t>У</w:t>
      </w:r>
      <w:r>
        <w:rPr>
          <w:rFonts w:ascii="Times New Roman" w:eastAsia="Times New Roman" w:hAnsi="Times New Roman" w:cs="Times New Roman"/>
          <w:sz w:val="28"/>
          <w:szCs w:val="28"/>
          <w:highlight w:val="white"/>
        </w:rPr>
        <w:t xml:space="preserve">країни та </w:t>
      </w:r>
      <w:r>
        <w:rPr>
          <w:rFonts w:ascii="Times New Roman" w:eastAsia="Times New Roman" w:hAnsi="Times New Roman" w:cs="Times New Roman"/>
          <w:sz w:val="28"/>
          <w:szCs w:val="28"/>
          <w:highlight w:val="white"/>
          <w:lang w:val="uk-UA"/>
        </w:rPr>
        <w:t>НАТО</w:t>
      </w:r>
      <w:r>
        <w:rPr>
          <w:rFonts w:ascii="Times New Roman" w:eastAsia="Times New Roman" w:hAnsi="Times New Roman" w:cs="Times New Roman"/>
          <w:sz w:val="28"/>
          <w:szCs w:val="28"/>
          <w:highlight w:val="white"/>
        </w:rPr>
        <w:t>: теорія, практика (1997–2004)</w:t>
      </w:r>
      <w:r>
        <w:rPr>
          <w:rFonts w:ascii="Times New Roman" w:eastAsia="Times New Roman" w:hAnsi="Times New Roman" w:cs="Times New Roman"/>
          <w:sz w:val="28"/>
          <w:szCs w:val="28"/>
          <w:highlight w:val="white"/>
          <w:lang w:val="uk-UA"/>
        </w:rPr>
        <w:t xml:space="preserve">. </w:t>
      </w:r>
      <w:r w:rsidRPr="000761AE">
        <w:rPr>
          <w:rFonts w:ascii="Times New Roman" w:eastAsia="Times New Roman" w:hAnsi="Times New Roman" w:cs="Times New Roman"/>
          <w:sz w:val="28"/>
          <w:szCs w:val="28"/>
          <w:lang w:val="uk-UA"/>
        </w:rPr>
        <w:t>URL:</w:t>
      </w:r>
      <w:r>
        <w:rPr>
          <w:rFonts w:ascii="Times New Roman" w:eastAsia="Times New Roman" w:hAnsi="Times New Roman" w:cs="Times New Roman"/>
          <w:sz w:val="28"/>
          <w:szCs w:val="28"/>
          <w:highlight w:val="white"/>
        </w:rPr>
        <w:t xml:space="preserve"> </w:t>
      </w:r>
      <w:hyperlink r:id="rId28">
        <w:r>
          <w:rPr>
            <w:rFonts w:ascii="Times New Roman" w:eastAsia="Times New Roman" w:hAnsi="Times New Roman" w:cs="Times New Roman"/>
            <w:color w:val="1155CC"/>
            <w:sz w:val="28"/>
            <w:szCs w:val="28"/>
            <w:highlight w:val="white"/>
            <w:u w:val="single"/>
          </w:rPr>
          <w:t>http://phh.dspu.edu.ua/article/view/217794</w:t>
        </w:r>
      </w:hyperlink>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52F5C946"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Портников В. Головний блеф Путіна. Який хід зробив Зеленський та чи готовий ризикнути Захід. </w:t>
      </w:r>
      <w:r>
        <w:rPr>
          <w:rFonts w:ascii="Times New Roman" w:eastAsia="Times New Roman" w:hAnsi="Times New Roman" w:cs="Times New Roman"/>
          <w:color w:val="1D1D1B"/>
          <w:sz w:val="28"/>
          <w:szCs w:val="28"/>
          <w:highlight w:val="white"/>
          <w:lang w:val="uk-UA"/>
        </w:rPr>
        <w:t xml:space="preserve">2023. </w:t>
      </w:r>
      <w:r>
        <w:rPr>
          <w:rFonts w:ascii="Times New Roman" w:eastAsia="Times New Roman" w:hAnsi="Times New Roman" w:cs="Times New Roman"/>
          <w:color w:val="1D1D1B"/>
          <w:sz w:val="28"/>
          <w:szCs w:val="28"/>
          <w:highlight w:val="white"/>
        </w:rPr>
        <w:t xml:space="preserve">URL: </w:t>
      </w:r>
      <w:hyperlink r:id="rId29">
        <w:r>
          <w:rPr>
            <w:rFonts w:ascii="Times New Roman" w:eastAsia="Times New Roman" w:hAnsi="Times New Roman" w:cs="Times New Roman"/>
            <w:color w:val="1155CC"/>
            <w:sz w:val="28"/>
            <w:szCs w:val="28"/>
            <w:highlight w:val="white"/>
            <w:u w:val="single"/>
          </w:rPr>
          <w:t>https://nv.ua/ukr/opinion/zelenskiy-zrobiv-hid-portnikov-pro-blef-putina-tagarantiji-bezpeki-nato-novini-ukrajini-50310153.html</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3A376137"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8"/>
          <w:szCs w:val="8"/>
          <w:highlight w:val="white"/>
        </w:rPr>
      </w:pPr>
      <w:r>
        <w:rPr>
          <w:rFonts w:ascii="Times New Roman" w:eastAsia="Times New Roman" w:hAnsi="Times New Roman" w:cs="Times New Roman"/>
          <w:color w:val="1D1D1B"/>
          <w:sz w:val="28"/>
          <w:szCs w:val="28"/>
          <w:highlight w:val="white"/>
        </w:rPr>
        <w:t>Правові засади співробітництва Україна – НАТО</w:t>
      </w:r>
      <w:r>
        <w:rPr>
          <w:rFonts w:ascii="Times New Roman" w:eastAsia="Times New Roman" w:hAnsi="Times New Roman" w:cs="Times New Roman"/>
          <w:color w:val="1D1D1B"/>
          <w:sz w:val="28"/>
          <w:szCs w:val="28"/>
          <w:lang w:val="uk-UA"/>
        </w:rPr>
        <w:t xml:space="preserve">. Міністерство закордонних справ. 2025.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30">
        <w:r>
          <w:rPr>
            <w:rFonts w:ascii="Times New Roman" w:eastAsia="Times New Roman" w:hAnsi="Times New Roman" w:cs="Times New Roman"/>
            <w:color w:val="1155CC"/>
            <w:sz w:val="28"/>
            <w:szCs w:val="28"/>
            <w:highlight w:val="white"/>
            <w:u w:val="single"/>
          </w:rPr>
          <w:t>https://ukraine-nato.mfa.gov.ua/dokumenti/pravovi-zasadi-spivrobitnictva-ukrayina-nato</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r>
        <w:rPr>
          <w:rFonts w:ascii="Times New Roman" w:eastAsia="Times New Roman" w:hAnsi="Times New Roman" w:cs="Times New Roman"/>
          <w:color w:val="1D1D1B"/>
          <w:sz w:val="28"/>
          <w:szCs w:val="28"/>
          <w:highlight w:val="white"/>
        </w:rPr>
        <w:t xml:space="preserve"> </w:t>
      </w:r>
    </w:p>
    <w:p w14:paraId="79994C33"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 Пресконференція Генерального секретаря НАТО Єнса Cтолтенберга перед засіданням міністрів закордонних справ країн НАТО в Бухаресті. URL:</w:t>
      </w:r>
      <w:r>
        <w:rPr>
          <w:rFonts w:ascii="Times New Roman" w:eastAsia="Times New Roman" w:hAnsi="Times New Roman" w:cs="Times New Roman"/>
          <w:color w:val="1D1D1B"/>
          <w:sz w:val="28"/>
          <w:szCs w:val="28"/>
          <w:highlight w:val="white"/>
          <w:lang w:val="uk-UA"/>
        </w:rPr>
        <w:t xml:space="preserve"> </w:t>
      </w:r>
      <w:hyperlink r:id="rId31" w:history="1">
        <w:r w:rsidRPr="00295A04">
          <w:rPr>
            <w:rStyle w:val="aa"/>
            <w:rFonts w:ascii="Times New Roman" w:eastAsia="Times New Roman" w:hAnsi="Times New Roman" w:cs="Times New Roman"/>
            <w:sz w:val="28"/>
            <w:szCs w:val="28"/>
            <w:highlight w:val="white"/>
          </w:rPr>
          <w:t>https://www.nato.int/cps/uk/natohq/opinions_209356.htm?selectedLocale=uk</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090D3CD6"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Пристайко: “На захід від нас - НАТО, на схід - Росія”.</w:t>
      </w:r>
      <w:r>
        <w:rPr>
          <w:rFonts w:ascii="Times New Roman" w:eastAsia="Times New Roman" w:hAnsi="Times New Roman" w:cs="Times New Roman"/>
          <w:color w:val="1D1D1B"/>
          <w:sz w:val="28"/>
          <w:szCs w:val="28"/>
          <w:highlight w:val="white"/>
          <w:lang w:val="uk-UA"/>
        </w:rPr>
        <w:t xml:space="preserve"> ВВС.</w:t>
      </w:r>
      <w:r>
        <w:rPr>
          <w:rFonts w:ascii="Times New Roman" w:eastAsia="Times New Roman" w:hAnsi="Times New Roman" w:cs="Times New Roman"/>
          <w:color w:val="1D1D1B"/>
          <w:sz w:val="28"/>
          <w:szCs w:val="28"/>
          <w:highlight w:val="white"/>
        </w:rPr>
        <w:t xml:space="preserve"> URL: </w:t>
      </w:r>
      <w:hyperlink r:id="rId32" w:history="1">
        <w:r w:rsidRPr="00295A04">
          <w:rPr>
            <w:rStyle w:val="aa"/>
            <w:rFonts w:ascii="Times New Roman" w:eastAsia="Times New Roman" w:hAnsi="Times New Roman" w:cs="Times New Roman"/>
            <w:sz w:val="28"/>
            <w:szCs w:val="28"/>
            <w:highlight w:val="white"/>
          </w:rPr>
          <w:t>https://www.bbc.com/ukrainian/news-60378627</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5BE39E67" w14:textId="77777777" w:rsidR="001222BB" w:rsidRPr="000761AE" w:rsidRDefault="001222BB" w:rsidP="001222BB">
      <w:pPr>
        <w:numPr>
          <w:ilvl w:val="0"/>
          <w:numId w:val="1"/>
        </w:numPr>
        <w:spacing w:line="360" w:lineRule="auto"/>
        <w:ind w:right="1"/>
        <w:jc w:val="both"/>
        <w:rPr>
          <w:sz w:val="28"/>
          <w:szCs w:val="28"/>
          <w:highlight w:val="white"/>
        </w:rPr>
      </w:pPr>
      <w:r w:rsidRPr="000761AE">
        <w:rPr>
          <w:rFonts w:ascii="Times New Roman" w:hAnsi="Times New Roman" w:cs="Times New Roman"/>
          <w:sz w:val="28"/>
          <w:szCs w:val="28"/>
        </w:rPr>
        <w:t>Про Державну програму співробітництва України з О</w:t>
      </w:r>
      <w:r>
        <w:rPr>
          <w:rFonts w:ascii="Times New Roman" w:hAnsi="Times New Roman" w:cs="Times New Roman"/>
          <w:sz w:val="28"/>
          <w:szCs w:val="28"/>
        </w:rPr>
        <w:t>рганізацією Північно</w:t>
      </w:r>
      <w:r>
        <w:rPr>
          <w:rFonts w:ascii="Times New Roman" w:hAnsi="Times New Roman" w:cs="Times New Roman"/>
          <w:sz w:val="28"/>
          <w:szCs w:val="28"/>
          <w:lang w:val="uk-UA"/>
        </w:rPr>
        <w:t>-</w:t>
      </w:r>
      <w:r w:rsidRPr="000761AE">
        <w:rPr>
          <w:rFonts w:ascii="Times New Roman" w:hAnsi="Times New Roman" w:cs="Times New Roman"/>
          <w:sz w:val="28"/>
          <w:szCs w:val="28"/>
        </w:rPr>
        <w:t>Атлантичного Договору (НАТО) на період до 2001 року: Указ Президента Укр</w:t>
      </w:r>
      <w:r>
        <w:rPr>
          <w:rFonts w:ascii="Times New Roman" w:hAnsi="Times New Roman" w:cs="Times New Roman"/>
          <w:sz w:val="28"/>
          <w:szCs w:val="28"/>
        </w:rPr>
        <w:t>аїни від 04.11.1998 № 1209/98. 1998</w:t>
      </w:r>
      <w:r w:rsidRPr="000761AE">
        <w:rPr>
          <w:rFonts w:ascii="Times New Roman" w:hAnsi="Times New Roman" w:cs="Times New Roman"/>
          <w:sz w:val="28"/>
          <w:szCs w:val="28"/>
        </w:rPr>
        <w:t xml:space="preserve">. </w:t>
      </w:r>
      <w:r w:rsidRPr="000761AE">
        <w:rPr>
          <w:rFonts w:ascii="Times New Roman" w:eastAsia="Times New Roman" w:hAnsi="Times New Roman" w:cs="Times New Roman"/>
          <w:sz w:val="28"/>
          <w:szCs w:val="28"/>
          <w:lang w:val="uk-UA"/>
        </w:rPr>
        <w:t>URL:</w:t>
      </w:r>
      <w:r w:rsidRPr="000761AE">
        <w:rPr>
          <w:rFonts w:ascii="Times New Roman" w:eastAsia="Times New Roman" w:hAnsi="Times New Roman" w:cs="Times New Roman"/>
          <w:sz w:val="28"/>
          <w:szCs w:val="28"/>
          <w:highlight w:val="white"/>
        </w:rPr>
        <w:t xml:space="preserve"> </w:t>
      </w:r>
      <w:hyperlink r:id="rId33" w:anchor="Text" w:history="1">
        <w:r w:rsidRPr="000761AE">
          <w:rPr>
            <w:rStyle w:val="aa"/>
            <w:rFonts w:ascii="Times New Roman" w:hAnsi="Times New Roman" w:cs="Times New Roman"/>
            <w:sz w:val="28"/>
            <w:szCs w:val="28"/>
          </w:rPr>
          <w:t>https://zakon.rada.gov.ua/laws/show/1209/98#Text</w:t>
        </w:r>
      </w:hyperlink>
      <w:r>
        <w:rPr>
          <w:rFonts w:ascii="Times New Roman" w:eastAsia="Times New Roman" w:hAnsi="Times New Roman" w:cs="Times New Roman"/>
          <w:sz w:val="28"/>
          <w:szCs w:val="28"/>
          <w:highlight w:val="white"/>
          <w:lang w:val="uk-UA"/>
        </w:rPr>
        <w:t>(дата звернення - 23.03.2025)</w:t>
      </w:r>
    </w:p>
    <w:p w14:paraId="4640CC41" w14:textId="77777777" w:rsidR="001222BB" w:rsidRPr="000761AE" w:rsidRDefault="001222BB" w:rsidP="001222BB">
      <w:pPr>
        <w:numPr>
          <w:ilvl w:val="0"/>
          <w:numId w:val="1"/>
        </w:numPr>
        <w:spacing w:line="360" w:lineRule="auto"/>
        <w:ind w:right="1"/>
        <w:jc w:val="both"/>
        <w:rPr>
          <w:sz w:val="28"/>
          <w:szCs w:val="28"/>
          <w:highlight w:val="white"/>
        </w:rPr>
      </w:pPr>
      <w:r w:rsidRPr="000761AE">
        <w:rPr>
          <w:rFonts w:ascii="Times New Roman" w:hAnsi="Times New Roman" w:cs="Times New Roman"/>
          <w:sz w:val="28"/>
          <w:szCs w:val="28"/>
        </w:rPr>
        <w:t xml:space="preserve"> Про Державну програму співробітни</w:t>
      </w:r>
      <w:r>
        <w:rPr>
          <w:rFonts w:ascii="Times New Roman" w:hAnsi="Times New Roman" w:cs="Times New Roman"/>
          <w:sz w:val="28"/>
          <w:szCs w:val="28"/>
        </w:rPr>
        <w:t>цтва України з Організацією Пів</w:t>
      </w:r>
      <w:r w:rsidRPr="000761AE">
        <w:rPr>
          <w:rFonts w:ascii="Times New Roman" w:hAnsi="Times New Roman" w:cs="Times New Roman"/>
          <w:sz w:val="28"/>
          <w:szCs w:val="28"/>
        </w:rPr>
        <w:t xml:space="preserve">нічноатлантичного Договору (НАТО) на 2001–2004 роки: Указ </w:t>
      </w:r>
      <w:r w:rsidRPr="000761AE">
        <w:rPr>
          <w:rFonts w:ascii="Times New Roman" w:hAnsi="Times New Roman" w:cs="Times New Roman"/>
          <w:sz w:val="28"/>
          <w:szCs w:val="28"/>
        </w:rPr>
        <w:lastRenderedPageBreak/>
        <w:t>Президента Укр</w:t>
      </w:r>
      <w:r>
        <w:rPr>
          <w:rFonts w:ascii="Times New Roman" w:hAnsi="Times New Roman" w:cs="Times New Roman"/>
          <w:sz w:val="28"/>
          <w:szCs w:val="28"/>
        </w:rPr>
        <w:t>аїни від 27.01.2001 № 58/2001. 2001</w:t>
      </w:r>
      <w:r w:rsidRPr="000761AE">
        <w:rPr>
          <w:rFonts w:ascii="Times New Roman" w:hAnsi="Times New Roman" w:cs="Times New Roman"/>
          <w:sz w:val="28"/>
          <w:szCs w:val="28"/>
        </w:rPr>
        <w:t xml:space="preserve">. </w:t>
      </w:r>
      <w:r w:rsidRPr="000761AE">
        <w:rPr>
          <w:rFonts w:ascii="Times New Roman" w:eastAsia="Times New Roman" w:hAnsi="Times New Roman" w:cs="Times New Roman"/>
          <w:sz w:val="28"/>
          <w:szCs w:val="28"/>
          <w:lang w:val="uk-UA"/>
        </w:rPr>
        <w:t>URL:</w:t>
      </w:r>
      <w:r w:rsidRPr="000761AE">
        <w:rPr>
          <w:rFonts w:ascii="Times New Roman" w:eastAsia="Times New Roman" w:hAnsi="Times New Roman" w:cs="Times New Roman"/>
          <w:sz w:val="28"/>
          <w:szCs w:val="28"/>
          <w:highlight w:val="white"/>
        </w:rPr>
        <w:t xml:space="preserve"> </w:t>
      </w:r>
      <w:hyperlink r:id="rId34" w:history="1">
        <w:r w:rsidRPr="000761AE">
          <w:rPr>
            <w:rStyle w:val="aa"/>
            <w:rFonts w:ascii="Times New Roman" w:hAnsi="Times New Roman" w:cs="Times New Roman"/>
            <w:sz w:val="28"/>
            <w:szCs w:val="28"/>
          </w:rPr>
          <w:t>https://zakon4.rada.gov.ua/laws/show/58/2001</w:t>
        </w:r>
      </w:hyperlink>
      <w:r>
        <w:rPr>
          <w:rFonts w:ascii="Times New Roman" w:eastAsia="Times New Roman" w:hAnsi="Times New Roman" w:cs="Times New Roman"/>
          <w:sz w:val="28"/>
          <w:szCs w:val="28"/>
          <w:highlight w:val="white"/>
          <w:lang w:val="uk-UA"/>
        </w:rPr>
        <w:t>(дата звернення - 23.03.2025)</w:t>
      </w:r>
    </w:p>
    <w:p w14:paraId="3EE8B69A" w14:textId="77777777" w:rsidR="001222BB" w:rsidRPr="000761AE" w:rsidRDefault="001222BB" w:rsidP="001222BB">
      <w:pPr>
        <w:numPr>
          <w:ilvl w:val="0"/>
          <w:numId w:val="1"/>
        </w:numPr>
        <w:spacing w:line="360" w:lineRule="auto"/>
        <w:ind w:right="1"/>
        <w:jc w:val="both"/>
        <w:rPr>
          <w:sz w:val="28"/>
          <w:szCs w:val="28"/>
          <w:highlight w:val="white"/>
        </w:rPr>
      </w:pPr>
      <w:r w:rsidRPr="000761AE">
        <w:rPr>
          <w:rFonts w:ascii="Times New Roman" w:hAnsi="Times New Roman" w:cs="Times New Roman"/>
          <w:sz w:val="28"/>
          <w:szCs w:val="28"/>
        </w:rPr>
        <w:t xml:space="preserve"> Про заходи щодо вдосконалення військово-технічного співробітництва України з іноземними державами: Указ Президента Ук</w:t>
      </w:r>
      <w:r>
        <w:rPr>
          <w:rFonts w:ascii="Times New Roman" w:hAnsi="Times New Roman" w:cs="Times New Roman"/>
          <w:sz w:val="28"/>
          <w:szCs w:val="28"/>
        </w:rPr>
        <w:t>раїни від 21.04.1999 № 422/99. 1999</w:t>
      </w:r>
      <w:r w:rsidRPr="000761AE">
        <w:rPr>
          <w:rFonts w:ascii="Times New Roman" w:hAnsi="Times New Roman" w:cs="Times New Roman"/>
          <w:sz w:val="28"/>
          <w:szCs w:val="28"/>
        </w:rPr>
        <w:t xml:space="preserve">. </w:t>
      </w:r>
      <w:r w:rsidRPr="000761AE">
        <w:rPr>
          <w:rFonts w:ascii="Times New Roman" w:eastAsia="Times New Roman" w:hAnsi="Times New Roman" w:cs="Times New Roman"/>
          <w:sz w:val="28"/>
          <w:szCs w:val="28"/>
          <w:lang w:val="uk-UA"/>
        </w:rPr>
        <w:t>URL:</w:t>
      </w:r>
      <w:r w:rsidRPr="000761AE">
        <w:rPr>
          <w:rFonts w:ascii="Times New Roman" w:eastAsia="Times New Roman" w:hAnsi="Times New Roman" w:cs="Times New Roman"/>
          <w:sz w:val="28"/>
          <w:szCs w:val="28"/>
          <w:highlight w:val="white"/>
        </w:rPr>
        <w:t xml:space="preserve"> </w:t>
      </w:r>
      <w:hyperlink r:id="rId35" w:anchor="Text" w:history="1">
        <w:r w:rsidRPr="000761AE">
          <w:rPr>
            <w:rStyle w:val="aa"/>
            <w:rFonts w:ascii="Times New Roman" w:hAnsi="Times New Roman" w:cs="Times New Roman"/>
            <w:sz w:val="28"/>
            <w:szCs w:val="28"/>
          </w:rPr>
          <w:t>https://zakon.rada.gov.ua/laws/show/422/99#Text</w:t>
        </w:r>
      </w:hyperlink>
      <w:r w:rsidRPr="000761AE">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00B1F563" w14:textId="77777777" w:rsidR="001222BB" w:rsidRPr="000761AE" w:rsidRDefault="001222BB" w:rsidP="001222BB">
      <w:pPr>
        <w:numPr>
          <w:ilvl w:val="0"/>
          <w:numId w:val="1"/>
        </w:numPr>
        <w:spacing w:line="360" w:lineRule="auto"/>
        <w:ind w:right="1"/>
        <w:jc w:val="both"/>
        <w:rPr>
          <w:sz w:val="28"/>
          <w:szCs w:val="28"/>
          <w:highlight w:val="white"/>
        </w:rPr>
      </w:pPr>
      <w:r w:rsidRPr="000761AE">
        <w:rPr>
          <w:rFonts w:ascii="Times New Roman" w:hAnsi="Times New Roman" w:cs="Times New Roman"/>
          <w:sz w:val="28"/>
          <w:szCs w:val="28"/>
        </w:rPr>
        <w:t>Про Концепцію військово-технічног</w:t>
      </w:r>
      <w:r>
        <w:rPr>
          <w:rFonts w:ascii="Times New Roman" w:hAnsi="Times New Roman" w:cs="Times New Roman"/>
          <w:sz w:val="28"/>
          <w:szCs w:val="28"/>
        </w:rPr>
        <w:t>о співробітництва України з іно</w:t>
      </w:r>
      <w:r w:rsidRPr="000761AE">
        <w:rPr>
          <w:rFonts w:ascii="Times New Roman" w:hAnsi="Times New Roman" w:cs="Times New Roman"/>
          <w:sz w:val="28"/>
          <w:szCs w:val="28"/>
        </w:rPr>
        <w:t xml:space="preserve">земними державами на період до 2010 року: Указ Президента України від 27.08.2003 № 913/2003. (2003). </w:t>
      </w:r>
      <w:r w:rsidRPr="000761AE">
        <w:rPr>
          <w:rFonts w:ascii="Times New Roman" w:eastAsia="Times New Roman" w:hAnsi="Times New Roman" w:cs="Times New Roman"/>
          <w:sz w:val="28"/>
          <w:szCs w:val="28"/>
          <w:lang w:val="uk-UA"/>
        </w:rPr>
        <w:t>URL:</w:t>
      </w:r>
      <w:r w:rsidRPr="000761AE">
        <w:rPr>
          <w:rFonts w:ascii="Times New Roman" w:eastAsia="Times New Roman" w:hAnsi="Times New Roman" w:cs="Times New Roman"/>
          <w:sz w:val="28"/>
          <w:szCs w:val="28"/>
          <w:highlight w:val="white"/>
        </w:rPr>
        <w:t xml:space="preserve"> </w:t>
      </w:r>
      <w:hyperlink r:id="rId36" w:anchor="Text" w:history="1">
        <w:r w:rsidRPr="00295A04">
          <w:rPr>
            <w:rStyle w:val="aa"/>
            <w:rFonts w:ascii="Times New Roman" w:hAnsi="Times New Roman" w:cs="Times New Roman"/>
            <w:sz w:val="28"/>
            <w:szCs w:val="28"/>
          </w:rPr>
          <w:t>https://zakon.rada.gov.ua/laws/show/913/2003#Text</w:t>
        </w:r>
      </w:hyperlink>
      <w:r>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461F765C"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Результати Мадридського саміту НАТО 29-30 червня. URL: </w:t>
      </w:r>
      <w:hyperlink r:id="rId37" w:history="1">
        <w:r w:rsidRPr="00295A04">
          <w:rPr>
            <w:rStyle w:val="aa"/>
            <w:rFonts w:ascii="Times New Roman" w:eastAsia="Times New Roman" w:hAnsi="Times New Roman" w:cs="Times New Roman"/>
            <w:sz w:val="28"/>
            <w:szCs w:val="28"/>
            <w:highlight w:val="white"/>
          </w:rPr>
          <w:t>https://niss.gov.ua/doslidzhennya/mizhnarodni-vidnosyny/rezultaty-madrydskoho-samitu-nato-29-30-chervnya</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400C8562"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 Римська декларація сесії ради НАТО про мир і співробітництво 7-8.11.1991. URL: </w:t>
      </w:r>
      <w:hyperlink r:id="rId38" w:anchor="Text">
        <w:r>
          <w:rPr>
            <w:rFonts w:ascii="Times New Roman" w:eastAsia="Times New Roman" w:hAnsi="Times New Roman" w:cs="Times New Roman"/>
            <w:color w:val="1155CC"/>
            <w:sz w:val="28"/>
            <w:szCs w:val="28"/>
            <w:highlight w:val="white"/>
            <w:u w:val="single"/>
          </w:rPr>
          <w:t>https://zakon.rada.gov.ua/laws/show/950_011#Text</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3B65DD5D"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11111"/>
          <w:sz w:val="28"/>
          <w:szCs w:val="28"/>
          <w:highlight w:val="white"/>
        </w:rPr>
      </w:pPr>
      <w:r>
        <w:rPr>
          <w:rFonts w:ascii="Times New Roman" w:eastAsia="Times New Roman" w:hAnsi="Times New Roman" w:cs="Times New Roman"/>
          <w:color w:val="1D1D1B"/>
          <w:sz w:val="28"/>
          <w:szCs w:val="28"/>
          <w:highlight w:val="white"/>
        </w:rPr>
        <w:t>Розвиток особливого партнерства України з НАТО</w:t>
      </w:r>
      <w:r>
        <w:rPr>
          <w:rFonts w:ascii="Times New Roman" w:eastAsia="Times New Roman" w:hAnsi="Times New Roman" w:cs="Times New Roman"/>
          <w:color w:val="1D1D1B"/>
          <w:sz w:val="28"/>
          <w:szCs w:val="28"/>
          <w:highlight w:val="white"/>
          <w:lang w:val="uk-UA"/>
        </w:rPr>
        <w:t>.2020.</w:t>
      </w:r>
      <w:r>
        <w:rPr>
          <w:rFonts w:ascii="Times New Roman" w:eastAsia="Times New Roman" w:hAnsi="Times New Roman" w:cs="Times New Roman"/>
          <w:color w:val="1D1D1B"/>
          <w:sz w:val="28"/>
          <w:szCs w:val="28"/>
          <w:highlight w:val="white"/>
        </w:rPr>
        <w:t xml:space="preserve"> 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39">
        <w:r>
          <w:rPr>
            <w:rFonts w:ascii="Times New Roman" w:eastAsia="Times New Roman" w:hAnsi="Times New Roman" w:cs="Times New Roman"/>
            <w:color w:val="1155CC"/>
            <w:sz w:val="28"/>
            <w:szCs w:val="28"/>
            <w:highlight w:val="white"/>
            <w:u w:val="single"/>
          </w:rPr>
          <w:t>https://ukraine-nato.mfa.gov.ua/ukrayina-nato/rozvitok-osoblivogo-partnerstva-ukrayini-z-nato</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4DEA0DAE"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Світова гібридна війна: український фронт: монографія / за заг. ред. В. П. Горбуліна. К. : НІСД, 2017. 496 с.</w:t>
      </w:r>
    </w:p>
    <w:p w14:paraId="271B9E56"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Сидоренко С. Україна повертається до НАТО. Як саміт у Мадриді змінив ставлення до Альянсу. URL:</w:t>
      </w:r>
      <w:hyperlink r:id="rId40">
        <w:r>
          <w:rPr>
            <w:rFonts w:ascii="Times New Roman" w:eastAsia="Times New Roman" w:hAnsi="Times New Roman" w:cs="Times New Roman"/>
            <w:color w:val="1155CC"/>
            <w:sz w:val="28"/>
            <w:szCs w:val="28"/>
            <w:highlight w:val="white"/>
            <w:u w:val="single"/>
          </w:rPr>
          <w:t>https://www.eurointegration.com.ua/articles/2022/07/1/7142411/</w:t>
        </w:r>
      </w:hyperlink>
      <w:r>
        <w:rPr>
          <w:rFonts w:ascii="Times New Roman" w:eastAsia="Times New Roman" w:hAnsi="Times New Roman" w:cs="Times New Roman"/>
          <w:sz w:val="28"/>
          <w:szCs w:val="28"/>
          <w:highlight w:val="white"/>
          <w:lang w:val="uk-UA"/>
        </w:rPr>
        <w:t>(дата звернення - 23.03.2025)</w:t>
      </w:r>
    </w:p>
    <w:p w14:paraId="6995FFB6" w14:textId="77777777" w:rsidR="001222BB" w:rsidRDefault="001222BB" w:rsidP="001222BB">
      <w:pPr>
        <w:numPr>
          <w:ilvl w:val="0"/>
          <w:numId w:val="1"/>
        </w:numPr>
        <w:spacing w:line="360" w:lineRule="auto"/>
        <w:ind w:right="1"/>
        <w:jc w:val="both"/>
        <w:rPr>
          <w:color w:val="1D1D1B"/>
          <w:sz w:val="28"/>
          <w:szCs w:val="28"/>
          <w:highlight w:val="white"/>
        </w:rPr>
      </w:pPr>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11111"/>
          <w:sz w:val="28"/>
          <w:szCs w:val="28"/>
          <w:highlight w:val="white"/>
        </w:rPr>
        <w:t>Стан взаємовідносин НАТО та України</w:t>
      </w:r>
      <w:r>
        <w:rPr>
          <w:rFonts w:ascii="Times New Roman" w:eastAsia="Times New Roman" w:hAnsi="Times New Roman" w:cs="Times New Roman"/>
          <w:color w:val="111111"/>
          <w:sz w:val="28"/>
          <w:szCs w:val="28"/>
          <w:lang w:val="uk-UA"/>
        </w:rPr>
        <w:t>.</w:t>
      </w:r>
      <w:r w:rsidRPr="00AC0A4C">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41">
        <w:r>
          <w:rPr>
            <w:rFonts w:ascii="Times New Roman" w:eastAsia="Times New Roman" w:hAnsi="Times New Roman" w:cs="Times New Roman"/>
            <w:color w:val="1155CC"/>
            <w:sz w:val="28"/>
            <w:szCs w:val="28"/>
            <w:highlight w:val="white"/>
            <w:u w:val="single"/>
          </w:rPr>
          <w:t>https://censs.org/stan-vzayemovidnosyn-nato-ta-ukrayiny/</w:t>
        </w:r>
      </w:hyperlink>
      <w:r>
        <w:rPr>
          <w:rFonts w:ascii="Times New Roman" w:eastAsia="Times New Roman" w:hAnsi="Times New Roman" w:cs="Times New Roman"/>
          <w:color w:val="111111"/>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3A7FEB58"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Стратегічна концепція НАТО 2030: український погляд. URL: </w:t>
      </w:r>
      <w:hyperlink r:id="rId42" w:history="1">
        <w:r w:rsidRPr="00295A04">
          <w:rPr>
            <w:rStyle w:val="aa"/>
            <w:rFonts w:ascii="Times New Roman" w:eastAsia="Times New Roman" w:hAnsi="Times New Roman" w:cs="Times New Roman"/>
            <w:sz w:val="28"/>
            <w:szCs w:val="28"/>
            <w:highlight w:val="white"/>
          </w:rPr>
          <w:t>https://prismua.org/eight_ point_nato/</w:t>
        </w:r>
      </w:hyperlink>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58745CF8"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lang w:val="uk-UA"/>
        </w:rPr>
        <w:lastRenderedPageBreak/>
        <w:t>Тодоров І.</w:t>
      </w:r>
      <w:r>
        <w:rPr>
          <w:rFonts w:ascii="Times New Roman" w:eastAsia="Times New Roman" w:hAnsi="Times New Roman" w:cs="Times New Roman"/>
          <w:color w:val="1D1D1B"/>
          <w:sz w:val="28"/>
          <w:szCs w:val="28"/>
          <w:highlight w:val="white"/>
        </w:rPr>
        <w:t xml:space="preserve"> Україна – </w:t>
      </w:r>
      <w:r>
        <w:rPr>
          <w:rFonts w:ascii="Times New Roman" w:eastAsia="Times New Roman" w:hAnsi="Times New Roman" w:cs="Times New Roman"/>
          <w:color w:val="1D1D1B"/>
          <w:sz w:val="28"/>
          <w:szCs w:val="28"/>
          <w:highlight w:val="white"/>
          <w:lang w:val="uk-UA"/>
        </w:rPr>
        <w:t>НАТО</w:t>
      </w:r>
      <w:r>
        <w:rPr>
          <w:rFonts w:ascii="Times New Roman" w:eastAsia="Times New Roman" w:hAnsi="Times New Roman" w:cs="Times New Roman"/>
          <w:color w:val="1D1D1B"/>
          <w:sz w:val="28"/>
          <w:szCs w:val="28"/>
          <w:highlight w:val="white"/>
        </w:rPr>
        <w:t>: сучасний стан відносин і перспективи</w:t>
      </w:r>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 xml:space="preserve">URL: </w:t>
      </w:r>
      <w:hyperlink r:id="rId43">
        <w:r>
          <w:rPr>
            <w:rFonts w:ascii="Times New Roman" w:eastAsia="Times New Roman" w:hAnsi="Times New Roman" w:cs="Times New Roman"/>
            <w:color w:val="1155CC"/>
            <w:sz w:val="28"/>
            <w:szCs w:val="28"/>
            <w:highlight w:val="white"/>
            <w:u w:val="single"/>
          </w:rPr>
          <w:t>https://dspace.uzhnu.edu.ua/jspui/bitstream/lib/56843/1/%D0%A3%D0%9A%D0%A0%D0%90%D0%87%D0%9D%D0%90%20%E2%80%93%20%D0%9D%D0%90%D0%A2%D0%9E.pdf</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031F734F"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Тодоров І. Чому НАТО потрібна Україна</w:t>
      </w:r>
      <w:r>
        <w:rPr>
          <w:rFonts w:ascii="Times New Roman" w:eastAsia="Times New Roman" w:hAnsi="Times New Roman" w:cs="Times New Roman"/>
          <w:color w:val="1D1D1B"/>
          <w:sz w:val="28"/>
          <w:szCs w:val="28"/>
          <w:highlight w:val="white"/>
          <w:lang w:val="uk-UA"/>
        </w:rPr>
        <w:t>?</w:t>
      </w:r>
      <w:r>
        <w:rPr>
          <w:rFonts w:ascii="Times New Roman" w:eastAsia="Times New Roman" w:hAnsi="Times New Roman" w:cs="Times New Roman"/>
          <w:color w:val="1D1D1B"/>
          <w:sz w:val="28"/>
          <w:szCs w:val="28"/>
          <w:highlight w:val="white"/>
        </w:rPr>
        <w:t xml:space="preserve"> URL: </w:t>
      </w:r>
      <w:hyperlink r:id="rId44">
        <w:r>
          <w:rPr>
            <w:rFonts w:ascii="Times New Roman" w:eastAsia="Times New Roman" w:hAnsi="Times New Roman" w:cs="Times New Roman"/>
            <w:color w:val="1155CC"/>
            <w:sz w:val="28"/>
            <w:szCs w:val="28"/>
            <w:highlight w:val="white"/>
            <w:u w:val="single"/>
          </w:rPr>
          <w:t>https://ukrainer.net/ukraiina-nato/</w:t>
        </w:r>
      </w:hyperlink>
      <w:r>
        <w:rPr>
          <w:rFonts w:ascii="Times New Roman" w:eastAsia="Times New Roman" w:hAnsi="Times New Roman" w:cs="Times New Roman"/>
          <w:sz w:val="28"/>
          <w:szCs w:val="28"/>
          <w:highlight w:val="white"/>
          <w:lang w:val="uk-UA"/>
        </w:rPr>
        <w:t>(дата звернення - 23.03.2025)</w:t>
      </w:r>
    </w:p>
    <w:p w14:paraId="68974FAD"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Тодоров І.Я. Україна на шляху до європейської та євроатлантичної спільноти: монографія. Донецьк: ДонНУ, 2006. С. 73. </w:t>
      </w:r>
    </w:p>
    <w:p w14:paraId="0FD87F9D" w14:textId="77777777" w:rsidR="001222BB" w:rsidRDefault="001222BB" w:rsidP="001222BB">
      <w:pPr>
        <w:numPr>
          <w:ilvl w:val="0"/>
          <w:numId w:val="1"/>
        </w:numPr>
        <w:spacing w:line="360" w:lineRule="auto"/>
        <w:ind w:right="1"/>
        <w:jc w:val="both"/>
        <w:rPr>
          <w:sz w:val="28"/>
          <w:szCs w:val="28"/>
        </w:rPr>
      </w:pPr>
      <w:r>
        <w:rPr>
          <w:rFonts w:ascii="Times New Roman" w:eastAsia="Times New Roman" w:hAnsi="Times New Roman" w:cs="Times New Roman"/>
          <w:sz w:val="28"/>
          <w:szCs w:val="28"/>
        </w:rPr>
        <w:t>Україна-НАТО: діагностика партнерства</w:t>
      </w:r>
      <w:r>
        <w:rPr>
          <w:rFonts w:ascii="Times New Roman" w:eastAsia="Times New Roman" w:hAnsi="Times New Roman" w:cs="Times New Roman"/>
          <w:sz w:val="28"/>
          <w:szCs w:val="28"/>
          <w:lang w:val="uk-UA"/>
        </w:rPr>
        <w:t>.</w:t>
      </w:r>
      <w:r w:rsidRPr="00DB165D">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sz w:val="28"/>
          <w:szCs w:val="28"/>
        </w:rPr>
        <w:t xml:space="preserve"> </w:t>
      </w:r>
      <w:hyperlink r:id="rId45">
        <w:r>
          <w:rPr>
            <w:rFonts w:ascii="Times New Roman" w:eastAsia="Times New Roman" w:hAnsi="Times New Roman" w:cs="Times New Roman"/>
            <w:color w:val="1155CC"/>
            <w:sz w:val="28"/>
            <w:szCs w:val="28"/>
            <w:u w:val="single"/>
          </w:rPr>
          <w:t>https://neweurope.org.ua/wp-content/uploads/2017/12/Ukrayina-y-NATO-.-Diagnostyka-partnerstva.pdf</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lang w:val="uk-UA"/>
        </w:rPr>
        <w:t>(дата звернення - 23.03.2025)</w:t>
      </w:r>
    </w:p>
    <w:p w14:paraId="7FA45364" w14:textId="77777777" w:rsidR="001222BB" w:rsidRPr="00CA6D75"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Участь України у міжнародних операціях з підтримання миру і безпеки під проводом Альянсу, Силах реагування НАТО та навчаннях</w:t>
      </w:r>
      <w:r>
        <w:rPr>
          <w:rFonts w:ascii="Times New Roman" w:eastAsia="Times New Roman" w:hAnsi="Times New Roman" w:cs="Times New Roman"/>
          <w:color w:val="1D1D1B"/>
          <w:sz w:val="28"/>
          <w:szCs w:val="28"/>
          <w:highlight w:val="white"/>
          <w:lang w:val="uk-UA"/>
        </w:rPr>
        <w:t>. Місія України при НАТО. 2021.</w:t>
      </w:r>
      <w:r>
        <w:rPr>
          <w:rFonts w:ascii="Times New Roman" w:eastAsia="Times New Roman" w:hAnsi="Times New Roman" w:cs="Times New Roman"/>
          <w:color w:val="1D1D1B"/>
          <w:sz w:val="28"/>
          <w:szCs w:val="28"/>
          <w:highlight w:val="white"/>
        </w:rPr>
        <w:t xml:space="preserve"> 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46">
        <w:r>
          <w:rPr>
            <w:rFonts w:ascii="Times New Roman" w:eastAsia="Times New Roman" w:hAnsi="Times New Roman" w:cs="Times New Roman"/>
            <w:color w:val="1155CC"/>
            <w:sz w:val="28"/>
            <w:szCs w:val="28"/>
            <w:highlight w:val="white"/>
            <w:u w:val="single"/>
          </w:rPr>
          <w:t>https://nato.mfa.gov.ua/ukrayina-ta-nato/uchast-ukrayini-u-mirotvorchih-operaciyah-pid-provodom-alyansu</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5E202DB8" w14:textId="77777777" w:rsidR="001222BB" w:rsidRPr="00CA6D75"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CA6D75">
        <w:rPr>
          <w:rFonts w:ascii="Times New Roman" w:eastAsia="Times New Roman" w:hAnsi="Times New Roman" w:cs="Times New Roman"/>
          <w:color w:val="1D1D1B"/>
          <w:sz w:val="28"/>
          <w:szCs w:val="28"/>
        </w:rPr>
        <w:t>Угода про співробітництво у сфері безпеки між Україною та Сполученим Королівством Великої Британії і Північної Ірландії</w:t>
      </w:r>
      <w:r>
        <w:rPr>
          <w:rFonts w:ascii="Times New Roman" w:eastAsia="Times New Roman" w:hAnsi="Times New Roman" w:cs="Times New Roman"/>
          <w:color w:val="1D1D1B"/>
          <w:sz w:val="28"/>
          <w:szCs w:val="28"/>
          <w:lang w:val="uk-UA"/>
        </w:rPr>
        <w:t>. 2024.</w:t>
      </w:r>
      <w:r w:rsidRPr="00CA6D75">
        <w:rPr>
          <w:rFonts w:ascii="Times New Roman" w:eastAsia="Times New Roman" w:hAnsi="Times New Roman" w:cs="Times New Roman"/>
          <w:sz w:val="28"/>
          <w:szCs w:val="28"/>
          <w:highlight w:val="white"/>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47" w:history="1">
        <w:r w:rsidRPr="00CA6D75">
          <w:rPr>
            <w:rStyle w:val="aa"/>
            <w:rFonts w:ascii="Times New Roman" w:hAnsi="Times New Roman" w:cs="Times New Roman"/>
            <w:sz w:val="28"/>
            <w:szCs w:val="28"/>
          </w:rPr>
          <w:t>https://www.president.gov.ua/news/ugoda-pro-spivrobitnictvo-u-sferi-bezpeki-mizh-ukrayinoyu-ta-88277</w:t>
        </w:r>
      </w:hyperlink>
      <w:r>
        <w:rPr>
          <w:lang w:val="uk-UA"/>
        </w:rPr>
        <w:t xml:space="preserve"> </w:t>
      </w:r>
      <w:r>
        <w:rPr>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1386D891" w14:textId="77777777" w:rsidR="001222BB" w:rsidRPr="00CA6D75"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CA6D75">
        <w:rPr>
          <w:rFonts w:ascii="Times New Roman" w:eastAsia="Times New Roman" w:hAnsi="Times New Roman" w:cs="Times New Roman"/>
          <w:color w:val="1D1D1B"/>
          <w:sz w:val="28"/>
          <w:szCs w:val="28"/>
        </w:rPr>
        <w:t>Угода про співробітництво у сфері безпеки між Україною та Францією</w:t>
      </w:r>
      <w:r>
        <w:rPr>
          <w:rFonts w:ascii="Times New Roman" w:eastAsia="Times New Roman" w:hAnsi="Times New Roman" w:cs="Times New Roman"/>
          <w:color w:val="1D1D1B"/>
          <w:sz w:val="28"/>
          <w:szCs w:val="28"/>
          <w:lang w:val="uk-UA"/>
        </w:rPr>
        <w:t xml:space="preserve">. 2024.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48" w:history="1">
        <w:r w:rsidRPr="00295A04">
          <w:rPr>
            <w:rStyle w:val="aa"/>
            <w:rFonts w:ascii="Times New Roman" w:hAnsi="Times New Roman" w:cs="Times New Roman"/>
            <w:sz w:val="28"/>
            <w:szCs w:val="28"/>
            <w:lang w:val="uk-UA"/>
          </w:rPr>
          <w:t>https://www.president.gov.ua/news/ugoda-pro-spivrobitnictvo-u-sferi-bezpeki-mizh-ukrayinoyu-ta-89005</w:t>
        </w:r>
      </w:hyperlink>
      <w:r>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372EFBA8"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BF5039">
        <w:rPr>
          <w:rFonts w:ascii="Times New Roman" w:eastAsia="Times New Roman" w:hAnsi="Times New Roman" w:cs="Times New Roman"/>
          <w:color w:val="1D1D1B"/>
          <w:sz w:val="28"/>
          <w:szCs w:val="28"/>
        </w:rPr>
        <w:t>Угода про співробітництво у сфері безпеки та довгострокову підтримку між Україною та Данією</w:t>
      </w:r>
      <w:r>
        <w:rPr>
          <w:rFonts w:ascii="Times New Roman" w:eastAsia="Times New Roman" w:hAnsi="Times New Roman" w:cs="Times New Roman"/>
          <w:color w:val="1D1D1B"/>
          <w:sz w:val="28"/>
          <w:szCs w:val="28"/>
          <w:lang w:val="uk-UA"/>
        </w:rPr>
        <w:t xml:space="preserve">. 2024.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49" w:history="1">
        <w:r w:rsidRPr="00295A04">
          <w:rPr>
            <w:rStyle w:val="aa"/>
            <w:rFonts w:ascii="Times New Roman" w:hAnsi="Times New Roman" w:cs="Times New Roman"/>
            <w:sz w:val="28"/>
            <w:szCs w:val="28"/>
            <w:lang w:val="uk-UA"/>
          </w:rPr>
          <w:t>https://www.president.gov.ua/news/ugoda-pro-spivrobitnictvo-u-sferi-bezpeki-ta-dovgostrokovu-p-89185</w:t>
        </w:r>
      </w:hyperlink>
      <w:r>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207932BA" w14:textId="77777777" w:rsidR="001222BB" w:rsidRPr="00232A1F" w:rsidRDefault="001222BB" w:rsidP="001222BB">
      <w:pPr>
        <w:numPr>
          <w:ilvl w:val="0"/>
          <w:numId w:val="1"/>
        </w:numPr>
        <w:spacing w:line="360" w:lineRule="auto"/>
        <w:ind w:right="1"/>
        <w:jc w:val="both"/>
        <w:rPr>
          <w:sz w:val="28"/>
          <w:szCs w:val="28"/>
          <w:highlight w:val="white"/>
        </w:rPr>
      </w:pPr>
      <w:r>
        <w:rPr>
          <w:rFonts w:ascii="Times New Roman" w:eastAsia="Times New Roman" w:hAnsi="Times New Roman" w:cs="Times New Roman"/>
          <w:sz w:val="28"/>
          <w:szCs w:val="28"/>
          <w:highlight w:val="white"/>
          <w:lang w:val="uk-UA"/>
        </w:rPr>
        <w:t xml:space="preserve">Шпура М. І., Андріянова Н.М., Комолаєва Т.М. </w:t>
      </w:r>
      <w:r w:rsidRPr="00232A1F">
        <w:rPr>
          <w:rFonts w:ascii="Times New Roman" w:eastAsia="Times New Roman" w:hAnsi="Times New Roman" w:cs="Times New Roman"/>
          <w:sz w:val="28"/>
          <w:szCs w:val="28"/>
          <w:highlight w:val="white"/>
        </w:rPr>
        <w:t>Аналіз оборонно-технічного співробітництва України з</w:t>
      </w:r>
      <w:r>
        <w:rPr>
          <w:rFonts w:ascii="Times New Roman" w:eastAsia="Times New Roman" w:hAnsi="Times New Roman" w:cs="Times New Roman"/>
          <w:sz w:val="28"/>
          <w:szCs w:val="28"/>
          <w:highlight w:val="white"/>
        </w:rPr>
        <w:t xml:space="preserve"> НАТО в рамках трастових фондів</w:t>
      </w:r>
      <w:r>
        <w:rPr>
          <w:rFonts w:ascii="Times New Roman" w:eastAsia="Times New Roman" w:hAnsi="Times New Roman" w:cs="Times New Roman"/>
          <w:sz w:val="28"/>
          <w:szCs w:val="28"/>
          <w:lang w:val="uk-UA"/>
        </w:rPr>
        <w:t xml:space="preserve">. </w:t>
      </w:r>
      <w:r w:rsidRPr="00232A1F">
        <w:rPr>
          <w:rFonts w:ascii="Times New Roman" w:eastAsia="Times New Roman" w:hAnsi="Times New Roman" w:cs="Times New Roman"/>
          <w:sz w:val="28"/>
          <w:szCs w:val="28"/>
          <w:lang w:val="uk-UA"/>
        </w:rPr>
        <w:lastRenderedPageBreak/>
        <w:t>URL:</w:t>
      </w:r>
      <w:r w:rsidRPr="00232A1F">
        <w:rPr>
          <w:rFonts w:ascii="Times New Roman" w:eastAsia="Times New Roman" w:hAnsi="Times New Roman" w:cs="Times New Roman"/>
          <w:sz w:val="28"/>
          <w:szCs w:val="28"/>
          <w:highlight w:val="white"/>
        </w:rPr>
        <w:t xml:space="preserve"> </w:t>
      </w:r>
      <w:hyperlink r:id="rId50">
        <w:r w:rsidRPr="00232A1F">
          <w:rPr>
            <w:rFonts w:ascii="Times New Roman" w:eastAsia="Times New Roman" w:hAnsi="Times New Roman" w:cs="Times New Roman"/>
            <w:color w:val="1155CC"/>
            <w:sz w:val="28"/>
            <w:szCs w:val="28"/>
            <w:highlight w:val="white"/>
            <w:u w:val="single"/>
          </w:rPr>
          <w:t>http://znp-cvsd.nuou.org.ua/article/view/126074</w:t>
        </w:r>
      </w:hyperlink>
      <w:r w:rsidRPr="00232A1F">
        <w:rPr>
          <w:rFonts w:ascii="Times New Roman" w:eastAsia="Times New Roman" w:hAnsi="Times New Roman" w:cs="Times New Roman"/>
          <w:sz w:val="28"/>
          <w:szCs w:val="28"/>
          <w:highlight w:val="white"/>
        </w:rPr>
        <w:t xml:space="preserve"> </w:t>
      </w:r>
      <w:r w:rsidRPr="00232A1F">
        <w:rPr>
          <w:rFonts w:ascii="Times New Roman" w:eastAsia="Times New Roman" w:hAnsi="Times New Roman" w:cs="Times New Roman"/>
          <w:sz w:val="28"/>
          <w:szCs w:val="28"/>
          <w:highlight w:val="white"/>
          <w:lang w:val="uk-UA"/>
        </w:rPr>
        <w:t>(дата звернення - 23.03.2025)</w:t>
      </w:r>
    </w:p>
    <w:p w14:paraId="649BC31D" w14:textId="77777777" w:rsidR="001222BB" w:rsidRPr="00B449F5"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bookmarkStart w:id="90" w:name="_fuk6wttiiwa0" w:colFirst="0" w:colLast="0"/>
      <w:bookmarkEnd w:id="90"/>
      <w:r>
        <w:rPr>
          <w:rFonts w:ascii="Times New Roman" w:eastAsia="Times New Roman" w:hAnsi="Times New Roman" w:cs="Times New Roman"/>
          <w:color w:val="1D1D1B"/>
          <w:sz w:val="28"/>
          <w:szCs w:val="28"/>
          <w:highlight w:val="white"/>
        </w:rPr>
        <w:t xml:space="preserve">Щурін В.В. </w:t>
      </w:r>
      <w:r>
        <w:rPr>
          <w:rFonts w:ascii="Times New Roman" w:eastAsia="Times New Roman" w:hAnsi="Times New Roman" w:cs="Times New Roman"/>
          <w:color w:val="1D1D1B"/>
          <w:sz w:val="28"/>
          <w:szCs w:val="28"/>
          <w:highlight w:val="white"/>
          <w:lang w:val="uk-UA"/>
        </w:rPr>
        <w:t>І</w:t>
      </w:r>
      <w:r>
        <w:rPr>
          <w:rFonts w:ascii="Times New Roman" w:eastAsia="Times New Roman" w:hAnsi="Times New Roman" w:cs="Times New Roman"/>
          <w:color w:val="1D1D1B"/>
          <w:sz w:val="28"/>
          <w:szCs w:val="28"/>
          <w:highlight w:val="white"/>
        </w:rPr>
        <w:t xml:space="preserve">сторія становлення та розвитку відносин </w:t>
      </w:r>
      <w:r>
        <w:rPr>
          <w:rFonts w:ascii="Times New Roman" w:eastAsia="Times New Roman" w:hAnsi="Times New Roman" w:cs="Times New Roman"/>
          <w:color w:val="1D1D1B"/>
          <w:sz w:val="28"/>
          <w:szCs w:val="28"/>
          <w:highlight w:val="white"/>
          <w:lang w:val="uk-UA"/>
        </w:rPr>
        <w:t>У</w:t>
      </w:r>
      <w:r>
        <w:rPr>
          <w:rFonts w:ascii="Times New Roman" w:eastAsia="Times New Roman" w:hAnsi="Times New Roman" w:cs="Times New Roman"/>
          <w:color w:val="1D1D1B"/>
          <w:sz w:val="28"/>
          <w:szCs w:val="28"/>
          <w:highlight w:val="white"/>
        </w:rPr>
        <w:t xml:space="preserve">країни та </w:t>
      </w:r>
      <w:r>
        <w:rPr>
          <w:rFonts w:ascii="Times New Roman" w:eastAsia="Times New Roman" w:hAnsi="Times New Roman" w:cs="Times New Roman"/>
          <w:color w:val="1D1D1B"/>
          <w:sz w:val="28"/>
          <w:szCs w:val="28"/>
          <w:lang w:val="uk-UA"/>
        </w:rPr>
        <w:t xml:space="preserve">НАТО. </w:t>
      </w:r>
      <w:r>
        <w:rPr>
          <w:rFonts w:ascii="Times New Roman" w:eastAsia="Times New Roman" w:hAnsi="Times New Roman" w:cs="Times New Roman"/>
          <w:color w:val="1D1D1B"/>
          <w:sz w:val="28"/>
          <w:szCs w:val="28"/>
          <w:highlight w:val="white"/>
        </w:rPr>
        <w:t>URL:</w:t>
      </w:r>
      <w:hyperlink r:id="rId51">
        <w:r>
          <w:rPr>
            <w:rFonts w:ascii="Times New Roman" w:eastAsia="Times New Roman" w:hAnsi="Times New Roman" w:cs="Times New Roman"/>
            <w:color w:val="1155CC"/>
            <w:sz w:val="28"/>
            <w:szCs w:val="28"/>
            <w:highlight w:val="white"/>
            <w:u w:val="single"/>
          </w:rPr>
          <w:t>https://pubadm.vernadskyjournals.in.ua/journals/2023/2_2023/3.pdf</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lang w:val="uk-UA"/>
        </w:rPr>
        <w:t xml:space="preserve"> </w:t>
      </w:r>
      <w:r>
        <w:rPr>
          <w:rFonts w:ascii="Times New Roman" w:eastAsia="Times New Roman" w:hAnsi="Times New Roman" w:cs="Times New Roman"/>
          <w:sz w:val="28"/>
          <w:szCs w:val="28"/>
          <w:highlight w:val="white"/>
          <w:lang w:val="uk-UA"/>
        </w:rPr>
        <w:t>(дата звернення - 23.03.2025)</w:t>
      </w:r>
    </w:p>
    <w:p w14:paraId="46991C8E" w14:textId="77777777" w:rsidR="001222BB" w:rsidRPr="000761AE" w:rsidRDefault="001222BB" w:rsidP="001222BB">
      <w:pPr>
        <w:numPr>
          <w:ilvl w:val="0"/>
          <w:numId w:val="1"/>
        </w:numPr>
        <w:spacing w:line="360" w:lineRule="auto"/>
        <w:ind w:right="1"/>
        <w:jc w:val="both"/>
        <w:rPr>
          <w:sz w:val="28"/>
          <w:szCs w:val="28"/>
          <w:highlight w:val="white"/>
        </w:rPr>
      </w:pPr>
      <w:r>
        <w:rPr>
          <w:rFonts w:ascii="Times New Roman" w:eastAsia="Times New Roman" w:hAnsi="Times New Roman" w:cs="Times New Roman"/>
          <w:color w:val="1D1D1B"/>
          <w:sz w:val="28"/>
          <w:szCs w:val="28"/>
          <w:highlight w:val="white"/>
        </w:rPr>
        <w:t>Cooperation with NATO</w:t>
      </w:r>
      <w:r>
        <w:rPr>
          <w:rFonts w:ascii="Times New Roman" w:eastAsia="Times New Roman" w:hAnsi="Times New Roman" w:cs="Times New Roman"/>
          <w:color w:val="1D1D1B"/>
          <w:sz w:val="28"/>
          <w:szCs w:val="28"/>
          <w:highlight w:val="white"/>
          <w:lang w:val="uk-UA"/>
        </w:rPr>
        <w:t>.</w:t>
      </w:r>
      <w:r>
        <w:rPr>
          <w:rFonts w:ascii="Times New Roman" w:eastAsia="Times New Roman" w:hAnsi="Times New Roman" w:cs="Times New Roman"/>
          <w:color w:val="1D1D1B"/>
          <w:sz w:val="28"/>
          <w:szCs w:val="28"/>
          <w:lang w:val="uk-UA"/>
        </w:rPr>
        <w:t xml:space="preserve"> Міністерство закордонних справ України. 2021.</w:t>
      </w:r>
      <w:r w:rsidRPr="000761AE">
        <w:rPr>
          <w:rFonts w:ascii="Times New Roman" w:eastAsia="Times New Roman" w:hAnsi="Times New Roman" w:cs="Times New Roman"/>
          <w:sz w:val="28"/>
          <w:szCs w:val="28"/>
          <w:lang w:val="uk-UA"/>
        </w:rPr>
        <w:t xml:space="preserve"> URL:</w:t>
      </w:r>
      <w:r>
        <w:rPr>
          <w:rFonts w:ascii="Times New Roman" w:eastAsia="Times New Roman" w:hAnsi="Times New Roman" w:cs="Times New Roman"/>
          <w:color w:val="1D1D1B"/>
          <w:sz w:val="28"/>
          <w:szCs w:val="28"/>
          <w:highlight w:val="white"/>
        </w:rPr>
        <w:t xml:space="preserve"> </w:t>
      </w:r>
      <w:hyperlink r:id="rId52">
        <w:r>
          <w:rPr>
            <w:rFonts w:ascii="Times New Roman" w:eastAsia="Times New Roman" w:hAnsi="Times New Roman" w:cs="Times New Roman"/>
            <w:color w:val="1155CC"/>
            <w:sz w:val="28"/>
            <w:szCs w:val="28"/>
            <w:highlight w:val="white"/>
            <w:u w:val="single"/>
          </w:rPr>
          <w:t>https://mfa.gov.ua/cooperation-nato</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7AE95870"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 xml:space="preserve">Declaration on a Transformed North Atlantic Alliance. Issued by the Heads of State and Government participating in the meeting of the North Atlantic Council (“The London Declaration”) 05 Jul. 1990 – 06 Jul. 1990. URL: </w:t>
      </w:r>
      <w:hyperlink r:id="rId53">
        <w:r>
          <w:rPr>
            <w:rFonts w:ascii="Times New Roman" w:eastAsia="Times New Roman" w:hAnsi="Times New Roman" w:cs="Times New Roman"/>
            <w:color w:val="1155CC"/>
            <w:sz w:val="28"/>
            <w:szCs w:val="28"/>
            <w:highlight w:val="white"/>
            <w:u w:val="single"/>
          </w:rPr>
          <w:t>https://www.nato.int/cps/uk/natohq/official_texts_23693.htm?selectedLocale=uk</w:t>
        </w:r>
      </w:hyperlink>
      <w:r>
        <w:rPr>
          <w:rFonts w:ascii="Times New Roman" w:eastAsia="Times New Roman" w:hAnsi="Times New Roman" w:cs="Times New Roman"/>
          <w:color w:val="1155CC"/>
          <w:sz w:val="28"/>
          <w:szCs w:val="28"/>
          <w:highlight w:val="white"/>
          <w:u w:val="single"/>
          <w:lang w:val="uk-UA"/>
        </w:rPr>
        <w:t xml:space="preserve"> </w:t>
      </w:r>
      <w:r>
        <w:rPr>
          <w:rFonts w:ascii="Times New Roman" w:eastAsia="Times New Roman" w:hAnsi="Times New Roman" w:cs="Times New Roman"/>
          <w:sz w:val="28"/>
          <w:szCs w:val="28"/>
          <w:highlight w:val="white"/>
          <w:lang w:val="uk-UA"/>
        </w:rPr>
        <w:t>(дата звернення - 23.03.2025)</w:t>
      </w:r>
    </w:p>
    <w:p w14:paraId="64F2AD42"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BF5039">
        <w:rPr>
          <w:rFonts w:ascii="Times New Roman" w:eastAsia="Times New Roman" w:hAnsi="Times New Roman" w:cs="Times New Roman"/>
          <w:color w:val="1D1D1B"/>
          <w:sz w:val="28"/>
          <w:szCs w:val="28"/>
        </w:rPr>
        <w:t>How NATO's expansion helped drive Putin to invade Ukraine</w:t>
      </w:r>
      <w:r>
        <w:rPr>
          <w:rFonts w:ascii="Times New Roman" w:eastAsia="Times New Roman" w:hAnsi="Times New Roman" w:cs="Times New Roman"/>
          <w:color w:val="1D1D1B"/>
          <w:sz w:val="28"/>
          <w:szCs w:val="28"/>
          <w:lang w:val="uk-UA"/>
        </w:rPr>
        <w:t>.</w:t>
      </w:r>
      <w:r w:rsidRPr="00BF5039">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sidRPr="00BF5039">
        <w:t xml:space="preserve"> </w:t>
      </w:r>
      <w:hyperlink r:id="rId54" w:history="1">
        <w:r w:rsidRPr="00295A04">
          <w:rPr>
            <w:rStyle w:val="aa"/>
            <w:rFonts w:ascii="Times New Roman" w:eastAsia="Times New Roman" w:hAnsi="Times New Roman" w:cs="Times New Roman"/>
            <w:sz w:val="28"/>
            <w:szCs w:val="28"/>
          </w:rPr>
          <w:t>https://www.npr.org/2022/01/29/1076193616/ukraine-russia-nato-explainer</w:t>
        </w:r>
      </w:hyperlink>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4CED9E75"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BF5039">
        <w:rPr>
          <w:rFonts w:ascii="Times New Roman" w:eastAsia="Times New Roman" w:hAnsi="Times New Roman" w:cs="Times New Roman"/>
          <w:color w:val="1D1D1B"/>
          <w:sz w:val="28"/>
          <w:szCs w:val="28"/>
        </w:rPr>
        <w:t>NATO allies insist Ukraine and Europe must be in peace negotiations Trump plans with Putin</w:t>
      </w:r>
      <w:r>
        <w:rPr>
          <w:rFonts w:ascii="Times New Roman" w:eastAsia="Times New Roman" w:hAnsi="Times New Roman" w:cs="Times New Roman"/>
          <w:color w:val="1D1D1B"/>
          <w:sz w:val="28"/>
          <w:szCs w:val="28"/>
          <w:lang w:val="uk-UA"/>
        </w:rPr>
        <w:t xml:space="preserve">. 2025. </w:t>
      </w:r>
      <w:r>
        <w:rPr>
          <w:rFonts w:ascii="Times New Roman" w:eastAsia="Times New Roman" w:hAnsi="Times New Roman" w:cs="Times New Roman"/>
          <w:color w:val="1D1D1B"/>
          <w:sz w:val="28"/>
          <w:szCs w:val="28"/>
          <w:highlight w:val="white"/>
        </w:rPr>
        <w:t>URL:</w:t>
      </w:r>
      <w:r w:rsidRPr="00BF5039">
        <w:t xml:space="preserve"> </w:t>
      </w:r>
      <w:hyperlink r:id="rId55" w:history="1">
        <w:r w:rsidRPr="00295A04">
          <w:rPr>
            <w:rStyle w:val="aa"/>
            <w:rFonts w:ascii="Times New Roman" w:eastAsia="Times New Roman" w:hAnsi="Times New Roman" w:cs="Times New Roman"/>
            <w:sz w:val="28"/>
            <w:szCs w:val="28"/>
            <w:lang w:val="uk-UA"/>
          </w:rPr>
          <w:t>https://www.pbs.org/newshour/world/nato-allies-insist-ukraine-and-europe-must-be-in-peace-negotiations-trump-plans-with-putin</w:t>
        </w:r>
      </w:hyperlink>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52E4D468"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BF5039">
        <w:rPr>
          <w:rFonts w:ascii="Times New Roman" w:eastAsia="Times New Roman" w:hAnsi="Times New Roman" w:cs="Times New Roman"/>
          <w:color w:val="1D1D1B"/>
          <w:sz w:val="28"/>
          <w:szCs w:val="28"/>
        </w:rPr>
        <w:t>Orbán, Fico Agree to Never Let Ukraine Join NATO</w:t>
      </w:r>
      <w:r w:rsidRPr="00BF5039">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sidRPr="00BF5039">
        <w:t xml:space="preserve"> </w:t>
      </w:r>
      <w:hyperlink r:id="rId56" w:history="1">
        <w:r w:rsidRPr="00295A04">
          <w:rPr>
            <w:rStyle w:val="aa"/>
            <w:rFonts w:ascii="Times New Roman" w:eastAsia="Times New Roman" w:hAnsi="Times New Roman" w:cs="Times New Roman"/>
            <w:sz w:val="28"/>
            <w:szCs w:val="28"/>
          </w:rPr>
          <w:t>https://www.hungarianconservative.com/articles/current/orban-fico-ukraine-nato-energy-security/</w:t>
        </w:r>
      </w:hyperlink>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2FB574D2" w14:textId="77777777" w:rsidR="001222BB" w:rsidRPr="00BF5039"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sidRPr="00BF5039">
        <w:rPr>
          <w:rFonts w:ascii="Times New Roman" w:eastAsia="Times New Roman" w:hAnsi="Times New Roman" w:cs="Times New Roman"/>
          <w:color w:val="1D1D1B"/>
          <w:sz w:val="28"/>
          <w:szCs w:val="28"/>
        </w:rPr>
        <w:t>Orbán says Ukraine should be "buffer zone" outside EU and NATO</w:t>
      </w:r>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URL:</w:t>
      </w:r>
      <w:r w:rsidRPr="00BF5039">
        <w:t xml:space="preserve"> </w:t>
      </w:r>
      <w:hyperlink r:id="rId57" w:history="1">
        <w:r w:rsidRPr="00295A04">
          <w:rPr>
            <w:rStyle w:val="aa"/>
            <w:rFonts w:ascii="Times New Roman" w:eastAsia="Times New Roman" w:hAnsi="Times New Roman" w:cs="Times New Roman"/>
            <w:sz w:val="28"/>
            <w:szCs w:val="28"/>
          </w:rPr>
          <w:t>https://www.pravda.com.ua/eng/news/2024/02/11/7441398/</w:t>
        </w:r>
      </w:hyperlink>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5F4F6A5D" w14:textId="77777777" w:rsidR="001222BB" w:rsidRDefault="001222BB" w:rsidP="001222BB">
      <w:pPr>
        <w:numPr>
          <w:ilvl w:val="0"/>
          <w:numId w:val="1"/>
        </w:numPr>
        <w:spacing w:line="360" w:lineRule="auto"/>
        <w:ind w:right="1"/>
        <w:jc w:val="both"/>
        <w:rPr>
          <w:rFonts w:ascii="Times New Roman" w:eastAsia="Times New Roman" w:hAnsi="Times New Roman" w:cs="Times New Roman"/>
          <w:color w:val="1D1D1B"/>
          <w:sz w:val="28"/>
          <w:szCs w:val="28"/>
          <w:highlight w:val="white"/>
        </w:rPr>
      </w:pPr>
      <w:r>
        <w:rPr>
          <w:rFonts w:ascii="Times New Roman" w:eastAsia="Times New Roman" w:hAnsi="Times New Roman" w:cs="Times New Roman"/>
          <w:color w:val="1D1D1B"/>
          <w:sz w:val="28"/>
          <w:szCs w:val="28"/>
          <w:highlight w:val="white"/>
        </w:rPr>
        <w:t>Putin’s war against Ukraine. Revolution, nationalism, and crime / Taras Kuzio. Toronto, 2017.</w:t>
      </w:r>
    </w:p>
    <w:p w14:paraId="04B055F8" w14:textId="77777777" w:rsidR="001222BB"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Pr>
          <w:rFonts w:ascii="Times New Roman" w:eastAsia="Times New Roman" w:hAnsi="Times New Roman" w:cs="Times New Roman"/>
          <w:color w:val="1D1D1B"/>
          <w:sz w:val="28"/>
          <w:szCs w:val="28"/>
          <w:highlight w:val="white"/>
        </w:rPr>
        <w:t>Science for Peace and Security Programme</w:t>
      </w:r>
      <w:r>
        <w:rPr>
          <w:rFonts w:ascii="Times New Roman" w:eastAsia="Times New Roman" w:hAnsi="Times New Roman" w:cs="Times New Roman"/>
          <w:color w:val="1D1D1B"/>
          <w:sz w:val="28"/>
          <w:szCs w:val="28"/>
          <w:lang w:val="uk-UA"/>
        </w:rPr>
        <w:t>.</w:t>
      </w:r>
      <w:r>
        <w:rPr>
          <w:rFonts w:ascii="Times New Roman" w:eastAsia="Times New Roman" w:hAnsi="Times New Roman" w:cs="Times New Roman"/>
          <w:color w:val="1D1D1B"/>
          <w:sz w:val="28"/>
          <w:szCs w:val="28"/>
          <w:lang w:val="en-US"/>
        </w:rPr>
        <w:t xml:space="preserve"> NATO.</w:t>
      </w:r>
      <w:r>
        <w:rPr>
          <w:rFonts w:ascii="Times New Roman" w:eastAsia="Times New Roman" w:hAnsi="Times New Roman" w:cs="Times New Roman"/>
          <w:color w:val="1D1D1B"/>
          <w:sz w:val="28"/>
          <w:szCs w:val="28"/>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58">
        <w:r>
          <w:rPr>
            <w:rFonts w:ascii="Times New Roman" w:eastAsia="Times New Roman" w:hAnsi="Times New Roman" w:cs="Times New Roman"/>
            <w:color w:val="1155CC"/>
            <w:sz w:val="28"/>
            <w:szCs w:val="28"/>
            <w:highlight w:val="white"/>
            <w:u w:val="single"/>
          </w:rPr>
          <w:t>https://www.nato.int/cps/uk/natohq/topics_85373.htm?selectedLocale=en</w:t>
        </w:r>
      </w:hyperlink>
      <w:r>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sz w:val="28"/>
          <w:szCs w:val="28"/>
          <w:highlight w:val="white"/>
          <w:lang w:val="uk-UA"/>
        </w:rPr>
        <w:t>(дата звернення - 23.03.2025)</w:t>
      </w:r>
    </w:p>
    <w:p w14:paraId="7BDEB8F2" w14:textId="77777777" w:rsidR="001222BB"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sz w:val="28"/>
          <w:szCs w:val="28"/>
          <w:lang w:val="uk-UA"/>
        </w:rPr>
        <w:lastRenderedPageBreak/>
        <w:t>Slovak PM Fico: The issue of Ukraine's membership in NATO should be postponed</w:t>
      </w:r>
      <w:r>
        <w:rPr>
          <w:rFonts w:ascii="Times New Roman" w:eastAsia="Times New Roman" w:hAnsi="Times New Roman" w:cs="Times New Roman"/>
          <w:sz w:val="28"/>
          <w:szCs w:val="28"/>
          <w:lang w:val="uk-UA"/>
        </w:rPr>
        <w:t>.</w:t>
      </w:r>
      <w:r w:rsidRPr="00BF5039">
        <w:rPr>
          <w:rFonts w:ascii="Times New Roman" w:eastAsia="Times New Roman" w:hAnsi="Times New Roman" w:cs="Times New Roman"/>
          <w:color w:val="1D1D1B"/>
          <w:sz w:val="28"/>
          <w:szCs w:val="28"/>
          <w:highlight w:val="white"/>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59" w:history="1">
        <w:r w:rsidRPr="00295A04">
          <w:rPr>
            <w:rStyle w:val="aa"/>
            <w:rFonts w:ascii="Times New Roman" w:hAnsi="Times New Roman" w:cs="Times New Roman"/>
            <w:sz w:val="28"/>
            <w:szCs w:val="28"/>
            <w:lang w:val="uk-UA"/>
          </w:rPr>
          <w:t>https://news-pravda.com/nato/2025/01/21/995465.html</w:t>
        </w:r>
      </w:hyperlink>
      <w:r>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2A6A2269"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sz w:val="28"/>
          <w:szCs w:val="28"/>
          <w:lang w:val="uk-UA"/>
        </w:rPr>
        <w:t>Slovak PM Vows to Block Ukraine’s NATO Membership, Calls to Restore Ties with Russia</w:t>
      </w:r>
      <w:r>
        <w:rPr>
          <w:rFonts w:ascii="Times New Roman" w:eastAsia="Times New Roman" w:hAnsi="Times New Roman" w:cs="Times New Roman"/>
          <w:sz w:val="28"/>
          <w:szCs w:val="28"/>
          <w:lang w:val="uk-UA"/>
        </w:rPr>
        <w:t xml:space="preserve">. </w:t>
      </w:r>
      <w:r>
        <w:rPr>
          <w:rFonts w:ascii="Times New Roman" w:eastAsia="Times New Roman" w:hAnsi="Times New Roman" w:cs="Times New Roman"/>
          <w:color w:val="1D1D1B"/>
          <w:sz w:val="28"/>
          <w:szCs w:val="28"/>
          <w:highlight w:val="white"/>
        </w:rPr>
        <w:t>URL:</w:t>
      </w:r>
      <w:r>
        <w:rPr>
          <w:rFonts w:ascii="Times New Roman" w:eastAsia="Times New Roman" w:hAnsi="Times New Roman" w:cs="Times New Roman"/>
          <w:color w:val="1D1D1B"/>
          <w:sz w:val="28"/>
          <w:szCs w:val="28"/>
          <w:lang w:val="uk-UA"/>
        </w:rPr>
        <w:t xml:space="preserve"> </w:t>
      </w:r>
      <w:r w:rsidRPr="00232A1F">
        <w:rPr>
          <w:rFonts w:ascii="Times New Roman" w:hAnsi="Times New Roman" w:cs="Times New Roman"/>
          <w:sz w:val="28"/>
          <w:szCs w:val="28"/>
          <w:lang w:val="uk-UA"/>
        </w:rPr>
        <w:t xml:space="preserve"> </w:t>
      </w:r>
      <w:hyperlink r:id="rId60" w:history="1">
        <w:r w:rsidRPr="00295A04">
          <w:rPr>
            <w:rStyle w:val="aa"/>
            <w:rFonts w:ascii="Times New Roman" w:hAnsi="Times New Roman" w:cs="Times New Roman"/>
            <w:sz w:val="28"/>
            <w:szCs w:val="28"/>
            <w:lang w:val="uk-UA"/>
          </w:rPr>
          <w:t>https://voice-of-ukraine.com/2024/10/08/9-8-2024-slovak-pm-vows-to-block-ukraines-nato-membership-calls-to-restore-ties-with-russia/</w:t>
        </w:r>
      </w:hyperlink>
      <w:r>
        <w:rPr>
          <w:rFonts w:ascii="Times New Roman" w:hAnsi="Times New Roman" w:cs="Times New Roman"/>
          <w:sz w:val="28"/>
          <w:szCs w:val="28"/>
          <w:lang w:val="uk-UA"/>
        </w:rPr>
        <w:t xml:space="preserve">  </w:t>
      </w:r>
      <w:r>
        <w:rPr>
          <w:rFonts w:ascii="Times New Roman" w:eastAsia="Times New Roman" w:hAnsi="Times New Roman" w:cs="Times New Roman"/>
          <w:sz w:val="28"/>
          <w:szCs w:val="28"/>
          <w:highlight w:val="white"/>
          <w:lang w:val="uk-UA"/>
        </w:rPr>
        <w:t>(дата звернення - 23.03.2025)</w:t>
      </w:r>
    </w:p>
    <w:p w14:paraId="44B6F1C8"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color w:val="1D1D1B"/>
          <w:sz w:val="28"/>
          <w:szCs w:val="28"/>
          <w:highlight w:val="white"/>
        </w:rPr>
        <w:t xml:space="preserve">Strategic Concept. </w:t>
      </w:r>
      <w:r w:rsidRPr="00BF5039">
        <w:rPr>
          <w:rFonts w:ascii="Times New Roman" w:eastAsia="Times New Roman" w:hAnsi="Times New Roman" w:cs="Times New Roman"/>
          <w:color w:val="1D1D1B"/>
          <w:sz w:val="28"/>
          <w:szCs w:val="28"/>
          <w:highlight w:val="white"/>
          <w:lang w:val="uk-UA"/>
        </w:rPr>
        <w:t xml:space="preserve">2022. </w:t>
      </w:r>
      <w:r w:rsidRPr="00BF5039">
        <w:rPr>
          <w:rFonts w:ascii="Times New Roman" w:eastAsia="Times New Roman" w:hAnsi="Times New Roman" w:cs="Times New Roman"/>
          <w:color w:val="1D1D1B"/>
          <w:sz w:val="28"/>
          <w:szCs w:val="28"/>
          <w:highlight w:val="white"/>
        </w:rPr>
        <w:t xml:space="preserve">URL: </w:t>
      </w:r>
      <w:hyperlink r:id="rId61">
        <w:r w:rsidRPr="00BF5039">
          <w:rPr>
            <w:rFonts w:ascii="Times New Roman" w:eastAsia="Times New Roman" w:hAnsi="Times New Roman" w:cs="Times New Roman"/>
            <w:color w:val="1155CC"/>
            <w:sz w:val="28"/>
            <w:szCs w:val="28"/>
            <w:highlight w:val="white"/>
            <w:u w:val="single"/>
          </w:rPr>
          <w:t>https://www.nato.int/strategic-concept</w:t>
        </w:r>
      </w:hyperlink>
      <w:r w:rsidRPr="00BF5039">
        <w:rPr>
          <w:rFonts w:ascii="Times New Roman" w:eastAsia="Times New Roman" w:hAnsi="Times New Roman" w:cs="Times New Roman"/>
          <w:color w:val="1D1D1B"/>
          <w:sz w:val="28"/>
          <w:szCs w:val="28"/>
          <w:highlight w:val="white"/>
        </w:rPr>
        <w:t xml:space="preserve"> </w:t>
      </w:r>
      <w:r w:rsidRPr="00BF5039">
        <w:rPr>
          <w:rFonts w:ascii="Times New Roman" w:eastAsia="Times New Roman" w:hAnsi="Times New Roman" w:cs="Times New Roman"/>
          <w:sz w:val="28"/>
          <w:szCs w:val="28"/>
          <w:highlight w:val="white"/>
          <w:lang w:val="uk-UA"/>
        </w:rPr>
        <w:t>(дата звернення - 23.03.2025)</w:t>
      </w:r>
    </w:p>
    <w:p w14:paraId="3966651E"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color w:val="1D1D1B"/>
          <w:sz w:val="28"/>
          <w:szCs w:val="28"/>
          <w:highlight w:val="white"/>
        </w:rPr>
        <w:t xml:space="preserve">The Alliance’s New Strategic Concept agreed by the Heads of State and Government participating in the Meeting of the North Atlantic Council 07 Nov. 1991 – 08 Nov. 1991. URL: </w:t>
      </w:r>
      <w:hyperlink r:id="rId62">
        <w:r w:rsidRPr="00BF5039">
          <w:rPr>
            <w:rFonts w:ascii="Times New Roman" w:eastAsia="Times New Roman" w:hAnsi="Times New Roman" w:cs="Times New Roman"/>
            <w:color w:val="1155CC"/>
            <w:sz w:val="28"/>
            <w:szCs w:val="28"/>
            <w:highlight w:val="white"/>
            <w:u w:val="single"/>
          </w:rPr>
          <w:t>https://www.nato.int/cps/uk/natohq/official_texts_23847.htm?selectedLocale=uk</w:t>
        </w:r>
      </w:hyperlink>
      <w:r w:rsidRPr="00BF5039">
        <w:rPr>
          <w:rFonts w:ascii="Times New Roman" w:eastAsia="Times New Roman" w:hAnsi="Times New Roman" w:cs="Times New Roman"/>
          <w:color w:val="1155CC"/>
          <w:sz w:val="28"/>
          <w:szCs w:val="28"/>
          <w:highlight w:val="white"/>
          <w:u w:val="single"/>
          <w:lang w:val="uk-UA"/>
        </w:rPr>
        <w:t xml:space="preserve"> </w:t>
      </w:r>
      <w:r w:rsidRPr="00BF5039">
        <w:rPr>
          <w:rFonts w:ascii="Times New Roman" w:eastAsia="Times New Roman" w:hAnsi="Times New Roman" w:cs="Times New Roman"/>
          <w:sz w:val="28"/>
          <w:szCs w:val="28"/>
          <w:highlight w:val="white"/>
          <w:lang w:val="uk-UA"/>
        </w:rPr>
        <w:t>(дата звернення - 23.03.2025)</w:t>
      </w:r>
    </w:p>
    <w:p w14:paraId="2841F31C"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sz w:val="28"/>
          <w:szCs w:val="28"/>
          <w:lang w:val="uk-UA"/>
        </w:rPr>
        <w:t>Trump adviser: Ukraine's accession to NATO is not on the table</w:t>
      </w:r>
      <w:r>
        <w:rPr>
          <w:rFonts w:ascii="Times New Roman" w:eastAsia="Times New Roman" w:hAnsi="Times New Roman" w:cs="Times New Roman"/>
          <w:sz w:val="28"/>
          <w:szCs w:val="28"/>
          <w:lang w:val="uk-UA"/>
        </w:rPr>
        <w:t>.2024.</w:t>
      </w:r>
      <w:r w:rsidRPr="00BF5039">
        <w:rPr>
          <w:rFonts w:ascii="Times New Roman" w:eastAsia="Times New Roman" w:hAnsi="Times New Roman" w:cs="Times New Roman"/>
          <w:color w:val="1D1D1B"/>
          <w:sz w:val="28"/>
          <w:szCs w:val="28"/>
          <w:highlight w:val="white"/>
        </w:rPr>
        <w:t xml:space="preserve"> URL: </w:t>
      </w:r>
      <w:r>
        <w:rPr>
          <w:rFonts w:ascii="Times New Roman" w:eastAsia="Times New Roman" w:hAnsi="Times New Roman" w:cs="Times New Roman"/>
          <w:sz w:val="28"/>
          <w:szCs w:val="28"/>
          <w:lang w:val="uk-UA"/>
        </w:rPr>
        <w:t xml:space="preserve"> </w:t>
      </w:r>
      <w:hyperlink r:id="rId63" w:history="1">
        <w:r w:rsidRPr="00295A04">
          <w:rPr>
            <w:rStyle w:val="aa"/>
            <w:rFonts w:ascii="Times New Roman" w:eastAsia="Times New Roman" w:hAnsi="Times New Roman" w:cs="Times New Roman"/>
            <w:sz w:val="28"/>
            <w:szCs w:val="28"/>
            <w:lang w:val="uk-UA"/>
          </w:rPr>
          <w:t>https://unn.ua/en/news/trump-adviser-ukraines-accession-to-nato-is-not-on-the-table</w:t>
        </w:r>
      </w:hyperlink>
      <w:r>
        <w:rPr>
          <w:rFonts w:ascii="Times New Roman" w:eastAsia="Times New Roman" w:hAnsi="Times New Roman" w:cs="Times New Roman"/>
          <w:sz w:val="28"/>
          <w:szCs w:val="28"/>
          <w:lang w:val="uk-UA"/>
        </w:rPr>
        <w:t xml:space="preserve">   </w:t>
      </w:r>
      <w:r w:rsidRPr="00BF5039">
        <w:rPr>
          <w:rFonts w:ascii="Times New Roman" w:eastAsia="Times New Roman" w:hAnsi="Times New Roman" w:cs="Times New Roman"/>
          <w:sz w:val="28"/>
          <w:szCs w:val="28"/>
          <w:highlight w:val="white"/>
          <w:lang w:val="uk-UA"/>
        </w:rPr>
        <w:t>(дата звернення - 23.03.2025)</w:t>
      </w:r>
    </w:p>
    <w:p w14:paraId="05185064"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sz w:val="28"/>
          <w:szCs w:val="28"/>
          <w:lang w:val="uk-UA"/>
        </w:rPr>
        <w:t xml:space="preserve">Trump: Ukraine can forget about NATO membership.2025. </w:t>
      </w:r>
      <w:r w:rsidRPr="00BF5039">
        <w:rPr>
          <w:rFonts w:ascii="Times New Roman" w:eastAsia="Times New Roman" w:hAnsi="Times New Roman" w:cs="Times New Roman"/>
          <w:color w:val="1D1D1B"/>
          <w:sz w:val="28"/>
          <w:szCs w:val="28"/>
          <w:highlight w:val="white"/>
        </w:rPr>
        <w:t xml:space="preserve">URL: </w:t>
      </w:r>
      <w:hyperlink r:id="rId64" w:history="1">
        <w:r w:rsidRPr="00BF5039">
          <w:rPr>
            <w:rStyle w:val="aa"/>
            <w:rFonts w:ascii="Times New Roman" w:eastAsia="Times New Roman" w:hAnsi="Times New Roman" w:cs="Times New Roman"/>
            <w:sz w:val="28"/>
            <w:szCs w:val="28"/>
            <w:lang w:val="uk-UA"/>
          </w:rPr>
          <w:t>https://www.pravda.com.ua/eng/news/2025/02/26/7500319/</w:t>
        </w:r>
      </w:hyperlink>
      <w:r w:rsidRPr="00BF5039">
        <w:rPr>
          <w:rFonts w:ascii="Times New Roman" w:eastAsia="Times New Roman" w:hAnsi="Times New Roman" w:cs="Times New Roman"/>
          <w:sz w:val="28"/>
          <w:szCs w:val="28"/>
          <w:lang w:val="uk-UA"/>
        </w:rPr>
        <w:t xml:space="preserve"> </w:t>
      </w:r>
      <w:r w:rsidRPr="00BF5039">
        <w:rPr>
          <w:rFonts w:ascii="Times New Roman" w:eastAsia="Times New Roman" w:hAnsi="Times New Roman" w:cs="Times New Roman"/>
          <w:sz w:val="28"/>
          <w:szCs w:val="28"/>
          <w:highlight w:val="white"/>
          <w:lang w:val="uk-UA"/>
        </w:rPr>
        <w:t>(дата звернення - 23.03.2025)</w:t>
      </w:r>
    </w:p>
    <w:p w14:paraId="10D0D04B" w14:textId="77777777" w:rsidR="001222BB" w:rsidRPr="00BF5039" w:rsidRDefault="001222BB" w:rsidP="001222BB">
      <w:pPr>
        <w:pStyle w:val="1"/>
        <w:keepNext w:val="0"/>
        <w:keepLines w:val="0"/>
        <w:numPr>
          <w:ilvl w:val="0"/>
          <w:numId w:val="1"/>
        </w:numPr>
        <w:spacing w:before="0" w:after="0" w:line="360" w:lineRule="auto"/>
        <w:ind w:right="1"/>
        <w:jc w:val="both"/>
        <w:rPr>
          <w:rFonts w:ascii="Times New Roman" w:eastAsia="Times New Roman" w:hAnsi="Times New Roman" w:cs="Times New Roman"/>
          <w:sz w:val="28"/>
          <w:szCs w:val="28"/>
          <w:highlight w:val="white"/>
          <w:lang w:val="uk-UA"/>
        </w:rPr>
      </w:pPr>
      <w:r w:rsidRPr="00BF5039">
        <w:rPr>
          <w:rFonts w:ascii="Times New Roman" w:eastAsia="Times New Roman" w:hAnsi="Times New Roman" w:cs="Times New Roman"/>
          <w:color w:val="1D1D1B"/>
          <w:sz w:val="28"/>
          <w:szCs w:val="28"/>
        </w:rPr>
        <w:t>Why doesn't NATO open its doors to Ukraine?</w:t>
      </w:r>
      <w:r w:rsidRPr="00BF5039">
        <w:rPr>
          <w:rFonts w:ascii="Times New Roman" w:eastAsia="Times New Roman" w:hAnsi="Times New Roman" w:cs="Times New Roman"/>
          <w:color w:val="1D1D1B"/>
          <w:sz w:val="28"/>
          <w:szCs w:val="28"/>
          <w:lang w:val="uk-UA"/>
        </w:rPr>
        <w:t xml:space="preserve"> 2025. </w:t>
      </w:r>
      <w:r w:rsidRPr="00BF5039">
        <w:rPr>
          <w:rFonts w:ascii="Times New Roman" w:eastAsia="Times New Roman" w:hAnsi="Times New Roman" w:cs="Times New Roman"/>
          <w:color w:val="1D1D1B"/>
          <w:sz w:val="28"/>
          <w:szCs w:val="28"/>
          <w:highlight w:val="white"/>
        </w:rPr>
        <w:t xml:space="preserve">URL: </w:t>
      </w:r>
      <w:hyperlink r:id="rId65" w:history="1">
        <w:r w:rsidRPr="00BF5039">
          <w:rPr>
            <w:rStyle w:val="aa"/>
            <w:rFonts w:ascii="Times New Roman" w:eastAsia="Times New Roman" w:hAnsi="Times New Roman" w:cs="Times New Roman"/>
            <w:sz w:val="28"/>
            <w:szCs w:val="28"/>
            <w:lang w:val="uk-UA"/>
          </w:rPr>
          <w:t>https://kyivindependent.com/why-is-ukraine-not-accepted-into-nato/</w:t>
        </w:r>
      </w:hyperlink>
      <w:r w:rsidRPr="00BF5039">
        <w:rPr>
          <w:rFonts w:ascii="Times New Roman" w:eastAsia="Times New Roman" w:hAnsi="Times New Roman" w:cs="Times New Roman"/>
          <w:color w:val="1D1D1B"/>
          <w:sz w:val="28"/>
          <w:szCs w:val="28"/>
          <w:lang w:val="uk-UA"/>
        </w:rPr>
        <w:t xml:space="preserve">  </w:t>
      </w:r>
      <w:r w:rsidRPr="00BF5039">
        <w:rPr>
          <w:rFonts w:ascii="Times New Roman" w:eastAsia="Times New Roman" w:hAnsi="Times New Roman" w:cs="Times New Roman"/>
          <w:sz w:val="28"/>
          <w:szCs w:val="28"/>
          <w:highlight w:val="white"/>
          <w:lang w:val="uk-UA"/>
        </w:rPr>
        <w:t>(дата звернення - 23.03.2025)</w:t>
      </w:r>
    </w:p>
    <w:p w14:paraId="000001A3" w14:textId="77777777" w:rsidR="00166AE8" w:rsidRDefault="00166AE8" w:rsidP="001222BB">
      <w:pPr>
        <w:jc w:val="both"/>
        <w:rPr>
          <w:color w:val="1D1D1B"/>
          <w:sz w:val="28"/>
          <w:szCs w:val="28"/>
          <w:highlight w:val="white"/>
        </w:rPr>
      </w:pPr>
    </w:p>
    <w:sectPr w:rsidR="00166AE8" w:rsidSect="006A3E56">
      <w:headerReference w:type="default" r:id="rId66"/>
      <w:pgSz w:w="11909" w:h="16834"/>
      <w:pgMar w:top="851" w:right="851" w:bottom="851"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E02E4" w14:textId="77777777" w:rsidR="00B52869" w:rsidRDefault="00B52869" w:rsidP="006A3E56">
      <w:pPr>
        <w:spacing w:line="240" w:lineRule="auto"/>
      </w:pPr>
      <w:r>
        <w:separator/>
      </w:r>
    </w:p>
  </w:endnote>
  <w:endnote w:type="continuationSeparator" w:id="0">
    <w:p w14:paraId="549C3DA1" w14:textId="77777777" w:rsidR="00B52869" w:rsidRDefault="00B52869" w:rsidP="006A3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A420" w14:textId="77777777" w:rsidR="00B52869" w:rsidRDefault="00B52869" w:rsidP="006A3E56">
      <w:pPr>
        <w:spacing w:line="240" w:lineRule="auto"/>
      </w:pPr>
      <w:r>
        <w:separator/>
      </w:r>
    </w:p>
  </w:footnote>
  <w:footnote w:type="continuationSeparator" w:id="0">
    <w:p w14:paraId="0F04B914" w14:textId="77777777" w:rsidR="00B52869" w:rsidRDefault="00B52869" w:rsidP="006A3E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865321"/>
      <w:docPartObj>
        <w:docPartGallery w:val="Page Numbers (Top of Page)"/>
        <w:docPartUnique/>
      </w:docPartObj>
    </w:sdtPr>
    <w:sdtEndPr/>
    <w:sdtContent>
      <w:p w14:paraId="49BB733A" w14:textId="5EB74E87" w:rsidR="00C24530" w:rsidRDefault="00C24530">
        <w:pPr>
          <w:pStyle w:val="a5"/>
          <w:jc w:val="right"/>
        </w:pPr>
        <w:r>
          <w:fldChar w:fldCharType="begin"/>
        </w:r>
        <w:r>
          <w:instrText>PAGE   \* MERGEFORMAT</w:instrText>
        </w:r>
        <w:r>
          <w:fldChar w:fldCharType="separate"/>
        </w:r>
        <w:r w:rsidR="00FF599E" w:rsidRPr="00FF599E">
          <w:rPr>
            <w:noProof/>
            <w:lang w:val="uk-UA"/>
          </w:rPr>
          <w:t>55</w:t>
        </w:r>
        <w:r>
          <w:fldChar w:fldCharType="end"/>
        </w:r>
      </w:p>
    </w:sdtContent>
  </w:sdt>
  <w:p w14:paraId="2C269885" w14:textId="77777777" w:rsidR="00C24530" w:rsidRDefault="00C245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12E0A"/>
    <w:multiLevelType w:val="multilevel"/>
    <w:tmpl w:val="DD827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7A3BA4"/>
    <w:multiLevelType w:val="multilevel"/>
    <w:tmpl w:val="6E8EDB3E"/>
    <w:lvl w:ilvl="0">
      <w:start w:val="1"/>
      <w:numFmt w:val="decimal"/>
      <w:lvlText w:val="%1."/>
      <w:lvlJc w:val="left"/>
      <w:pPr>
        <w:ind w:left="720" w:hanging="360"/>
      </w:pPr>
      <w:rPr>
        <w:rFonts w:ascii="Times New Roman" w:eastAsia="Times New Roman" w:hAnsi="Times New Roman" w:cs="Times New Roman"/>
        <w:b w:val="0"/>
        <w:sz w:val="26"/>
        <w:szCs w:val="26"/>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3B193C"/>
    <w:multiLevelType w:val="multilevel"/>
    <w:tmpl w:val="6C26830E"/>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AE8"/>
    <w:rsid w:val="00093EC5"/>
    <w:rsid w:val="000C0E47"/>
    <w:rsid w:val="001222BB"/>
    <w:rsid w:val="001340D7"/>
    <w:rsid w:val="00166AE8"/>
    <w:rsid w:val="003C7342"/>
    <w:rsid w:val="00415751"/>
    <w:rsid w:val="004E22B6"/>
    <w:rsid w:val="00510CD5"/>
    <w:rsid w:val="0058110D"/>
    <w:rsid w:val="006A3E56"/>
    <w:rsid w:val="007A4C9C"/>
    <w:rsid w:val="00B04A49"/>
    <w:rsid w:val="00B36E1E"/>
    <w:rsid w:val="00B52869"/>
    <w:rsid w:val="00C24530"/>
    <w:rsid w:val="00C71885"/>
    <w:rsid w:val="00CD69A5"/>
    <w:rsid w:val="00D823C3"/>
    <w:rsid w:val="00E45115"/>
    <w:rsid w:val="00E50935"/>
    <w:rsid w:val="00F148ED"/>
    <w:rsid w:val="00F46F04"/>
    <w:rsid w:val="00FF59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B66F3C"/>
  <w15:docId w15:val="{C5D47238-7AFF-47B1-89B5-27C91A0B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6A3E56"/>
    <w:pPr>
      <w:tabs>
        <w:tab w:val="center" w:pos="4819"/>
        <w:tab w:val="right" w:pos="9639"/>
      </w:tabs>
      <w:spacing w:line="240" w:lineRule="auto"/>
    </w:pPr>
  </w:style>
  <w:style w:type="character" w:customStyle="1" w:styleId="a6">
    <w:name w:val="Верхній колонтитул Знак"/>
    <w:basedOn w:val="a0"/>
    <w:link w:val="a5"/>
    <w:uiPriority w:val="99"/>
    <w:rsid w:val="006A3E56"/>
  </w:style>
  <w:style w:type="paragraph" w:styleId="a7">
    <w:name w:val="footer"/>
    <w:basedOn w:val="a"/>
    <w:link w:val="a8"/>
    <w:uiPriority w:val="99"/>
    <w:unhideWhenUsed/>
    <w:rsid w:val="006A3E56"/>
    <w:pPr>
      <w:tabs>
        <w:tab w:val="center" w:pos="4819"/>
        <w:tab w:val="right" w:pos="9639"/>
      </w:tabs>
      <w:spacing w:line="240" w:lineRule="auto"/>
    </w:pPr>
  </w:style>
  <w:style w:type="character" w:customStyle="1" w:styleId="a8">
    <w:name w:val="Нижній колонтитул Знак"/>
    <w:basedOn w:val="a0"/>
    <w:link w:val="a7"/>
    <w:uiPriority w:val="99"/>
    <w:rsid w:val="006A3E56"/>
  </w:style>
  <w:style w:type="character" w:styleId="a9">
    <w:name w:val="Strong"/>
    <w:basedOn w:val="a0"/>
    <w:uiPriority w:val="22"/>
    <w:qFormat/>
    <w:rsid w:val="00F46F04"/>
    <w:rPr>
      <w:b/>
      <w:bCs/>
    </w:rPr>
  </w:style>
  <w:style w:type="character" w:customStyle="1" w:styleId="relative">
    <w:name w:val="relative"/>
    <w:basedOn w:val="a0"/>
    <w:rsid w:val="00F46F04"/>
  </w:style>
  <w:style w:type="character" w:styleId="aa">
    <w:name w:val="Hyperlink"/>
    <w:basedOn w:val="a0"/>
    <w:uiPriority w:val="99"/>
    <w:unhideWhenUsed/>
    <w:rsid w:val="001222BB"/>
    <w:rPr>
      <w:color w:val="0000FF"/>
      <w:u w:val="single"/>
    </w:rPr>
  </w:style>
  <w:style w:type="character" w:styleId="ab">
    <w:name w:val="FollowedHyperlink"/>
    <w:basedOn w:val="a0"/>
    <w:uiPriority w:val="99"/>
    <w:semiHidden/>
    <w:unhideWhenUsed/>
    <w:rsid w:val="001222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radiosvoboda.org/a/914500.html" TargetMode="External"/><Relationship Id="rId21" Type="http://schemas.openxmlformats.org/officeDocument/2006/relationships/hyperlink" Target="https://zn.ua/ukr/international/chomu-nato-ne-daje-ukrajini-zbroju-.htm" TargetMode="External"/><Relationship Id="rId34" Type="http://schemas.openxmlformats.org/officeDocument/2006/relationships/hyperlink" Target="https://zakon4.rada.gov.ua/laws/show/58/2001" TargetMode="External"/><Relationship Id="rId42" Type="http://schemas.openxmlformats.org/officeDocument/2006/relationships/hyperlink" Target="https://prismua.org/eight_%20point_nato/" TargetMode="External"/><Relationship Id="rId47" Type="http://schemas.openxmlformats.org/officeDocument/2006/relationships/hyperlink" Target="https://www.president.gov.ua/news/ugoda-pro-spivrobitnictvo-u-sferi-bezpeki-mizh-ukrayinoyu-ta-88277" TargetMode="External"/><Relationship Id="rId50" Type="http://schemas.openxmlformats.org/officeDocument/2006/relationships/hyperlink" Target="http://znp-cvsd.nuou.org.ua/article/view/126074" TargetMode="External"/><Relationship Id="rId55" Type="http://schemas.openxmlformats.org/officeDocument/2006/relationships/hyperlink" Target="https://www.pbs.org/newshour/world/nato-allies-insist-ukraine-and-europe-must-be-in-peace-negotiations-trump-plans-with-putin" TargetMode="External"/><Relationship Id="rId63" Type="http://schemas.openxmlformats.org/officeDocument/2006/relationships/hyperlink" Target="https://unn.ua/en/news/trump-adviser-ukraines-accession-to-nato-is-not-on-the-table"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fa.gov.ua/searchresult?site_id=1&amp;key" TargetMode="External"/><Relationship Id="rId29" Type="http://schemas.openxmlformats.org/officeDocument/2006/relationships/hyperlink" Target="https://nv.ua/ukr/opinion/zelenskiy-zrobiv-hid-portnikov-pro-blef-putina-tagarantiji-bezpeki-nato-novini-ukrajini-50310153.html" TargetMode="External"/><Relationship Id="rId11" Type="http://schemas.openxmlformats.org/officeDocument/2006/relationships/hyperlink" Target="https://analytics.intsecurity.org/ukraine-nato-eu/" TargetMode="External"/><Relationship Id="rId24" Type="http://schemas.openxmlformats.org/officeDocument/2006/relationships/hyperlink" Target="https://zakon.rada.gov.ua/laws/main/c563" TargetMode="External"/><Relationship Id="rId32" Type="http://schemas.openxmlformats.org/officeDocument/2006/relationships/hyperlink" Target="https://www.bbc.com/ukrainian/news-60378627" TargetMode="External"/><Relationship Id="rId37" Type="http://schemas.openxmlformats.org/officeDocument/2006/relationships/hyperlink" Target="https://niss.gov.ua/doslidzhennya/mizhnarodni-vidnosyny/rezultaty-madrydskoho-samitu-nato-29-30-chervnya" TargetMode="External"/><Relationship Id="rId40" Type="http://schemas.openxmlformats.org/officeDocument/2006/relationships/hyperlink" Target="https://www.eurointegration.com.ua/articles/2022/07/1/7142411/" TargetMode="External"/><Relationship Id="rId45" Type="http://schemas.openxmlformats.org/officeDocument/2006/relationships/hyperlink" Target="https://neweurope.org.ua/wp-content/uploads/2017/12/Ukrayina-y-NATO-.-Diagnostyka-partnerstva.pdf" TargetMode="External"/><Relationship Id="rId53" Type="http://schemas.openxmlformats.org/officeDocument/2006/relationships/hyperlink" Target="https://www.nato.int/cps/uk/natohq/official_texts_23693.htm?selectedLocale=uk" TargetMode="External"/><Relationship Id="rId58" Type="http://schemas.openxmlformats.org/officeDocument/2006/relationships/hyperlink" Target="https://www.nato.int/cps/uk/natohq/topics_85373.htm?selectedLocale=en"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nato.int/strategic-concept" TargetMode="External"/><Relationship Id="rId19" Type="http://schemas.openxmlformats.org/officeDocument/2006/relationships/hyperlink" Target="https://www.nato.int/cps/uk/natohq/official_texts_207558.htm?selectedLocale=uk" TargetMode="External"/><Relationship Id="rId14" Type="http://schemas.openxmlformats.org/officeDocument/2006/relationships/hyperlink" Target="http://ud.gdip.com.ua/wp-content/uploads/2022/12/5-2022.pd" TargetMode="External"/><Relationship Id="rId22" Type="http://schemas.openxmlformats.org/officeDocument/2006/relationships/hyperlink" Target="https://www.nato.int/cps/uk/natohq/topics_52044.htm" TargetMode="External"/><Relationship Id="rId27" Type="http://schemas.openxmlformats.org/officeDocument/2006/relationships/hyperlink" Target="https://pmg.ua/life/110601-pidtrymka-vstupu-ukrainy-v-nato-syagnula-83-v-yes-86" TargetMode="External"/><Relationship Id="rId30" Type="http://schemas.openxmlformats.org/officeDocument/2006/relationships/hyperlink" Target="https://ukraine-nato.mfa.gov.ua/dokumenti/pravovi-zasadi-spivrobitnictva-ukrayina-nato" TargetMode="External"/><Relationship Id="rId35" Type="http://schemas.openxmlformats.org/officeDocument/2006/relationships/hyperlink" Target="https://zakon.rada.gov.ua/laws/show/422/99" TargetMode="External"/><Relationship Id="rId43" Type="http://schemas.openxmlformats.org/officeDocument/2006/relationships/hyperlink" Target="https://dspace.uzhnu.edu.ua/jspui/bitstream/lib/56843/1/%D0%A3%D0%9A%D0%A0%D0%90%D0%87%D0%9D%D0%90%20%E2%80%93%20%D0%9D%D0%90%D0%A2%D0%9E.pdf" TargetMode="External"/><Relationship Id="rId48" Type="http://schemas.openxmlformats.org/officeDocument/2006/relationships/hyperlink" Target="https://www.president.gov.ua/news/ugoda-pro-spivrobitnictvo-u-sferi-bezpeki-mizh-ukrayinoyu-ta-89005" TargetMode="External"/><Relationship Id="rId56" Type="http://schemas.openxmlformats.org/officeDocument/2006/relationships/hyperlink" Target="https://www.hungarianconservative.com/articles/current/orban-fico-ukraine-nato-energy-security/" TargetMode="External"/><Relationship Id="rId64" Type="http://schemas.openxmlformats.org/officeDocument/2006/relationships/hyperlink" Target="https://www.pravda.com.ua/eng/news/2025/02/26/7500319/" TargetMode="External"/><Relationship Id="rId8" Type="http://schemas.openxmlformats.org/officeDocument/2006/relationships/hyperlink" Target="https://dspace.uzhnu.edu.ua/jspui/bitstream/lib/9856/1/11_2.pdf" TargetMode="External"/><Relationship Id="rId51" Type="http://schemas.openxmlformats.org/officeDocument/2006/relationships/hyperlink" Target="https://pubadm.vernadskyjournals.in.ua/journals/2023/2_2023/3.pdf" TargetMode="External"/><Relationship Id="rId3" Type="http://schemas.openxmlformats.org/officeDocument/2006/relationships/styles" Target="styles.xml"/><Relationship Id="rId12" Type="http://schemas.openxmlformats.org/officeDocument/2006/relationships/hyperlink" Target="https://archer.chnu.edu.ua/bitstream/handle/123456789/3529/%D0%93%D0%BE%D1%80%D1%84%D0%B8%D0%BD%D1%8F%D0%BA.pdf?sequence=1&amp;isAllowed=y" TargetMode="External"/><Relationship Id="rId17" Type="http://schemas.openxmlformats.org/officeDocument/2006/relationships/hyperlink" Target="https://www.nato.int/cps/uk/natohq/official_texts_209531.htm?selectedLocale=uk" TargetMode="External"/><Relationship Id="rId25" Type="http://schemas.openxmlformats.org/officeDocument/2006/relationships/hyperlink" Target="https://ukraine-nato.mfa.gov.ua/ukrayina-nato/partnerstvo-zaradi-miru" TargetMode="External"/><Relationship Id="rId33" Type="http://schemas.openxmlformats.org/officeDocument/2006/relationships/hyperlink" Target="https://zakon.rada.gov.ua/laws/show/1209/98" TargetMode="External"/><Relationship Id="rId38" Type="http://schemas.openxmlformats.org/officeDocument/2006/relationships/hyperlink" Target="https://zakon.rada.gov.ua/laws/show/950_011" TargetMode="External"/><Relationship Id="rId46" Type="http://schemas.openxmlformats.org/officeDocument/2006/relationships/hyperlink" Target="https://nato.mfa.gov.ua/ukrayina-ta-nato/uchast-ukrayini-u-mirotvorchih-operaciyah-pid-provodom-alyansu" TargetMode="External"/><Relationship Id="rId59" Type="http://schemas.openxmlformats.org/officeDocument/2006/relationships/hyperlink" Target="https://news-pravda.com/nato/2025/01/21/995465.html" TargetMode="External"/><Relationship Id="rId67" Type="http://schemas.openxmlformats.org/officeDocument/2006/relationships/fontTable" Target="fontTable.xml"/><Relationship Id="rId20" Type="http://schemas.openxmlformats.org/officeDocument/2006/relationships/hyperlink" Target="https://tnpu.edu.ua/naukova-robota/docaments-download/Dys_Znak_V_M.pdf" TargetMode="External"/><Relationship Id="rId41" Type="http://schemas.openxmlformats.org/officeDocument/2006/relationships/hyperlink" Target="https://censs.org/stan-vzayemovidnosyn-nato-ta-ukrayiny/" TargetMode="External"/><Relationship Id="rId54" Type="http://schemas.openxmlformats.org/officeDocument/2006/relationships/hyperlink" Target="https://www.npr.org/2022/01/29/1076193616/ukraine-russia-nato-explainer" TargetMode="External"/><Relationship Id="rId62" Type="http://schemas.openxmlformats.org/officeDocument/2006/relationships/hyperlink" Target="https://www.nato.int/cps/uk/natohq/official_texts_23847.htm?selectedLocale=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rainetonato.com.ua/" TargetMode="External"/><Relationship Id="rId23" Type="http://schemas.openxmlformats.org/officeDocument/2006/relationships/hyperlink" Target="http://jnas.nbuv.gov.ua/article/UJRN-0001469271" TargetMode="External"/><Relationship Id="rId28" Type="http://schemas.openxmlformats.org/officeDocument/2006/relationships/hyperlink" Target="http://phh.dspu.edu.ua/article/view/217794" TargetMode="External"/><Relationship Id="rId36" Type="http://schemas.openxmlformats.org/officeDocument/2006/relationships/hyperlink" Target="https://zakon.rada.gov.ua/laws/show/913/2003" TargetMode="External"/><Relationship Id="rId49" Type="http://schemas.openxmlformats.org/officeDocument/2006/relationships/hyperlink" Target="https://www.president.gov.ua/news/ugoda-pro-spivrobitnictvo-u-sferi-bezpeki-ta-dovgostrokovu-p-89185" TargetMode="External"/><Relationship Id="rId57" Type="http://schemas.openxmlformats.org/officeDocument/2006/relationships/hyperlink" Target="https://www.pravda.com.ua/eng/news/2024/02/11/7441398/" TargetMode="External"/><Relationship Id="rId10" Type="http://schemas.openxmlformats.org/officeDocument/2006/relationships/hyperlink" Target="https://www.nato.int/cps/uk/natohq/topics_37750.htm" TargetMode="External"/><Relationship Id="rId31" Type="http://schemas.openxmlformats.org/officeDocument/2006/relationships/hyperlink" Target="https://www.nato.int/cps/uk/natohq/opinions_209356.htm?selectedLocale=uk" TargetMode="External"/><Relationship Id="rId44" Type="http://schemas.openxmlformats.org/officeDocument/2006/relationships/hyperlink" Target="https://ukrainer.net/ukraiina-nato/" TargetMode="External"/><Relationship Id="rId52" Type="http://schemas.openxmlformats.org/officeDocument/2006/relationships/hyperlink" Target="https://mfa.gov.ua/cooperation-nato?utm_source=chatgpt.com" TargetMode="External"/><Relationship Id="rId60" Type="http://schemas.openxmlformats.org/officeDocument/2006/relationships/hyperlink" Target="https://voice-of-ukraine.com/2024/10/08/9-8-2024-slovak-pm-vows-to-block-ukraines-nato-membership-calls-to-restore-ties-with-russia/" TargetMode="External"/><Relationship Id="rId65" Type="http://schemas.openxmlformats.org/officeDocument/2006/relationships/hyperlink" Target="https://kyivindependent.com/why-is-ukraine-not-accepted-into-nato/" TargetMode="External"/><Relationship Id="rId4" Type="http://schemas.openxmlformats.org/officeDocument/2006/relationships/settings" Target="settings.xml"/><Relationship Id="rId9" Type="http://schemas.openxmlformats.org/officeDocument/2006/relationships/hyperlink" Target="https://nubip.edu.ua/sites/default/files/u187/zbirnik_konf_nato_2.06.2022_05.08.pdf" TargetMode="External"/><Relationship Id="rId13" Type="http://schemas.openxmlformats.org/officeDocument/2006/relationships/hyperlink" Target="http://www.ua-nato.org.ua/" TargetMode="External"/><Relationship Id="rId18" Type="http://schemas.openxmlformats.org/officeDocument/2006/relationships/hyperlink" Target="https://www.nato.int/cps/uk/natohq/news_108030.htm?selectedLocale=uk" TargetMode="External"/><Relationship Id="rId39" Type="http://schemas.openxmlformats.org/officeDocument/2006/relationships/hyperlink" Target="https://ukraine-nato.mfa.gov.ua/ukrayina-nato/rozvitok-osoblivogo-partnerstva-ukrayini-z-na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175FE-6E07-432E-BAC6-3DE3EAB2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64</Pages>
  <Words>77122</Words>
  <Characters>43961</Characters>
  <Application>Microsoft Office Word</Application>
  <DocSecurity>0</DocSecurity>
  <Lines>366</Lines>
  <Paragraphs>241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Юля Кобець</cp:lastModifiedBy>
  <cp:revision>3</cp:revision>
  <dcterms:created xsi:type="dcterms:W3CDTF">2025-05-19T14:35:00Z</dcterms:created>
  <dcterms:modified xsi:type="dcterms:W3CDTF">2026-02-02T12:49:00Z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dfe1f364f32e866c7c9e4eb1ee79731294dc9bc1b06b7f5749dea5bbba26ecee</vt:lpwstr>
  </property>
</Properties>
</file>