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8"/>
          <w:szCs w:val="28"/>
        </w:rPr>
        <w:id w:val="-1664612318"/>
        <w:docPartObj>
          <w:docPartGallery w:val="Cover Pages"/>
          <w:docPartUnique/>
        </w:docPartObj>
      </w:sdtPr>
      <w:sdtEndPr/>
      <w:sdtContent>
        <w:p w14:paraId="5FA61036" w14:textId="77777777" w:rsidR="000A1A96" w:rsidRPr="007115D8" w:rsidRDefault="000A1A96" w:rsidP="000A1A96">
          <w:pPr>
            <w:spacing w:after="0" w:line="240" w:lineRule="auto"/>
            <w:jc w:val="center"/>
            <w:rPr>
              <w:rFonts w:ascii="Times New Roman" w:hAnsi="Times New Roman" w:cs="Times New Roman"/>
              <w:bCs/>
              <w:sz w:val="28"/>
              <w:szCs w:val="28"/>
            </w:rPr>
          </w:pPr>
          <w:r w:rsidRPr="007115D8">
            <w:rPr>
              <w:rFonts w:ascii="Times New Roman" w:hAnsi="Times New Roman" w:cs="Times New Roman"/>
              <w:bCs/>
              <w:sz w:val="28"/>
              <w:szCs w:val="28"/>
            </w:rPr>
            <w:t>Міністерство освіти і науки України</w:t>
          </w:r>
        </w:p>
        <w:p w14:paraId="00C8CD26" w14:textId="77777777" w:rsidR="00AF030B" w:rsidRPr="007115D8" w:rsidRDefault="00AF030B" w:rsidP="00AF030B">
          <w:pPr>
            <w:spacing w:after="0" w:line="240" w:lineRule="auto"/>
            <w:jc w:val="center"/>
            <w:rPr>
              <w:rFonts w:ascii="Times New Roman" w:hAnsi="Times New Roman" w:cs="Times New Roman"/>
              <w:bCs/>
              <w:sz w:val="28"/>
              <w:szCs w:val="28"/>
            </w:rPr>
          </w:pPr>
          <w:r w:rsidRPr="007115D8">
            <w:rPr>
              <w:rFonts w:ascii="Times New Roman" w:hAnsi="Times New Roman" w:cs="Times New Roman"/>
              <w:bCs/>
              <w:sz w:val="28"/>
              <w:szCs w:val="28"/>
            </w:rPr>
            <w:t>«Прикарпатський національний університет імені Василя Стефаника»</w:t>
          </w:r>
        </w:p>
        <w:p w14:paraId="3272E301" w14:textId="77777777" w:rsidR="00AF030B" w:rsidRPr="007115D8" w:rsidRDefault="000A1A96" w:rsidP="000A1A96">
          <w:pPr>
            <w:spacing w:after="0" w:line="240" w:lineRule="auto"/>
            <w:jc w:val="center"/>
            <w:rPr>
              <w:rFonts w:ascii="Times New Roman" w:hAnsi="Times New Roman" w:cs="Times New Roman"/>
              <w:sz w:val="28"/>
              <w:szCs w:val="28"/>
            </w:rPr>
          </w:pPr>
          <w:r w:rsidRPr="007115D8">
            <w:rPr>
              <w:rFonts w:ascii="Times New Roman" w:hAnsi="Times New Roman" w:cs="Times New Roman"/>
              <w:sz w:val="28"/>
              <w:szCs w:val="28"/>
            </w:rPr>
            <w:t xml:space="preserve">Факультет </w:t>
          </w:r>
          <w:proofErr w:type="spellStart"/>
          <w:r w:rsidRPr="007115D8">
            <w:rPr>
              <w:rFonts w:ascii="Times New Roman" w:hAnsi="Times New Roman" w:cs="Times New Roman"/>
              <w:sz w:val="28"/>
              <w:szCs w:val="28"/>
            </w:rPr>
            <w:t>історії,політології</w:t>
          </w:r>
          <w:proofErr w:type="spellEnd"/>
          <w:r w:rsidRPr="007115D8">
            <w:rPr>
              <w:rFonts w:ascii="Times New Roman" w:hAnsi="Times New Roman" w:cs="Times New Roman"/>
              <w:sz w:val="28"/>
              <w:szCs w:val="28"/>
            </w:rPr>
            <w:t xml:space="preserve"> і міжнародних відносин</w:t>
          </w:r>
        </w:p>
        <w:p w14:paraId="7C7B59AE" w14:textId="77777777" w:rsidR="00AF030B" w:rsidRPr="007115D8" w:rsidRDefault="000A1A96" w:rsidP="000A1A96">
          <w:pPr>
            <w:spacing w:after="0" w:line="240" w:lineRule="auto"/>
            <w:jc w:val="center"/>
            <w:rPr>
              <w:rFonts w:ascii="Times New Roman" w:hAnsi="Times New Roman" w:cs="Times New Roman"/>
              <w:sz w:val="28"/>
              <w:szCs w:val="28"/>
            </w:rPr>
          </w:pPr>
          <w:r w:rsidRPr="007115D8">
            <w:rPr>
              <w:rFonts w:ascii="Times New Roman" w:hAnsi="Times New Roman" w:cs="Times New Roman"/>
              <w:sz w:val="28"/>
              <w:szCs w:val="28"/>
            </w:rPr>
            <w:t>Кафедра політичних наук</w:t>
          </w:r>
        </w:p>
        <w:p w14:paraId="232C5605" w14:textId="77777777" w:rsidR="00AF030B" w:rsidRPr="007115D8" w:rsidRDefault="00AF030B" w:rsidP="00AF030B">
          <w:pPr>
            <w:spacing w:after="0" w:line="240" w:lineRule="auto"/>
            <w:jc w:val="center"/>
            <w:rPr>
              <w:rFonts w:ascii="Times New Roman" w:hAnsi="Times New Roman" w:cs="Times New Roman"/>
              <w:bCs/>
              <w:sz w:val="28"/>
              <w:szCs w:val="28"/>
            </w:rPr>
          </w:pPr>
        </w:p>
        <w:p w14:paraId="76ECCBF7" w14:textId="77777777" w:rsidR="00AF030B" w:rsidRPr="00957DA5" w:rsidRDefault="00AF030B" w:rsidP="00AF030B">
          <w:pPr>
            <w:spacing w:after="0" w:line="240" w:lineRule="auto"/>
            <w:jc w:val="center"/>
            <w:rPr>
              <w:rFonts w:ascii="Times New Roman" w:hAnsi="Times New Roman" w:cs="Times New Roman"/>
              <w:b/>
              <w:bCs/>
              <w:sz w:val="28"/>
              <w:szCs w:val="28"/>
            </w:rPr>
          </w:pPr>
        </w:p>
        <w:p w14:paraId="7559ADE0" w14:textId="77777777" w:rsidR="00AF030B" w:rsidRPr="00957DA5" w:rsidRDefault="00AF030B" w:rsidP="00AF030B">
          <w:pPr>
            <w:spacing w:after="0" w:line="240" w:lineRule="auto"/>
            <w:jc w:val="center"/>
            <w:rPr>
              <w:rFonts w:ascii="Times New Roman" w:hAnsi="Times New Roman" w:cs="Times New Roman"/>
              <w:b/>
              <w:bCs/>
              <w:sz w:val="28"/>
              <w:szCs w:val="28"/>
            </w:rPr>
          </w:pPr>
        </w:p>
        <w:p w14:paraId="0C7060FD" w14:textId="77777777" w:rsidR="00AF030B" w:rsidRPr="00957DA5" w:rsidRDefault="00AF030B" w:rsidP="00AF030B">
          <w:pPr>
            <w:spacing w:after="0" w:line="240" w:lineRule="auto"/>
            <w:jc w:val="center"/>
            <w:rPr>
              <w:rFonts w:ascii="Times New Roman" w:hAnsi="Times New Roman" w:cs="Times New Roman"/>
              <w:b/>
              <w:bCs/>
              <w:sz w:val="28"/>
              <w:szCs w:val="28"/>
            </w:rPr>
          </w:pPr>
        </w:p>
        <w:p w14:paraId="4E459211" w14:textId="77777777" w:rsidR="00AF030B" w:rsidRPr="00957DA5" w:rsidRDefault="00AF030B" w:rsidP="00AF030B">
          <w:pPr>
            <w:spacing w:after="0" w:line="240" w:lineRule="auto"/>
            <w:jc w:val="center"/>
            <w:rPr>
              <w:rFonts w:ascii="Times New Roman" w:hAnsi="Times New Roman" w:cs="Times New Roman"/>
              <w:b/>
              <w:bCs/>
              <w:sz w:val="28"/>
              <w:szCs w:val="28"/>
            </w:rPr>
          </w:pPr>
        </w:p>
        <w:p w14:paraId="5E016CF1" w14:textId="77777777" w:rsidR="00AF030B" w:rsidRDefault="000A1A96" w:rsidP="00AF030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ДИПЛОМНА </w:t>
          </w:r>
          <w:r w:rsidR="00AF030B" w:rsidRPr="00957DA5">
            <w:rPr>
              <w:rFonts w:ascii="Times New Roman" w:hAnsi="Times New Roman" w:cs="Times New Roman"/>
              <w:b/>
              <w:bCs/>
              <w:sz w:val="28"/>
              <w:szCs w:val="28"/>
            </w:rPr>
            <w:t>РОБОТА</w:t>
          </w:r>
        </w:p>
        <w:p w14:paraId="77BD406D" w14:textId="77777777" w:rsidR="000A1A96" w:rsidRPr="00957DA5" w:rsidRDefault="000A1A96" w:rsidP="00AF030B">
          <w:pPr>
            <w:spacing w:after="0" w:line="240" w:lineRule="auto"/>
            <w:jc w:val="center"/>
            <w:rPr>
              <w:rFonts w:ascii="Times New Roman" w:hAnsi="Times New Roman" w:cs="Times New Roman"/>
              <w:b/>
              <w:bCs/>
              <w:sz w:val="28"/>
              <w:szCs w:val="28"/>
            </w:rPr>
          </w:pPr>
        </w:p>
        <w:p w14:paraId="325D7E80" w14:textId="77777777" w:rsidR="00AF030B" w:rsidRPr="007115D8" w:rsidRDefault="000A1A96" w:rsidP="000A1A96">
          <w:pPr>
            <w:spacing w:after="0" w:line="240" w:lineRule="auto"/>
            <w:jc w:val="center"/>
            <w:rPr>
              <w:rFonts w:ascii="Times New Roman" w:hAnsi="Times New Roman" w:cs="Times New Roman"/>
              <w:sz w:val="24"/>
              <w:szCs w:val="24"/>
            </w:rPr>
          </w:pPr>
          <w:r w:rsidRPr="007115D8">
            <w:rPr>
              <w:rFonts w:ascii="Times New Roman" w:hAnsi="Times New Roman" w:cs="Times New Roman"/>
              <w:bCs/>
              <w:sz w:val="28"/>
              <w:szCs w:val="28"/>
            </w:rPr>
            <w:t>на здобуття першого (бакалаврського) рівня вищої освіти</w:t>
          </w:r>
        </w:p>
        <w:p w14:paraId="47CAB35D" w14:textId="77777777" w:rsidR="00AF030B" w:rsidRPr="00957DA5" w:rsidRDefault="00AF030B" w:rsidP="00AF030B">
          <w:pPr>
            <w:spacing w:after="0" w:line="240" w:lineRule="auto"/>
            <w:jc w:val="center"/>
            <w:rPr>
              <w:rFonts w:ascii="Times New Roman" w:hAnsi="Times New Roman" w:cs="Times New Roman"/>
              <w:sz w:val="28"/>
              <w:szCs w:val="28"/>
            </w:rPr>
          </w:pPr>
        </w:p>
        <w:p w14:paraId="464FDFD6" w14:textId="77777777" w:rsidR="00AF030B" w:rsidRPr="00957DA5" w:rsidRDefault="000A1A96" w:rsidP="007115D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на тему</w:t>
          </w:r>
          <w:r w:rsidR="007115D8">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AF030B" w:rsidRPr="00957DA5">
            <w:rPr>
              <w:rFonts w:ascii="Times New Roman" w:hAnsi="Times New Roman" w:cs="Times New Roman"/>
              <w:b/>
              <w:bCs/>
              <w:sz w:val="28"/>
              <w:szCs w:val="28"/>
            </w:rPr>
            <w:t>«ПЕРЕШКОДИ В СФЕРІ РЕГУЛЮВАННЯ ЯДЕРНИХ ОЗБРОЄНЬ»</w:t>
          </w:r>
        </w:p>
        <w:p w14:paraId="014AE18C" w14:textId="77777777" w:rsidR="00AF030B" w:rsidRPr="00957DA5" w:rsidRDefault="00AF030B" w:rsidP="00AF030B">
          <w:pPr>
            <w:spacing w:after="0" w:line="240" w:lineRule="auto"/>
            <w:ind w:left="4536"/>
            <w:jc w:val="both"/>
            <w:rPr>
              <w:rFonts w:ascii="Times New Roman" w:hAnsi="Times New Roman" w:cs="Times New Roman"/>
              <w:sz w:val="28"/>
              <w:szCs w:val="28"/>
            </w:rPr>
          </w:pPr>
        </w:p>
        <w:p w14:paraId="30BB724E" w14:textId="77777777" w:rsidR="00AF030B" w:rsidRDefault="00AF030B" w:rsidP="00AF030B">
          <w:pPr>
            <w:spacing w:after="0" w:line="240" w:lineRule="auto"/>
            <w:ind w:left="4536"/>
            <w:jc w:val="both"/>
            <w:rPr>
              <w:rFonts w:ascii="Times New Roman" w:hAnsi="Times New Roman" w:cs="Times New Roman"/>
              <w:sz w:val="28"/>
              <w:szCs w:val="28"/>
            </w:rPr>
          </w:pPr>
        </w:p>
        <w:p w14:paraId="221CE7E4" w14:textId="77777777" w:rsidR="007115D8" w:rsidRPr="00957DA5" w:rsidRDefault="007115D8" w:rsidP="00AF030B">
          <w:pPr>
            <w:spacing w:after="0" w:line="240" w:lineRule="auto"/>
            <w:ind w:left="4536"/>
            <w:jc w:val="both"/>
            <w:rPr>
              <w:rFonts w:ascii="Times New Roman" w:hAnsi="Times New Roman" w:cs="Times New Roman"/>
              <w:sz w:val="28"/>
              <w:szCs w:val="28"/>
            </w:rPr>
          </w:pPr>
        </w:p>
        <w:p w14:paraId="49F8D4BB" w14:textId="77777777" w:rsidR="00AF030B" w:rsidRPr="00957DA5" w:rsidRDefault="00AF030B" w:rsidP="00AF030B">
          <w:pPr>
            <w:spacing w:after="0" w:line="240" w:lineRule="auto"/>
            <w:ind w:left="4536"/>
            <w:jc w:val="both"/>
            <w:rPr>
              <w:rFonts w:ascii="Times New Roman" w:hAnsi="Times New Roman" w:cs="Times New Roman"/>
              <w:sz w:val="28"/>
              <w:szCs w:val="28"/>
            </w:rPr>
          </w:pPr>
        </w:p>
        <w:p w14:paraId="6A05E349" w14:textId="77777777" w:rsidR="007115D8" w:rsidRPr="007115D8" w:rsidRDefault="000A1A96" w:rsidP="007115D8">
          <w:pPr>
            <w:spacing w:after="0" w:line="240" w:lineRule="auto"/>
            <w:ind w:left="4536"/>
            <w:jc w:val="both"/>
            <w:rPr>
              <w:rFonts w:ascii="Times New Roman" w:hAnsi="Times New Roman" w:cs="Times New Roman"/>
              <w:b/>
              <w:sz w:val="28"/>
              <w:szCs w:val="28"/>
            </w:rPr>
          </w:pPr>
          <w:r w:rsidRPr="007115D8">
            <w:rPr>
              <w:rFonts w:ascii="Times New Roman" w:hAnsi="Times New Roman" w:cs="Times New Roman"/>
              <w:b/>
              <w:sz w:val="28"/>
              <w:szCs w:val="28"/>
            </w:rPr>
            <w:t>Виконала:</w:t>
          </w:r>
        </w:p>
        <w:p w14:paraId="7EED457A" w14:textId="77777777" w:rsidR="007115D8" w:rsidRDefault="007115D8" w:rsidP="007115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A1A96">
            <w:rPr>
              <w:rFonts w:ascii="Times New Roman" w:hAnsi="Times New Roman" w:cs="Times New Roman"/>
              <w:sz w:val="28"/>
              <w:szCs w:val="28"/>
            </w:rPr>
            <w:t xml:space="preserve"> студентка </w:t>
          </w:r>
          <w:r>
            <w:rPr>
              <w:rFonts w:ascii="Times New Roman" w:hAnsi="Times New Roman" w:cs="Times New Roman"/>
              <w:sz w:val="28"/>
              <w:szCs w:val="28"/>
              <w:lang w:val="en-US"/>
            </w:rPr>
            <w:t>4</w:t>
          </w:r>
          <w:r w:rsidR="00AF030B" w:rsidRPr="00957DA5">
            <w:rPr>
              <w:rFonts w:ascii="Times New Roman" w:hAnsi="Times New Roman" w:cs="Times New Roman"/>
              <w:sz w:val="28"/>
              <w:szCs w:val="28"/>
            </w:rPr>
            <w:t xml:space="preserve"> курсу,</w:t>
          </w:r>
          <w:r>
            <w:rPr>
              <w:rFonts w:ascii="Times New Roman" w:hAnsi="Times New Roman" w:cs="Times New Roman"/>
              <w:sz w:val="28"/>
              <w:szCs w:val="28"/>
            </w:rPr>
            <w:t xml:space="preserve"> </w:t>
          </w:r>
          <w:r w:rsidR="000A1A96">
            <w:rPr>
              <w:rFonts w:ascii="Times New Roman" w:hAnsi="Times New Roman" w:cs="Times New Roman"/>
              <w:sz w:val="28"/>
              <w:szCs w:val="28"/>
            </w:rPr>
            <w:t>г</w:t>
          </w:r>
          <w:r w:rsidR="00AF030B" w:rsidRPr="00957DA5">
            <w:rPr>
              <w:rFonts w:ascii="Times New Roman" w:hAnsi="Times New Roman" w:cs="Times New Roman"/>
              <w:sz w:val="28"/>
              <w:szCs w:val="28"/>
            </w:rPr>
            <w:t>рупи</w:t>
          </w:r>
          <w:r w:rsidR="000A1A96" w:rsidRPr="000A1A96">
            <w:rPr>
              <w:rFonts w:ascii="Times New Roman" w:hAnsi="Times New Roman" w:cs="Times New Roman"/>
              <w:sz w:val="28"/>
              <w:szCs w:val="28"/>
            </w:rPr>
            <w:t xml:space="preserve"> </w:t>
          </w:r>
          <w:r w:rsidR="000A1A96">
            <w:rPr>
              <w:rFonts w:ascii="Times New Roman" w:hAnsi="Times New Roman" w:cs="Times New Roman"/>
              <w:sz w:val="28"/>
              <w:szCs w:val="28"/>
            </w:rPr>
            <w:t>ПНБ-43</w:t>
          </w:r>
        </w:p>
        <w:p w14:paraId="6F8F50FA" w14:textId="77777777" w:rsidR="000A315D" w:rsidRPr="000A1A96" w:rsidRDefault="000A315D" w:rsidP="007115D8">
          <w:pPr>
            <w:spacing w:after="0" w:line="240" w:lineRule="auto"/>
            <w:jc w:val="both"/>
            <w:rPr>
              <w:rFonts w:ascii="Times New Roman" w:hAnsi="Times New Roman" w:cs="Times New Roman"/>
              <w:sz w:val="28"/>
              <w:szCs w:val="28"/>
            </w:rPr>
          </w:pPr>
        </w:p>
        <w:p w14:paraId="68228A2B" w14:textId="77777777" w:rsidR="00AF030B" w:rsidRDefault="000A1A96" w:rsidP="000A1A96">
          <w:pPr>
            <w:spacing w:after="0" w:line="240" w:lineRule="auto"/>
            <w:ind w:left="4536"/>
            <w:jc w:val="both"/>
            <w:rPr>
              <w:rFonts w:ascii="Times New Roman" w:hAnsi="Times New Roman" w:cs="Times New Roman"/>
              <w:sz w:val="28"/>
              <w:szCs w:val="28"/>
            </w:rPr>
          </w:pPr>
          <w:r>
            <w:rPr>
              <w:rFonts w:ascii="Times New Roman" w:hAnsi="Times New Roman" w:cs="Times New Roman"/>
              <w:sz w:val="28"/>
              <w:szCs w:val="28"/>
            </w:rPr>
            <w:t>спеціальності 052 Політологія</w:t>
          </w:r>
        </w:p>
        <w:p w14:paraId="101B7D7F" w14:textId="77777777" w:rsidR="007115D8" w:rsidRDefault="007115D8" w:rsidP="000A1A96">
          <w:pPr>
            <w:spacing w:after="0" w:line="240" w:lineRule="auto"/>
            <w:ind w:left="4536"/>
            <w:jc w:val="both"/>
            <w:rPr>
              <w:rFonts w:ascii="Times New Roman" w:hAnsi="Times New Roman" w:cs="Times New Roman"/>
              <w:sz w:val="28"/>
              <w:szCs w:val="28"/>
            </w:rPr>
          </w:pPr>
        </w:p>
        <w:p w14:paraId="09AA3DDE" w14:textId="77777777" w:rsidR="00AF030B" w:rsidRDefault="000A1A96" w:rsidP="007115D8">
          <w:pPr>
            <w:spacing w:after="0" w:line="240" w:lineRule="auto"/>
            <w:ind w:left="4536"/>
            <w:jc w:val="both"/>
            <w:rPr>
              <w:rFonts w:ascii="Times New Roman" w:hAnsi="Times New Roman" w:cs="Times New Roman"/>
              <w:sz w:val="28"/>
              <w:szCs w:val="28"/>
            </w:rPr>
          </w:pPr>
          <w:r>
            <w:rPr>
              <w:rFonts w:ascii="Times New Roman" w:hAnsi="Times New Roman" w:cs="Times New Roman"/>
              <w:sz w:val="28"/>
              <w:szCs w:val="28"/>
            </w:rPr>
            <w:t>ОП «</w:t>
          </w:r>
          <w:proofErr w:type="spellStart"/>
          <w:r>
            <w:rPr>
              <w:rFonts w:ascii="Times New Roman" w:hAnsi="Times New Roman" w:cs="Times New Roman"/>
              <w:sz w:val="28"/>
              <w:szCs w:val="28"/>
            </w:rPr>
            <w:t>Політологія.Національна</w:t>
          </w:r>
          <w:proofErr w:type="spellEnd"/>
          <w:r>
            <w:rPr>
              <w:rFonts w:ascii="Times New Roman" w:hAnsi="Times New Roman" w:cs="Times New Roman"/>
              <w:sz w:val="28"/>
              <w:szCs w:val="28"/>
            </w:rPr>
            <w:t xml:space="preserve"> безпека»</w:t>
          </w:r>
        </w:p>
        <w:p w14:paraId="6314211F" w14:textId="77777777" w:rsidR="007115D8" w:rsidRPr="00957DA5" w:rsidRDefault="007115D8" w:rsidP="007115D8">
          <w:pPr>
            <w:spacing w:after="0" w:line="240" w:lineRule="auto"/>
            <w:ind w:left="4536"/>
            <w:jc w:val="both"/>
            <w:rPr>
              <w:rFonts w:ascii="Times New Roman" w:hAnsi="Times New Roman" w:cs="Times New Roman"/>
              <w:sz w:val="24"/>
              <w:szCs w:val="24"/>
            </w:rPr>
          </w:pPr>
        </w:p>
        <w:p w14:paraId="16479A4D" w14:textId="77777777" w:rsidR="00AF030B" w:rsidRPr="007115D8" w:rsidRDefault="000A1A96" w:rsidP="000A1A96">
          <w:pPr>
            <w:spacing w:after="0" w:line="240" w:lineRule="auto"/>
            <w:ind w:left="4536"/>
            <w:rPr>
              <w:rFonts w:ascii="Times New Roman" w:hAnsi="Times New Roman" w:cs="Times New Roman"/>
              <w:sz w:val="28"/>
              <w:szCs w:val="28"/>
            </w:rPr>
          </w:pPr>
          <w:proofErr w:type="spellStart"/>
          <w:r w:rsidRPr="007115D8">
            <w:rPr>
              <w:rFonts w:ascii="Times New Roman" w:hAnsi="Times New Roman" w:cs="Times New Roman"/>
              <w:sz w:val="28"/>
              <w:szCs w:val="28"/>
            </w:rPr>
            <w:t>Зелез</w:t>
          </w:r>
          <w:proofErr w:type="spellEnd"/>
          <w:r w:rsidRPr="007115D8">
            <w:rPr>
              <w:rFonts w:ascii="Times New Roman" w:hAnsi="Times New Roman" w:cs="Times New Roman"/>
              <w:sz w:val="28"/>
              <w:szCs w:val="28"/>
            </w:rPr>
            <w:t xml:space="preserve"> Анастасія Р</w:t>
          </w:r>
          <w:r w:rsidR="007115D8">
            <w:rPr>
              <w:rFonts w:ascii="Times New Roman" w:hAnsi="Times New Roman" w:cs="Times New Roman"/>
              <w:sz w:val="28"/>
              <w:szCs w:val="28"/>
            </w:rPr>
            <w:t>усланівна</w:t>
          </w:r>
        </w:p>
        <w:p w14:paraId="53F72EFF" w14:textId="77777777" w:rsidR="00AF030B" w:rsidRPr="00957DA5" w:rsidRDefault="00AF030B" w:rsidP="00AF030B">
          <w:pPr>
            <w:spacing w:after="0" w:line="240" w:lineRule="auto"/>
            <w:ind w:left="4536"/>
            <w:jc w:val="both"/>
            <w:rPr>
              <w:rFonts w:ascii="Times New Roman" w:hAnsi="Times New Roman" w:cs="Times New Roman"/>
              <w:sz w:val="28"/>
              <w:szCs w:val="28"/>
            </w:rPr>
          </w:pPr>
        </w:p>
        <w:p w14:paraId="4CD2E13A" w14:textId="77777777" w:rsidR="00AF030B" w:rsidRDefault="00AF030B" w:rsidP="007115D8">
          <w:pPr>
            <w:spacing w:after="0" w:line="240" w:lineRule="auto"/>
            <w:ind w:left="4536"/>
            <w:jc w:val="both"/>
            <w:rPr>
              <w:rFonts w:ascii="Times New Roman" w:hAnsi="Times New Roman" w:cs="Times New Roman"/>
              <w:sz w:val="28"/>
              <w:szCs w:val="28"/>
            </w:rPr>
          </w:pPr>
          <w:r w:rsidRPr="00957DA5">
            <w:rPr>
              <w:rFonts w:ascii="Times New Roman" w:hAnsi="Times New Roman" w:cs="Times New Roman"/>
              <w:sz w:val="28"/>
              <w:szCs w:val="28"/>
            </w:rPr>
            <w:t>Керівник</w:t>
          </w:r>
          <w:r w:rsidR="007115D8">
            <w:rPr>
              <w:rFonts w:ascii="Times New Roman" w:hAnsi="Times New Roman" w:cs="Times New Roman"/>
              <w:sz w:val="28"/>
              <w:szCs w:val="28"/>
            </w:rPr>
            <w:t xml:space="preserve">:  </w:t>
          </w:r>
          <w:proofErr w:type="spellStart"/>
          <w:r w:rsidR="007115D8">
            <w:rPr>
              <w:rFonts w:ascii="Times New Roman" w:hAnsi="Times New Roman" w:cs="Times New Roman"/>
              <w:sz w:val="28"/>
              <w:szCs w:val="28"/>
            </w:rPr>
            <w:t>Геник</w:t>
          </w:r>
          <w:proofErr w:type="spellEnd"/>
          <w:r w:rsidR="007115D8">
            <w:rPr>
              <w:rFonts w:ascii="Times New Roman" w:hAnsi="Times New Roman" w:cs="Times New Roman"/>
              <w:sz w:val="28"/>
              <w:szCs w:val="28"/>
            </w:rPr>
            <w:t xml:space="preserve"> Микола Антонович</w:t>
          </w:r>
        </w:p>
        <w:p w14:paraId="511739D2" w14:textId="77777777" w:rsidR="007115D8" w:rsidRPr="00957DA5" w:rsidRDefault="007115D8" w:rsidP="007115D8">
          <w:pPr>
            <w:spacing w:after="0" w:line="240" w:lineRule="auto"/>
            <w:ind w:left="4536"/>
            <w:jc w:val="both"/>
            <w:rPr>
              <w:rFonts w:ascii="Times New Roman" w:hAnsi="Times New Roman" w:cs="Times New Roman"/>
              <w:sz w:val="28"/>
              <w:szCs w:val="28"/>
            </w:rPr>
          </w:pPr>
        </w:p>
        <w:p w14:paraId="03121FA2" w14:textId="77777777" w:rsidR="00AF030B" w:rsidRDefault="007115D8" w:rsidP="00AF030B">
          <w:pPr>
            <w:spacing w:after="0" w:line="240" w:lineRule="auto"/>
            <w:ind w:left="4536"/>
            <w:jc w:val="both"/>
            <w:rPr>
              <w:rFonts w:ascii="Times New Roman" w:hAnsi="Times New Roman" w:cs="Times New Roman"/>
              <w:sz w:val="28"/>
              <w:szCs w:val="28"/>
            </w:rPr>
          </w:pPr>
          <w:r>
            <w:rPr>
              <w:rFonts w:ascii="Times New Roman" w:hAnsi="Times New Roman" w:cs="Times New Roman"/>
              <w:sz w:val="28"/>
              <w:szCs w:val="28"/>
            </w:rPr>
            <w:t>Кандидат політичних наук</w:t>
          </w:r>
        </w:p>
        <w:p w14:paraId="6954445E" w14:textId="77777777" w:rsidR="007115D8" w:rsidRPr="00957DA5" w:rsidRDefault="007115D8" w:rsidP="00AF030B">
          <w:pPr>
            <w:spacing w:after="0" w:line="240" w:lineRule="auto"/>
            <w:ind w:left="4536"/>
            <w:jc w:val="both"/>
            <w:rPr>
              <w:rFonts w:ascii="Times New Roman" w:hAnsi="Times New Roman" w:cs="Times New Roman"/>
              <w:sz w:val="28"/>
              <w:szCs w:val="28"/>
            </w:rPr>
          </w:pPr>
        </w:p>
        <w:p w14:paraId="60CFC508" w14:textId="77777777" w:rsidR="00AF030B" w:rsidRPr="00957DA5" w:rsidRDefault="00AF030B" w:rsidP="00AF030B">
          <w:pPr>
            <w:spacing w:after="0" w:line="240" w:lineRule="auto"/>
            <w:ind w:left="4536"/>
            <w:jc w:val="both"/>
            <w:rPr>
              <w:rFonts w:ascii="Times New Roman" w:hAnsi="Times New Roman" w:cs="Times New Roman"/>
              <w:sz w:val="28"/>
              <w:szCs w:val="28"/>
            </w:rPr>
          </w:pPr>
          <w:r w:rsidRPr="00957DA5">
            <w:rPr>
              <w:rFonts w:ascii="Times New Roman" w:hAnsi="Times New Roman" w:cs="Times New Roman"/>
              <w:sz w:val="28"/>
              <w:szCs w:val="28"/>
            </w:rPr>
            <w:t>Рецензент</w:t>
          </w:r>
          <w:r w:rsidR="007115D8">
            <w:rPr>
              <w:rFonts w:ascii="Times New Roman" w:hAnsi="Times New Roman" w:cs="Times New Roman"/>
              <w:sz w:val="28"/>
              <w:szCs w:val="28"/>
            </w:rPr>
            <w:t>:</w:t>
          </w:r>
        </w:p>
        <w:p w14:paraId="1DC6B08E" w14:textId="77777777" w:rsidR="00AF030B" w:rsidRPr="007115D8" w:rsidRDefault="00AF030B" w:rsidP="007115D8">
          <w:pPr>
            <w:spacing w:after="0" w:line="240" w:lineRule="auto"/>
            <w:ind w:left="4536"/>
            <w:rPr>
              <w:rFonts w:ascii="Times New Roman" w:hAnsi="Times New Roman" w:cs="Times New Roman"/>
              <w:sz w:val="28"/>
              <w:szCs w:val="28"/>
            </w:rPr>
          </w:pPr>
        </w:p>
        <w:p w14:paraId="6A6FF998" w14:textId="77777777" w:rsidR="00AF030B" w:rsidRPr="00957DA5" w:rsidRDefault="00AF030B" w:rsidP="00AF030B">
          <w:pPr>
            <w:spacing w:after="0" w:line="240" w:lineRule="auto"/>
            <w:jc w:val="center"/>
            <w:rPr>
              <w:rFonts w:ascii="Times New Roman" w:hAnsi="Times New Roman" w:cs="Times New Roman"/>
              <w:b/>
              <w:bCs/>
              <w:sz w:val="28"/>
              <w:szCs w:val="28"/>
            </w:rPr>
          </w:pPr>
        </w:p>
        <w:p w14:paraId="64C73D65" w14:textId="77777777" w:rsidR="00AF030B" w:rsidRPr="00957DA5" w:rsidRDefault="00AF030B" w:rsidP="00AF030B">
          <w:pPr>
            <w:spacing w:after="0" w:line="240" w:lineRule="auto"/>
            <w:jc w:val="center"/>
            <w:rPr>
              <w:rFonts w:ascii="Times New Roman" w:hAnsi="Times New Roman" w:cs="Times New Roman"/>
              <w:b/>
              <w:bCs/>
              <w:sz w:val="28"/>
              <w:szCs w:val="28"/>
            </w:rPr>
          </w:pPr>
        </w:p>
        <w:p w14:paraId="4A8B2B3A" w14:textId="77777777" w:rsidR="00AF030B" w:rsidRPr="00957DA5" w:rsidRDefault="00AF030B" w:rsidP="00AF030B">
          <w:pPr>
            <w:spacing w:after="0" w:line="240" w:lineRule="auto"/>
            <w:jc w:val="center"/>
            <w:rPr>
              <w:rFonts w:ascii="Times New Roman" w:hAnsi="Times New Roman" w:cs="Times New Roman"/>
              <w:b/>
              <w:bCs/>
              <w:sz w:val="28"/>
              <w:szCs w:val="28"/>
            </w:rPr>
          </w:pPr>
        </w:p>
        <w:p w14:paraId="58061A40" w14:textId="77777777" w:rsidR="00AF030B" w:rsidRPr="00957DA5" w:rsidRDefault="00AF030B" w:rsidP="00AF030B">
          <w:pPr>
            <w:spacing w:after="0" w:line="240" w:lineRule="auto"/>
            <w:jc w:val="center"/>
            <w:rPr>
              <w:rFonts w:ascii="Times New Roman" w:hAnsi="Times New Roman" w:cs="Times New Roman"/>
              <w:b/>
              <w:bCs/>
              <w:sz w:val="28"/>
              <w:szCs w:val="28"/>
            </w:rPr>
          </w:pPr>
        </w:p>
        <w:p w14:paraId="7D29DC58" w14:textId="77777777" w:rsidR="00AF030B" w:rsidRDefault="00AF030B" w:rsidP="00AF030B">
          <w:pPr>
            <w:spacing w:after="0" w:line="240" w:lineRule="auto"/>
            <w:jc w:val="center"/>
            <w:rPr>
              <w:rFonts w:ascii="Times New Roman" w:hAnsi="Times New Roman" w:cs="Times New Roman"/>
              <w:b/>
              <w:bCs/>
              <w:sz w:val="28"/>
              <w:szCs w:val="28"/>
            </w:rPr>
          </w:pPr>
        </w:p>
        <w:p w14:paraId="49F706AB" w14:textId="77777777" w:rsidR="000A1A96" w:rsidRDefault="000A1A96" w:rsidP="00AF030B">
          <w:pPr>
            <w:spacing w:after="0" w:line="240" w:lineRule="auto"/>
            <w:jc w:val="center"/>
            <w:rPr>
              <w:rFonts w:ascii="Times New Roman" w:hAnsi="Times New Roman" w:cs="Times New Roman"/>
              <w:b/>
              <w:bCs/>
              <w:sz w:val="28"/>
              <w:szCs w:val="28"/>
            </w:rPr>
          </w:pPr>
        </w:p>
        <w:p w14:paraId="24C79AC6" w14:textId="77777777" w:rsidR="000A1A96" w:rsidRDefault="000A1A96" w:rsidP="007115D8">
          <w:pPr>
            <w:spacing w:after="0" w:line="240" w:lineRule="auto"/>
            <w:rPr>
              <w:rFonts w:ascii="Times New Roman" w:hAnsi="Times New Roman" w:cs="Times New Roman"/>
              <w:b/>
              <w:bCs/>
              <w:sz w:val="28"/>
              <w:szCs w:val="28"/>
            </w:rPr>
          </w:pPr>
        </w:p>
        <w:p w14:paraId="188970CE" w14:textId="77777777" w:rsidR="00AF030B" w:rsidRPr="00957DA5" w:rsidRDefault="00AF030B" w:rsidP="00AF030B">
          <w:pPr>
            <w:spacing w:after="0" w:line="240" w:lineRule="auto"/>
            <w:jc w:val="center"/>
            <w:rPr>
              <w:rFonts w:ascii="Times New Roman" w:hAnsi="Times New Roman" w:cs="Times New Roman"/>
              <w:b/>
              <w:bCs/>
              <w:sz w:val="28"/>
              <w:szCs w:val="28"/>
            </w:rPr>
          </w:pPr>
        </w:p>
        <w:p w14:paraId="6BB93E43" w14:textId="77777777" w:rsidR="00AF030B" w:rsidRPr="00957DA5" w:rsidRDefault="00AF030B" w:rsidP="00AF030B">
          <w:pPr>
            <w:spacing w:after="0" w:line="240" w:lineRule="auto"/>
            <w:jc w:val="center"/>
            <w:rPr>
              <w:rFonts w:ascii="Times New Roman" w:hAnsi="Times New Roman" w:cs="Times New Roman"/>
              <w:b/>
              <w:bCs/>
              <w:sz w:val="28"/>
              <w:szCs w:val="28"/>
            </w:rPr>
          </w:pPr>
          <w:r w:rsidRPr="00957DA5">
            <w:rPr>
              <w:rFonts w:ascii="Times New Roman" w:hAnsi="Times New Roman" w:cs="Times New Roman"/>
              <w:b/>
              <w:bCs/>
              <w:sz w:val="28"/>
              <w:szCs w:val="28"/>
            </w:rPr>
            <w:t>Івано-Франківськ – 2025 р.</w:t>
          </w:r>
        </w:p>
        <w:p w14:paraId="3C968FB8" w14:textId="77777777" w:rsidR="00AF030B" w:rsidRPr="00957DA5" w:rsidRDefault="006118CA" w:rsidP="00AF030B">
          <w:pPr>
            <w:spacing w:after="0" w:line="240" w:lineRule="auto"/>
            <w:rPr>
              <w:rFonts w:ascii="Times New Roman" w:hAnsi="Times New Roman" w:cs="Times New Roman"/>
              <w:b/>
              <w:bCs/>
              <w:sz w:val="28"/>
              <w:szCs w:val="28"/>
            </w:rPr>
          </w:pPr>
        </w:p>
      </w:sdtContent>
    </w:sdt>
    <w:p w14:paraId="77145796" w14:textId="77777777" w:rsidR="00AF030B" w:rsidRPr="00957DA5" w:rsidRDefault="00AF030B" w:rsidP="00AF030B">
      <w:pPr>
        <w:spacing w:after="0" w:line="240" w:lineRule="auto"/>
        <w:rPr>
          <w:rFonts w:ascii="Times New Roman" w:hAnsi="Times New Roman" w:cs="Times New Roman"/>
          <w:b/>
          <w:bCs/>
          <w:sz w:val="28"/>
          <w:szCs w:val="28"/>
        </w:rPr>
      </w:pPr>
      <w:r w:rsidRPr="00957DA5">
        <w:rPr>
          <w:rFonts w:ascii="Times New Roman" w:hAnsi="Times New Roman" w:cs="Times New Roman"/>
          <w:b/>
          <w:bCs/>
          <w:sz w:val="28"/>
          <w:szCs w:val="28"/>
        </w:rPr>
        <w:br w:type="page"/>
      </w:r>
    </w:p>
    <w:p w14:paraId="62711C36" w14:textId="77777777" w:rsidR="00AF030B" w:rsidRPr="00957DA5" w:rsidRDefault="00B40897" w:rsidP="00AF030B">
      <w:pPr>
        <w:spacing w:after="0" w:line="240" w:lineRule="auto"/>
        <w:jc w:val="center"/>
        <w:rPr>
          <w:rFonts w:ascii="Times New Roman" w:hAnsi="Times New Roman" w:cs="Times New Roman"/>
          <w:b/>
          <w:bCs/>
          <w:sz w:val="28"/>
          <w:szCs w:val="28"/>
        </w:rPr>
      </w:pPr>
      <w:r w:rsidRPr="00957DA5">
        <w:rPr>
          <w:rFonts w:ascii="Times New Roman" w:hAnsi="Times New Roman" w:cs="Times New Roman"/>
          <w:b/>
          <w:bCs/>
          <w:sz w:val="28"/>
          <w:szCs w:val="28"/>
        </w:rPr>
        <w:lastRenderedPageBreak/>
        <w:t>ЗМІСТ</w:t>
      </w:r>
    </w:p>
    <w:sdt>
      <w:sdtPr>
        <w:rPr>
          <w:rFonts w:asciiTheme="minorHAnsi" w:eastAsiaTheme="minorHAnsi" w:hAnsiTheme="minorHAnsi" w:cstheme="minorBidi"/>
          <w:color w:val="auto"/>
          <w:sz w:val="22"/>
          <w:szCs w:val="22"/>
          <w:lang w:eastAsia="en-US"/>
        </w:rPr>
        <w:id w:val="-1396034007"/>
        <w:docPartObj>
          <w:docPartGallery w:val="Table of Contents"/>
          <w:docPartUnique/>
        </w:docPartObj>
      </w:sdtPr>
      <w:sdtEndPr>
        <w:rPr>
          <w:b/>
          <w:bCs/>
        </w:rPr>
      </w:sdtEndPr>
      <w:sdtContent>
        <w:p w14:paraId="2854343C" w14:textId="77777777" w:rsidR="00AF030B" w:rsidRPr="00957DA5" w:rsidRDefault="00AF030B">
          <w:pPr>
            <w:pStyle w:val="aa"/>
          </w:pPr>
        </w:p>
        <w:p w14:paraId="4164BBDC" w14:textId="77777777" w:rsidR="00AF030B" w:rsidRPr="00957DA5" w:rsidRDefault="00AF030B" w:rsidP="00AF030B">
          <w:pPr>
            <w:pStyle w:val="11"/>
            <w:tabs>
              <w:tab w:val="right" w:leader="dot" w:pos="9911"/>
            </w:tabs>
            <w:spacing w:after="0" w:line="360" w:lineRule="auto"/>
            <w:jc w:val="both"/>
            <w:rPr>
              <w:rFonts w:ascii="Times New Roman" w:hAnsi="Times New Roman" w:cs="Times New Roman"/>
              <w:noProof/>
              <w:sz w:val="28"/>
              <w:szCs w:val="28"/>
            </w:rPr>
          </w:pPr>
          <w:r w:rsidRPr="00957DA5">
            <w:fldChar w:fldCharType="begin"/>
          </w:r>
          <w:r w:rsidRPr="00957DA5">
            <w:instrText xml:space="preserve"> TOC \o "1-3" \h \z \u </w:instrText>
          </w:r>
          <w:r w:rsidRPr="00957DA5">
            <w:fldChar w:fldCharType="separate"/>
          </w:r>
          <w:hyperlink w:anchor="_Toc192534546" w:history="1">
            <w:r w:rsidRPr="00957DA5">
              <w:rPr>
                <w:rStyle w:val="ab"/>
                <w:rFonts w:ascii="Times New Roman" w:hAnsi="Times New Roman" w:cs="Times New Roman"/>
                <w:b/>
                <w:bCs/>
                <w:noProof/>
                <w:sz w:val="28"/>
                <w:szCs w:val="28"/>
              </w:rPr>
              <w:t>ВСТУП</w:t>
            </w:r>
            <w:r w:rsidRPr="00957DA5">
              <w:rPr>
                <w:rFonts w:ascii="Times New Roman" w:hAnsi="Times New Roman" w:cs="Times New Roman"/>
                <w:noProof/>
                <w:webHidden/>
                <w:sz w:val="28"/>
                <w:szCs w:val="28"/>
              </w:rPr>
              <w:tab/>
            </w:r>
            <w:r w:rsidRPr="00957DA5">
              <w:rPr>
                <w:rFonts w:ascii="Times New Roman" w:hAnsi="Times New Roman" w:cs="Times New Roman"/>
                <w:noProof/>
                <w:webHidden/>
                <w:sz w:val="28"/>
                <w:szCs w:val="28"/>
              </w:rPr>
              <w:fldChar w:fldCharType="begin"/>
            </w:r>
            <w:r w:rsidRPr="00957DA5">
              <w:rPr>
                <w:rFonts w:ascii="Times New Roman" w:hAnsi="Times New Roman" w:cs="Times New Roman"/>
                <w:noProof/>
                <w:webHidden/>
                <w:sz w:val="28"/>
                <w:szCs w:val="28"/>
              </w:rPr>
              <w:instrText xml:space="preserve"> PAGEREF _Toc192534546 \h </w:instrText>
            </w:r>
            <w:r w:rsidRPr="00957DA5">
              <w:rPr>
                <w:rFonts w:ascii="Times New Roman" w:hAnsi="Times New Roman" w:cs="Times New Roman"/>
                <w:noProof/>
                <w:webHidden/>
                <w:sz w:val="28"/>
                <w:szCs w:val="28"/>
              </w:rPr>
            </w:r>
            <w:r w:rsidRPr="00957DA5">
              <w:rPr>
                <w:rFonts w:ascii="Times New Roman" w:hAnsi="Times New Roman" w:cs="Times New Roman"/>
                <w:noProof/>
                <w:webHidden/>
                <w:sz w:val="28"/>
                <w:szCs w:val="28"/>
              </w:rPr>
              <w:fldChar w:fldCharType="separate"/>
            </w:r>
            <w:r w:rsidR="00963EA8">
              <w:rPr>
                <w:rFonts w:ascii="Times New Roman" w:hAnsi="Times New Roman" w:cs="Times New Roman"/>
                <w:noProof/>
                <w:webHidden/>
                <w:sz w:val="28"/>
                <w:szCs w:val="28"/>
              </w:rPr>
              <w:t>3</w:t>
            </w:r>
            <w:r w:rsidRPr="00957DA5">
              <w:rPr>
                <w:rFonts w:ascii="Times New Roman" w:hAnsi="Times New Roman" w:cs="Times New Roman"/>
                <w:noProof/>
                <w:webHidden/>
                <w:sz w:val="28"/>
                <w:szCs w:val="28"/>
              </w:rPr>
              <w:fldChar w:fldCharType="end"/>
            </w:r>
          </w:hyperlink>
        </w:p>
        <w:p w14:paraId="5087CD7F" w14:textId="77777777" w:rsidR="00AF030B" w:rsidRPr="00957DA5" w:rsidRDefault="006118CA" w:rsidP="00AF030B">
          <w:pPr>
            <w:pStyle w:val="11"/>
            <w:tabs>
              <w:tab w:val="right" w:leader="dot" w:pos="9911"/>
            </w:tabs>
            <w:spacing w:after="0" w:line="360" w:lineRule="auto"/>
            <w:jc w:val="both"/>
            <w:rPr>
              <w:rFonts w:ascii="Times New Roman" w:hAnsi="Times New Roman" w:cs="Times New Roman"/>
              <w:noProof/>
              <w:sz w:val="28"/>
              <w:szCs w:val="28"/>
            </w:rPr>
          </w:pPr>
          <w:hyperlink w:anchor="_Toc192534547" w:history="1">
            <w:r w:rsidR="00AF030B" w:rsidRPr="00957DA5">
              <w:rPr>
                <w:rStyle w:val="ab"/>
                <w:rFonts w:ascii="Times New Roman" w:hAnsi="Times New Roman" w:cs="Times New Roman"/>
                <w:b/>
                <w:bCs/>
                <w:noProof/>
                <w:sz w:val="28"/>
                <w:szCs w:val="28"/>
              </w:rPr>
              <w:t>РОЗДІЛ 1</w:t>
            </w:r>
            <w:r w:rsidR="00AF030B" w:rsidRPr="00957DA5">
              <w:rPr>
                <w:rFonts w:ascii="Times New Roman" w:hAnsi="Times New Roman" w:cs="Times New Roman"/>
                <w:noProof/>
                <w:webHidden/>
                <w:sz w:val="28"/>
                <w:szCs w:val="28"/>
              </w:rPr>
              <w:tab/>
              <w:t>.</w:t>
            </w:r>
          </w:hyperlink>
          <w:hyperlink w:anchor="_Toc192534548" w:history="1">
            <w:r w:rsidR="00AF030B" w:rsidRPr="00957DA5">
              <w:rPr>
                <w:rStyle w:val="ab"/>
                <w:rFonts w:ascii="Times New Roman" w:hAnsi="Times New Roman" w:cs="Times New Roman"/>
                <w:b/>
                <w:bCs/>
                <w:noProof/>
                <w:sz w:val="28"/>
                <w:szCs w:val="28"/>
              </w:rPr>
              <w:t>ТЕОРЕТИКО-МЕТОДОЛОГІЧНІ АСПЕКТИ ДОСЛІДЖЕННЯ РОЗЗБРОЄННЯ</w:t>
            </w:r>
            <w:r w:rsidR="00AF030B" w:rsidRPr="00957DA5">
              <w:rPr>
                <w:rFonts w:ascii="Times New Roman" w:hAnsi="Times New Roman" w:cs="Times New Roman"/>
                <w:noProof/>
                <w:webHidden/>
                <w:sz w:val="28"/>
                <w:szCs w:val="28"/>
              </w:rPr>
              <w:tab/>
            </w:r>
            <w:r w:rsidR="00AF030B" w:rsidRPr="00957DA5">
              <w:rPr>
                <w:rFonts w:ascii="Times New Roman" w:hAnsi="Times New Roman" w:cs="Times New Roman"/>
                <w:noProof/>
                <w:webHidden/>
                <w:sz w:val="28"/>
                <w:szCs w:val="28"/>
              </w:rPr>
              <w:fldChar w:fldCharType="begin"/>
            </w:r>
            <w:r w:rsidR="00AF030B" w:rsidRPr="00957DA5">
              <w:rPr>
                <w:rFonts w:ascii="Times New Roman" w:hAnsi="Times New Roman" w:cs="Times New Roman"/>
                <w:noProof/>
                <w:webHidden/>
                <w:sz w:val="28"/>
                <w:szCs w:val="28"/>
              </w:rPr>
              <w:instrText xml:space="preserve"> PAGEREF _Toc192534548 \h </w:instrText>
            </w:r>
            <w:r w:rsidR="00AF030B" w:rsidRPr="00957DA5">
              <w:rPr>
                <w:rFonts w:ascii="Times New Roman" w:hAnsi="Times New Roman" w:cs="Times New Roman"/>
                <w:noProof/>
                <w:webHidden/>
                <w:sz w:val="28"/>
                <w:szCs w:val="28"/>
              </w:rPr>
            </w:r>
            <w:r w:rsidR="00AF030B" w:rsidRPr="00957DA5">
              <w:rPr>
                <w:rFonts w:ascii="Times New Roman" w:hAnsi="Times New Roman" w:cs="Times New Roman"/>
                <w:noProof/>
                <w:webHidden/>
                <w:sz w:val="28"/>
                <w:szCs w:val="28"/>
              </w:rPr>
              <w:fldChar w:fldCharType="separate"/>
            </w:r>
            <w:r w:rsidR="00963EA8">
              <w:rPr>
                <w:rFonts w:ascii="Times New Roman" w:hAnsi="Times New Roman" w:cs="Times New Roman"/>
                <w:noProof/>
                <w:webHidden/>
                <w:sz w:val="28"/>
                <w:szCs w:val="28"/>
              </w:rPr>
              <w:t>7</w:t>
            </w:r>
            <w:r w:rsidR="00AF030B" w:rsidRPr="00957DA5">
              <w:rPr>
                <w:rFonts w:ascii="Times New Roman" w:hAnsi="Times New Roman" w:cs="Times New Roman"/>
                <w:noProof/>
                <w:webHidden/>
                <w:sz w:val="28"/>
                <w:szCs w:val="28"/>
              </w:rPr>
              <w:fldChar w:fldCharType="end"/>
            </w:r>
          </w:hyperlink>
        </w:p>
        <w:p w14:paraId="04E37488" w14:textId="77777777" w:rsidR="00AF030B" w:rsidRPr="00957DA5" w:rsidRDefault="006118CA" w:rsidP="00AF030B">
          <w:pPr>
            <w:pStyle w:val="11"/>
            <w:tabs>
              <w:tab w:val="right" w:leader="dot" w:pos="9911"/>
            </w:tabs>
            <w:spacing w:after="0" w:line="360" w:lineRule="auto"/>
            <w:jc w:val="both"/>
            <w:rPr>
              <w:rFonts w:ascii="Times New Roman" w:hAnsi="Times New Roman" w:cs="Times New Roman"/>
              <w:noProof/>
              <w:sz w:val="28"/>
              <w:szCs w:val="28"/>
            </w:rPr>
          </w:pPr>
          <w:hyperlink w:anchor="_Toc192534549" w:history="1">
            <w:r w:rsidR="00AF030B" w:rsidRPr="00957DA5">
              <w:rPr>
                <w:rStyle w:val="ab"/>
                <w:rFonts w:ascii="Times New Roman" w:hAnsi="Times New Roman" w:cs="Times New Roman"/>
                <w:noProof/>
                <w:sz w:val="28"/>
                <w:szCs w:val="28"/>
              </w:rPr>
              <w:t>1.1. Політологічний аналіз  категорії «роззброєння»</w:t>
            </w:r>
            <w:r w:rsidR="00AF030B" w:rsidRPr="00957DA5">
              <w:rPr>
                <w:rFonts w:ascii="Times New Roman" w:hAnsi="Times New Roman" w:cs="Times New Roman"/>
                <w:noProof/>
                <w:webHidden/>
                <w:sz w:val="28"/>
                <w:szCs w:val="28"/>
              </w:rPr>
              <w:tab/>
            </w:r>
            <w:r w:rsidR="00AF030B" w:rsidRPr="00957DA5">
              <w:rPr>
                <w:rFonts w:ascii="Times New Roman" w:hAnsi="Times New Roman" w:cs="Times New Roman"/>
                <w:noProof/>
                <w:webHidden/>
                <w:sz w:val="28"/>
                <w:szCs w:val="28"/>
              </w:rPr>
              <w:fldChar w:fldCharType="begin"/>
            </w:r>
            <w:r w:rsidR="00AF030B" w:rsidRPr="00957DA5">
              <w:rPr>
                <w:rFonts w:ascii="Times New Roman" w:hAnsi="Times New Roman" w:cs="Times New Roman"/>
                <w:noProof/>
                <w:webHidden/>
                <w:sz w:val="28"/>
                <w:szCs w:val="28"/>
              </w:rPr>
              <w:instrText xml:space="preserve"> PAGEREF _Toc192534549 \h </w:instrText>
            </w:r>
            <w:r w:rsidR="00AF030B" w:rsidRPr="00957DA5">
              <w:rPr>
                <w:rFonts w:ascii="Times New Roman" w:hAnsi="Times New Roman" w:cs="Times New Roman"/>
                <w:noProof/>
                <w:webHidden/>
                <w:sz w:val="28"/>
                <w:szCs w:val="28"/>
              </w:rPr>
            </w:r>
            <w:r w:rsidR="00AF030B" w:rsidRPr="00957DA5">
              <w:rPr>
                <w:rFonts w:ascii="Times New Roman" w:hAnsi="Times New Roman" w:cs="Times New Roman"/>
                <w:noProof/>
                <w:webHidden/>
                <w:sz w:val="28"/>
                <w:szCs w:val="28"/>
              </w:rPr>
              <w:fldChar w:fldCharType="separate"/>
            </w:r>
            <w:r w:rsidR="00963EA8">
              <w:rPr>
                <w:rFonts w:ascii="Times New Roman" w:hAnsi="Times New Roman" w:cs="Times New Roman"/>
                <w:noProof/>
                <w:webHidden/>
                <w:sz w:val="28"/>
                <w:szCs w:val="28"/>
              </w:rPr>
              <w:t>7</w:t>
            </w:r>
            <w:r w:rsidR="00AF030B" w:rsidRPr="00957DA5">
              <w:rPr>
                <w:rFonts w:ascii="Times New Roman" w:hAnsi="Times New Roman" w:cs="Times New Roman"/>
                <w:noProof/>
                <w:webHidden/>
                <w:sz w:val="28"/>
                <w:szCs w:val="28"/>
              </w:rPr>
              <w:fldChar w:fldCharType="end"/>
            </w:r>
          </w:hyperlink>
        </w:p>
        <w:p w14:paraId="24FA2E65" w14:textId="77777777" w:rsidR="00AF030B" w:rsidRPr="00957DA5" w:rsidRDefault="006118CA" w:rsidP="00AF030B">
          <w:pPr>
            <w:pStyle w:val="11"/>
            <w:tabs>
              <w:tab w:val="right" w:leader="dot" w:pos="9911"/>
            </w:tabs>
            <w:spacing w:after="0" w:line="360" w:lineRule="auto"/>
            <w:jc w:val="both"/>
            <w:rPr>
              <w:rFonts w:ascii="Times New Roman" w:hAnsi="Times New Roman" w:cs="Times New Roman"/>
              <w:noProof/>
              <w:sz w:val="28"/>
              <w:szCs w:val="28"/>
            </w:rPr>
          </w:pPr>
          <w:hyperlink w:anchor="_Toc192534550" w:history="1">
            <w:r w:rsidR="00AF030B" w:rsidRPr="00957DA5">
              <w:rPr>
                <w:rStyle w:val="ab"/>
                <w:rFonts w:ascii="Times New Roman" w:hAnsi="Times New Roman" w:cs="Times New Roman"/>
                <w:noProof/>
                <w:sz w:val="28"/>
                <w:szCs w:val="28"/>
              </w:rPr>
              <w:t>1.2. Дослідження проблем роззброєння в науковій літературі</w:t>
            </w:r>
            <w:r w:rsidR="00AF030B" w:rsidRPr="00957DA5">
              <w:rPr>
                <w:rFonts w:ascii="Times New Roman" w:hAnsi="Times New Roman" w:cs="Times New Roman"/>
                <w:noProof/>
                <w:webHidden/>
                <w:sz w:val="28"/>
                <w:szCs w:val="28"/>
              </w:rPr>
              <w:tab/>
            </w:r>
            <w:r w:rsidR="00AF030B" w:rsidRPr="00957DA5">
              <w:rPr>
                <w:rFonts w:ascii="Times New Roman" w:hAnsi="Times New Roman" w:cs="Times New Roman"/>
                <w:noProof/>
                <w:webHidden/>
                <w:sz w:val="28"/>
                <w:szCs w:val="28"/>
              </w:rPr>
              <w:fldChar w:fldCharType="begin"/>
            </w:r>
            <w:r w:rsidR="00AF030B" w:rsidRPr="00957DA5">
              <w:rPr>
                <w:rFonts w:ascii="Times New Roman" w:hAnsi="Times New Roman" w:cs="Times New Roman"/>
                <w:noProof/>
                <w:webHidden/>
                <w:sz w:val="28"/>
                <w:szCs w:val="28"/>
              </w:rPr>
              <w:instrText xml:space="preserve"> PAGEREF _Toc192534550 \h </w:instrText>
            </w:r>
            <w:r w:rsidR="00AF030B" w:rsidRPr="00957DA5">
              <w:rPr>
                <w:rFonts w:ascii="Times New Roman" w:hAnsi="Times New Roman" w:cs="Times New Roman"/>
                <w:noProof/>
                <w:webHidden/>
                <w:sz w:val="28"/>
                <w:szCs w:val="28"/>
              </w:rPr>
            </w:r>
            <w:r w:rsidR="00AF030B" w:rsidRPr="00957DA5">
              <w:rPr>
                <w:rFonts w:ascii="Times New Roman" w:hAnsi="Times New Roman" w:cs="Times New Roman"/>
                <w:noProof/>
                <w:webHidden/>
                <w:sz w:val="28"/>
                <w:szCs w:val="28"/>
              </w:rPr>
              <w:fldChar w:fldCharType="separate"/>
            </w:r>
            <w:r w:rsidR="00963EA8">
              <w:rPr>
                <w:rFonts w:ascii="Times New Roman" w:hAnsi="Times New Roman" w:cs="Times New Roman"/>
                <w:noProof/>
                <w:webHidden/>
                <w:sz w:val="28"/>
                <w:szCs w:val="28"/>
              </w:rPr>
              <w:t>15</w:t>
            </w:r>
            <w:r w:rsidR="00AF030B" w:rsidRPr="00957DA5">
              <w:rPr>
                <w:rFonts w:ascii="Times New Roman" w:hAnsi="Times New Roman" w:cs="Times New Roman"/>
                <w:noProof/>
                <w:webHidden/>
                <w:sz w:val="28"/>
                <w:szCs w:val="28"/>
              </w:rPr>
              <w:fldChar w:fldCharType="end"/>
            </w:r>
          </w:hyperlink>
        </w:p>
        <w:p w14:paraId="2CD299E1" w14:textId="77777777" w:rsidR="00AF030B" w:rsidRPr="00957DA5" w:rsidRDefault="006118CA" w:rsidP="00AF030B">
          <w:pPr>
            <w:pStyle w:val="11"/>
            <w:tabs>
              <w:tab w:val="right" w:leader="dot" w:pos="9911"/>
            </w:tabs>
            <w:spacing w:after="0" w:line="360" w:lineRule="auto"/>
            <w:jc w:val="both"/>
            <w:rPr>
              <w:rFonts w:ascii="Times New Roman" w:hAnsi="Times New Roman" w:cs="Times New Roman"/>
              <w:noProof/>
              <w:sz w:val="28"/>
              <w:szCs w:val="28"/>
            </w:rPr>
          </w:pPr>
          <w:hyperlink w:anchor="_Toc192534551" w:history="1">
            <w:r w:rsidR="00AF030B" w:rsidRPr="00957DA5">
              <w:rPr>
                <w:rStyle w:val="ab"/>
                <w:rFonts w:ascii="Times New Roman" w:hAnsi="Times New Roman" w:cs="Times New Roman"/>
                <w:b/>
                <w:bCs/>
                <w:noProof/>
                <w:sz w:val="28"/>
                <w:szCs w:val="28"/>
              </w:rPr>
              <w:t>РОЗДІЛ 2</w:t>
            </w:r>
            <w:r w:rsidR="00AF030B" w:rsidRPr="00957DA5">
              <w:rPr>
                <w:rFonts w:ascii="Times New Roman" w:hAnsi="Times New Roman" w:cs="Times New Roman"/>
                <w:noProof/>
                <w:webHidden/>
                <w:sz w:val="28"/>
                <w:szCs w:val="28"/>
              </w:rPr>
              <w:t>.</w:t>
            </w:r>
          </w:hyperlink>
          <w:hyperlink w:anchor="_Toc192534552" w:history="1">
            <w:r w:rsidR="00AF030B" w:rsidRPr="00957DA5">
              <w:rPr>
                <w:rStyle w:val="ab"/>
                <w:rFonts w:ascii="Times New Roman" w:hAnsi="Times New Roman" w:cs="Times New Roman"/>
                <w:b/>
                <w:bCs/>
                <w:noProof/>
                <w:sz w:val="28"/>
                <w:szCs w:val="28"/>
              </w:rPr>
              <w:t>ОСНОВНІ ПЕРЕШКОДИ У СФЕРІ РЕГУЛЮВАННЯ ЯДЕРНИХ ОЗБРОЄНЬ</w:t>
            </w:r>
            <w:r w:rsidR="00AF030B" w:rsidRPr="00957DA5">
              <w:rPr>
                <w:rFonts w:ascii="Times New Roman" w:hAnsi="Times New Roman" w:cs="Times New Roman"/>
                <w:noProof/>
                <w:webHidden/>
                <w:sz w:val="28"/>
                <w:szCs w:val="28"/>
              </w:rPr>
              <w:tab/>
            </w:r>
            <w:r w:rsidR="00AF030B" w:rsidRPr="00957DA5">
              <w:rPr>
                <w:rFonts w:ascii="Times New Roman" w:hAnsi="Times New Roman" w:cs="Times New Roman"/>
                <w:noProof/>
                <w:webHidden/>
                <w:sz w:val="28"/>
                <w:szCs w:val="28"/>
              </w:rPr>
              <w:fldChar w:fldCharType="begin"/>
            </w:r>
            <w:r w:rsidR="00AF030B" w:rsidRPr="00957DA5">
              <w:rPr>
                <w:rFonts w:ascii="Times New Roman" w:hAnsi="Times New Roman" w:cs="Times New Roman"/>
                <w:noProof/>
                <w:webHidden/>
                <w:sz w:val="28"/>
                <w:szCs w:val="28"/>
              </w:rPr>
              <w:instrText xml:space="preserve"> PAGEREF _Toc192534552 \h </w:instrText>
            </w:r>
            <w:r w:rsidR="00AF030B" w:rsidRPr="00957DA5">
              <w:rPr>
                <w:rFonts w:ascii="Times New Roman" w:hAnsi="Times New Roman" w:cs="Times New Roman"/>
                <w:noProof/>
                <w:webHidden/>
                <w:sz w:val="28"/>
                <w:szCs w:val="28"/>
              </w:rPr>
            </w:r>
            <w:r w:rsidR="00AF030B" w:rsidRPr="00957DA5">
              <w:rPr>
                <w:rFonts w:ascii="Times New Roman" w:hAnsi="Times New Roman" w:cs="Times New Roman"/>
                <w:noProof/>
                <w:webHidden/>
                <w:sz w:val="28"/>
                <w:szCs w:val="28"/>
              </w:rPr>
              <w:fldChar w:fldCharType="separate"/>
            </w:r>
            <w:r w:rsidR="00963EA8">
              <w:rPr>
                <w:rFonts w:ascii="Times New Roman" w:hAnsi="Times New Roman" w:cs="Times New Roman"/>
                <w:noProof/>
                <w:webHidden/>
                <w:sz w:val="28"/>
                <w:szCs w:val="28"/>
              </w:rPr>
              <w:t>24</w:t>
            </w:r>
            <w:r w:rsidR="00AF030B" w:rsidRPr="00957DA5">
              <w:rPr>
                <w:rFonts w:ascii="Times New Roman" w:hAnsi="Times New Roman" w:cs="Times New Roman"/>
                <w:noProof/>
                <w:webHidden/>
                <w:sz w:val="28"/>
                <w:szCs w:val="28"/>
              </w:rPr>
              <w:fldChar w:fldCharType="end"/>
            </w:r>
          </w:hyperlink>
        </w:p>
        <w:p w14:paraId="266627A1" w14:textId="77777777" w:rsidR="00AF030B" w:rsidRPr="00957DA5" w:rsidRDefault="006118CA" w:rsidP="00AF030B">
          <w:pPr>
            <w:pStyle w:val="11"/>
            <w:tabs>
              <w:tab w:val="right" w:leader="dot" w:pos="9911"/>
            </w:tabs>
            <w:spacing w:after="0" w:line="360" w:lineRule="auto"/>
            <w:jc w:val="both"/>
            <w:rPr>
              <w:rFonts w:ascii="Times New Roman" w:hAnsi="Times New Roman" w:cs="Times New Roman"/>
              <w:noProof/>
              <w:sz w:val="28"/>
              <w:szCs w:val="28"/>
            </w:rPr>
          </w:pPr>
          <w:hyperlink w:anchor="_Toc192534553" w:history="1">
            <w:r w:rsidR="00AF030B" w:rsidRPr="00957DA5">
              <w:rPr>
                <w:rStyle w:val="ab"/>
                <w:rFonts w:ascii="Times New Roman" w:hAnsi="Times New Roman" w:cs="Times New Roman"/>
                <w:noProof/>
                <w:sz w:val="28"/>
                <w:szCs w:val="28"/>
              </w:rPr>
              <w:t>2.1. Неефективність інституційних механізмів регулювання процесів роззброєння</w:t>
            </w:r>
            <w:r w:rsidR="00AF030B" w:rsidRPr="00957DA5">
              <w:rPr>
                <w:rFonts w:ascii="Times New Roman" w:hAnsi="Times New Roman" w:cs="Times New Roman"/>
                <w:noProof/>
                <w:webHidden/>
                <w:sz w:val="28"/>
                <w:szCs w:val="28"/>
              </w:rPr>
              <w:tab/>
            </w:r>
            <w:r w:rsidR="00AF030B" w:rsidRPr="00957DA5">
              <w:rPr>
                <w:rFonts w:ascii="Times New Roman" w:hAnsi="Times New Roman" w:cs="Times New Roman"/>
                <w:noProof/>
                <w:webHidden/>
                <w:sz w:val="28"/>
                <w:szCs w:val="28"/>
              </w:rPr>
              <w:fldChar w:fldCharType="begin"/>
            </w:r>
            <w:r w:rsidR="00AF030B" w:rsidRPr="00957DA5">
              <w:rPr>
                <w:rFonts w:ascii="Times New Roman" w:hAnsi="Times New Roman" w:cs="Times New Roman"/>
                <w:noProof/>
                <w:webHidden/>
                <w:sz w:val="28"/>
                <w:szCs w:val="28"/>
              </w:rPr>
              <w:instrText xml:space="preserve"> PAGEREF _Toc192534553 \h </w:instrText>
            </w:r>
            <w:r w:rsidR="00AF030B" w:rsidRPr="00957DA5">
              <w:rPr>
                <w:rFonts w:ascii="Times New Roman" w:hAnsi="Times New Roman" w:cs="Times New Roman"/>
                <w:noProof/>
                <w:webHidden/>
                <w:sz w:val="28"/>
                <w:szCs w:val="28"/>
              </w:rPr>
            </w:r>
            <w:r w:rsidR="00AF030B" w:rsidRPr="00957DA5">
              <w:rPr>
                <w:rFonts w:ascii="Times New Roman" w:hAnsi="Times New Roman" w:cs="Times New Roman"/>
                <w:noProof/>
                <w:webHidden/>
                <w:sz w:val="28"/>
                <w:szCs w:val="28"/>
              </w:rPr>
              <w:fldChar w:fldCharType="separate"/>
            </w:r>
            <w:r w:rsidR="00963EA8">
              <w:rPr>
                <w:rFonts w:ascii="Times New Roman" w:hAnsi="Times New Roman" w:cs="Times New Roman"/>
                <w:noProof/>
                <w:webHidden/>
                <w:sz w:val="28"/>
                <w:szCs w:val="28"/>
              </w:rPr>
              <w:t>24</w:t>
            </w:r>
            <w:r w:rsidR="00AF030B" w:rsidRPr="00957DA5">
              <w:rPr>
                <w:rFonts w:ascii="Times New Roman" w:hAnsi="Times New Roman" w:cs="Times New Roman"/>
                <w:noProof/>
                <w:webHidden/>
                <w:sz w:val="28"/>
                <w:szCs w:val="28"/>
              </w:rPr>
              <w:fldChar w:fldCharType="end"/>
            </w:r>
          </w:hyperlink>
        </w:p>
        <w:p w14:paraId="380B0BA1" w14:textId="77777777" w:rsidR="00AF030B" w:rsidRPr="00957DA5" w:rsidRDefault="006118CA" w:rsidP="00AF030B">
          <w:pPr>
            <w:pStyle w:val="11"/>
            <w:tabs>
              <w:tab w:val="right" w:leader="dot" w:pos="9911"/>
            </w:tabs>
            <w:spacing w:after="0" w:line="360" w:lineRule="auto"/>
            <w:jc w:val="both"/>
            <w:rPr>
              <w:rFonts w:ascii="Times New Roman" w:hAnsi="Times New Roman" w:cs="Times New Roman"/>
              <w:noProof/>
              <w:sz w:val="28"/>
              <w:szCs w:val="28"/>
            </w:rPr>
          </w:pPr>
          <w:hyperlink w:anchor="_Toc192534554" w:history="1">
            <w:r w:rsidR="00AF030B" w:rsidRPr="00957DA5">
              <w:rPr>
                <w:rStyle w:val="ab"/>
                <w:rFonts w:ascii="Times New Roman" w:hAnsi="Times New Roman" w:cs="Times New Roman"/>
                <w:noProof/>
                <w:sz w:val="28"/>
                <w:szCs w:val="28"/>
              </w:rPr>
              <w:t>2.2. Посилення геополітичного суперництва</w:t>
            </w:r>
            <w:r w:rsidR="00AF030B" w:rsidRPr="00957DA5">
              <w:rPr>
                <w:rFonts w:ascii="Times New Roman" w:hAnsi="Times New Roman" w:cs="Times New Roman"/>
                <w:noProof/>
                <w:webHidden/>
                <w:sz w:val="28"/>
                <w:szCs w:val="28"/>
              </w:rPr>
              <w:tab/>
            </w:r>
            <w:r w:rsidR="00AF030B" w:rsidRPr="00957DA5">
              <w:rPr>
                <w:rFonts w:ascii="Times New Roman" w:hAnsi="Times New Roman" w:cs="Times New Roman"/>
                <w:noProof/>
                <w:webHidden/>
                <w:sz w:val="28"/>
                <w:szCs w:val="28"/>
              </w:rPr>
              <w:fldChar w:fldCharType="begin"/>
            </w:r>
            <w:r w:rsidR="00AF030B" w:rsidRPr="00957DA5">
              <w:rPr>
                <w:rFonts w:ascii="Times New Roman" w:hAnsi="Times New Roman" w:cs="Times New Roman"/>
                <w:noProof/>
                <w:webHidden/>
                <w:sz w:val="28"/>
                <w:szCs w:val="28"/>
              </w:rPr>
              <w:instrText xml:space="preserve"> PAGEREF _Toc192534554 \h </w:instrText>
            </w:r>
            <w:r w:rsidR="00AF030B" w:rsidRPr="00957DA5">
              <w:rPr>
                <w:rFonts w:ascii="Times New Roman" w:hAnsi="Times New Roman" w:cs="Times New Roman"/>
                <w:noProof/>
                <w:webHidden/>
                <w:sz w:val="28"/>
                <w:szCs w:val="28"/>
              </w:rPr>
            </w:r>
            <w:r w:rsidR="00AF030B" w:rsidRPr="00957DA5">
              <w:rPr>
                <w:rFonts w:ascii="Times New Roman" w:hAnsi="Times New Roman" w:cs="Times New Roman"/>
                <w:noProof/>
                <w:webHidden/>
                <w:sz w:val="28"/>
                <w:szCs w:val="28"/>
              </w:rPr>
              <w:fldChar w:fldCharType="separate"/>
            </w:r>
            <w:r w:rsidR="00963EA8">
              <w:rPr>
                <w:rFonts w:ascii="Times New Roman" w:hAnsi="Times New Roman" w:cs="Times New Roman"/>
                <w:noProof/>
                <w:webHidden/>
                <w:sz w:val="28"/>
                <w:szCs w:val="28"/>
              </w:rPr>
              <w:t>35</w:t>
            </w:r>
            <w:r w:rsidR="00AF030B" w:rsidRPr="00957DA5">
              <w:rPr>
                <w:rFonts w:ascii="Times New Roman" w:hAnsi="Times New Roman" w:cs="Times New Roman"/>
                <w:noProof/>
                <w:webHidden/>
                <w:sz w:val="28"/>
                <w:szCs w:val="28"/>
              </w:rPr>
              <w:fldChar w:fldCharType="end"/>
            </w:r>
          </w:hyperlink>
        </w:p>
        <w:p w14:paraId="1AC9E58D" w14:textId="77777777" w:rsidR="00AF030B" w:rsidRPr="00957DA5" w:rsidRDefault="006118CA" w:rsidP="00AF030B">
          <w:pPr>
            <w:pStyle w:val="11"/>
            <w:tabs>
              <w:tab w:val="right" w:leader="dot" w:pos="9911"/>
            </w:tabs>
            <w:spacing w:after="0" w:line="360" w:lineRule="auto"/>
            <w:jc w:val="both"/>
            <w:rPr>
              <w:rFonts w:ascii="Times New Roman" w:hAnsi="Times New Roman" w:cs="Times New Roman"/>
              <w:noProof/>
              <w:sz w:val="28"/>
              <w:szCs w:val="28"/>
            </w:rPr>
          </w:pPr>
          <w:hyperlink w:anchor="_Toc192534555" w:history="1">
            <w:r w:rsidR="00AF030B" w:rsidRPr="00957DA5">
              <w:rPr>
                <w:rStyle w:val="ab"/>
                <w:rFonts w:ascii="Times New Roman" w:hAnsi="Times New Roman" w:cs="Times New Roman"/>
                <w:noProof/>
                <w:sz w:val="28"/>
                <w:szCs w:val="28"/>
              </w:rPr>
              <w:t>2.3. Нові виклики внаслідок технологічного розвитку</w:t>
            </w:r>
            <w:r w:rsidR="00AF030B" w:rsidRPr="00957DA5">
              <w:rPr>
                <w:rFonts w:ascii="Times New Roman" w:hAnsi="Times New Roman" w:cs="Times New Roman"/>
                <w:noProof/>
                <w:webHidden/>
                <w:sz w:val="28"/>
                <w:szCs w:val="28"/>
              </w:rPr>
              <w:tab/>
            </w:r>
            <w:r w:rsidR="00AF030B" w:rsidRPr="00957DA5">
              <w:rPr>
                <w:rFonts w:ascii="Times New Roman" w:hAnsi="Times New Roman" w:cs="Times New Roman"/>
                <w:noProof/>
                <w:webHidden/>
                <w:sz w:val="28"/>
                <w:szCs w:val="28"/>
              </w:rPr>
              <w:fldChar w:fldCharType="begin"/>
            </w:r>
            <w:r w:rsidR="00AF030B" w:rsidRPr="00957DA5">
              <w:rPr>
                <w:rFonts w:ascii="Times New Roman" w:hAnsi="Times New Roman" w:cs="Times New Roman"/>
                <w:noProof/>
                <w:webHidden/>
                <w:sz w:val="28"/>
                <w:szCs w:val="28"/>
              </w:rPr>
              <w:instrText xml:space="preserve"> PAGEREF _Toc192534555 \h </w:instrText>
            </w:r>
            <w:r w:rsidR="00AF030B" w:rsidRPr="00957DA5">
              <w:rPr>
                <w:rFonts w:ascii="Times New Roman" w:hAnsi="Times New Roman" w:cs="Times New Roman"/>
                <w:noProof/>
                <w:webHidden/>
                <w:sz w:val="28"/>
                <w:szCs w:val="28"/>
              </w:rPr>
            </w:r>
            <w:r w:rsidR="00AF030B" w:rsidRPr="00957DA5">
              <w:rPr>
                <w:rFonts w:ascii="Times New Roman" w:hAnsi="Times New Roman" w:cs="Times New Roman"/>
                <w:noProof/>
                <w:webHidden/>
                <w:sz w:val="28"/>
                <w:szCs w:val="28"/>
              </w:rPr>
              <w:fldChar w:fldCharType="separate"/>
            </w:r>
            <w:r w:rsidR="00963EA8">
              <w:rPr>
                <w:rFonts w:ascii="Times New Roman" w:hAnsi="Times New Roman" w:cs="Times New Roman"/>
                <w:noProof/>
                <w:webHidden/>
                <w:sz w:val="28"/>
                <w:szCs w:val="28"/>
              </w:rPr>
              <w:t>43</w:t>
            </w:r>
            <w:r w:rsidR="00AF030B" w:rsidRPr="00957DA5">
              <w:rPr>
                <w:rFonts w:ascii="Times New Roman" w:hAnsi="Times New Roman" w:cs="Times New Roman"/>
                <w:noProof/>
                <w:webHidden/>
                <w:sz w:val="28"/>
                <w:szCs w:val="28"/>
              </w:rPr>
              <w:fldChar w:fldCharType="end"/>
            </w:r>
          </w:hyperlink>
        </w:p>
        <w:p w14:paraId="4E77FF54" w14:textId="77777777" w:rsidR="00AF030B" w:rsidRPr="00957DA5" w:rsidRDefault="006118CA" w:rsidP="00AF030B">
          <w:pPr>
            <w:pStyle w:val="11"/>
            <w:tabs>
              <w:tab w:val="right" w:leader="dot" w:pos="9911"/>
            </w:tabs>
            <w:spacing w:after="0" w:line="360" w:lineRule="auto"/>
            <w:jc w:val="both"/>
            <w:rPr>
              <w:rFonts w:ascii="Times New Roman" w:hAnsi="Times New Roman" w:cs="Times New Roman"/>
              <w:noProof/>
              <w:sz w:val="28"/>
              <w:szCs w:val="28"/>
            </w:rPr>
          </w:pPr>
          <w:hyperlink w:anchor="_Toc192534556" w:history="1">
            <w:r w:rsidR="00AF030B" w:rsidRPr="00957DA5">
              <w:rPr>
                <w:rStyle w:val="ab"/>
                <w:rFonts w:ascii="Times New Roman" w:hAnsi="Times New Roman" w:cs="Times New Roman"/>
                <w:b/>
                <w:bCs/>
                <w:noProof/>
                <w:sz w:val="28"/>
                <w:szCs w:val="28"/>
              </w:rPr>
              <w:t>РОЗДІЛ 3</w:t>
            </w:r>
            <w:r w:rsidR="00AF030B" w:rsidRPr="00957DA5">
              <w:rPr>
                <w:rFonts w:ascii="Times New Roman" w:hAnsi="Times New Roman" w:cs="Times New Roman"/>
                <w:noProof/>
                <w:webHidden/>
                <w:sz w:val="28"/>
                <w:szCs w:val="28"/>
              </w:rPr>
              <w:tab/>
              <w:t>.</w:t>
            </w:r>
          </w:hyperlink>
          <w:hyperlink w:anchor="_Toc192534557" w:history="1">
            <w:r w:rsidR="00AF030B" w:rsidRPr="00957DA5">
              <w:rPr>
                <w:rStyle w:val="ab"/>
                <w:rFonts w:ascii="Times New Roman" w:hAnsi="Times New Roman" w:cs="Times New Roman"/>
                <w:b/>
                <w:bCs/>
                <w:noProof/>
                <w:sz w:val="28"/>
                <w:szCs w:val="28"/>
              </w:rPr>
              <w:t>ПЕРСПЕКТИВИ ТА ШЛЯХИ ПОДОЛАННЯ ПЕРЕШКОД В СФЕРІ РЕГУЛЮВАННЯ ЯДЕРНИХ ОЗБРОЄНЬ</w:t>
            </w:r>
            <w:r w:rsidR="00AF030B" w:rsidRPr="00957DA5">
              <w:rPr>
                <w:rFonts w:ascii="Times New Roman" w:hAnsi="Times New Roman" w:cs="Times New Roman"/>
                <w:noProof/>
                <w:webHidden/>
                <w:sz w:val="28"/>
                <w:szCs w:val="28"/>
              </w:rPr>
              <w:tab/>
            </w:r>
            <w:r w:rsidR="00AF030B" w:rsidRPr="00957DA5">
              <w:rPr>
                <w:rFonts w:ascii="Times New Roman" w:hAnsi="Times New Roman" w:cs="Times New Roman"/>
                <w:noProof/>
                <w:webHidden/>
                <w:sz w:val="28"/>
                <w:szCs w:val="28"/>
              </w:rPr>
              <w:fldChar w:fldCharType="begin"/>
            </w:r>
            <w:r w:rsidR="00AF030B" w:rsidRPr="00957DA5">
              <w:rPr>
                <w:rFonts w:ascii="Times New Roman" w:hAnsi="Times New Roman" w:cs="Times New Roman"/>
                <w:noProof/>
                <w:webHidden/>
                <w:sz w:val="28"/>
                <w:szCs w:val="28"/>
              </w:rPr>
              <w:instrText xml:space="preserve"> PAGEREF _Toc192534557 \h </w:instrText>
            </w:r>
            <w:r w:rsidR="00AF030B" w:rsidRPr="00957DA5">
              <w:rPr>
                <w:rFonts w:ascii="Times New Roman" w:hAnsi="Times New Roman" w:cs="Times New Roman"/>
                <w:noProof/>
                <w:webHidden/>
                <w:sz w:val="28"/>
                <w:szCs w:val="28"/>
              </w:rPr>
            </w:r>
            <w:r w:rsidR="00AF030B" w:rsidRPr="00957DA5">
              <w:rPr>
                <w:rFonts w:ascii="Times New Roman" w:hAnsi="Times New Roman" w:cs="Times New Roman"/>
                <w:noProof/>
                <w:webHidden/>
                <w:sz w:val="28"/>
                <w:szCs w:val="28"/>
              </w:rPr>
              <w:fldChar w:fldCharType="separate"/>
            </w:r>
            <w:r w:rsidR="00963EA8">
              <w:rPr>
                <w:rFonts w:ascii="Times New Roman" w:hAnsi="Times New Roman" w:cs="Times New Roman"/>
                <w:noProof/>
                <w:webHidden/>
                <w:sz w:val="28"/>
                <w:szCs w:val="28"/>
              </w:rPr>
              <w:t>53</w:t>
            </w:r>
            <w:r w:rsidR="00AF030B" w:rsidRPr="00957DA5">
              <w:rPr>
                <w:rFonts w:ascii="Times New Roman" w:hAnsi="Times New Roman" w:cs="Times New Roman"/>
                <w:noProof/>
                <w:webHidden/>
                <w:sz w:val="28"/>
                <w:szCs w:val="28"/>
              </w:rPr>
              <w:fldChar w:fldCharType="end"/>
            </w:r>
          </w:hyperlink>
        </w:p>
        <w:p w14:paraId="6C8B20B1" w14:textId="77777777" w:rsidR="00AF030B" w:rsidRPr="00957DA5" w:rsidRDefault="006118CA" w:rsidP="00AF030B">
          <w:pPr>
            <w:pStyle w:val="11"/>
            <w:tabs>
              <w:tab w:val="right" w:leader="dot" w:pos="9911"/>
            </w:tabs>
            <w:spacing w:after="0" w:line="360" w:lineRule="auto"/>
            <w:jc w:val="both"/>
            <w:rPr>
              <w:rFonts w:ascii="Times New Roman" w:hAnsi="Times New Roman" w:cs="Times New Roman"/>
              <w:noProof/>
              <w:sz w:val="28"/>
              <w:szCs w:val="28"/>
            </w:rPr>
          </w:pPr>
          <w:hyperlink w:anchor="_Toc192534558" w:history="1">
            <w:r w:rsidR="00AF030B" w:rsidRPr="00957DA5">
              <w:rPr>
                <w:rStyle w:val="ab"/>
                <w:rFonts w:ascii="Times New Roman" w:hAnsi="Times New Roman" w:cs="Times New Roman"/>
                <w:b/>
                <w:noProof/>
                <w:sz w:val="28"/>
                <w:szCs w:val="28"/>
              </w:rPr>
              <w:t>ВИСНОВКИ</w:t>
            </w:r>
            <w:r w:rsidR="00AF030B" w:rsidRPr="00957DA5">
              <w:rPr>
                <w:rFonts w:ascii="Times New Roman" w:hAnsi="Times New Roman" w:cs="Times New Roman"/>
                <w:noProof/>
                <w:webHidden/>
                <w:sz w:val="28"/>
                <w:szCs w:val="28"/>
              </w:rPr>
              <w:tab/>
            </w:r>
            <w:r w:rsidR="00AF030B" w:rsidRPr="00957DA5">
              <w:rPr>
                <w:rFonts w:ascii="Times New Roman" w:hAnsi="Times New Roman" w:cs="Times New Roman"/>
                <w:noProof/>
                <w:webHidden/>
                <w:sz w:val="28"/>
                <w:szCs w:val="28"/>
              </w:rPr>
              <w:fldChar w:fldCharType="begin"/>
            </w:r>
            <w:r w:rsidR="00AF030B" w:rsidRPr="00957DA5">
              <w:rPr>
                <w:rFonts w:ascii="Times New Roman" w:hAnsi="Times New Roman" w:cs="Times New Roman"/>
                <w:noProof/>
                <w:webHidden/>
                <w:sz w:val="28"/>
                <w:szCs w:val="28"/>
              </w:rPr>
              <w:instrText xml:space="preserve"> PAGEREF _Toc192534558 \h </w:instrText>
            </w:r>
            <w:r w:rsidR="00AF030B" w:rsidRPr="00957DA5">
              <w:rPr>
                <w:rFonts w:ascii="Times New Roman" w:hAnsi="Times New Roman" w:cs="Times New Roman"/>
                <w:noProof/>
                <w:webHidden/>
                <w:sz w:val="28"/>
                <w:szCs w:val="28"/>
              </w:rPr>
            </w:r>
            <w:r w:rsidR="00AF030B" w:rsidRPr="00957DA5">
              <w:rPr>
                <w:rFonts w:ascii="Times New Roman" w:hAnsi="Times New Roman" w:cs="Times New Roman"/>
                <w:noProof/>
                <w:webHidden/>
                <w:sz w:val="28"/>
                <w:szCs w:val="28"/>
              </w:rPr>
              <w:fldChar w:fldCharType="separate"/>
            </w:r>
            <w:r w:rsidR="00963EA8">
              <w:rPr>
                <w:rFonts w:ascii="Times New Roman" w:hAnsi="Times New Roman" w:cs="Times New Roman"/>
                <w:noProof/>
                <w:webHidden/>
                <w:sz w:val="28"/>
                <w:szCs w:val="28"/>
              </w:rPr>
              <w:t>63</w:t>
            </w:r>
            <w:r w:rsidR="00AF030B" w:rsidRPr="00957DA5">
              <w:rPr>
                <w:rFonts w:ascii="Times New Roman" w:hAnsi="Times New Roman" w:cs="Times New Roman"/>
                <w:noProof/>
                <w:webHidden/>
                <w:sz w:val="28"/>
                <w:szCs w:val="28"/>
              </w:rPr>
              <w:fldChar w:fldCharType="end"/>
            </w:r>
          </w:hyperlink>
        </w:p>
        <w:p w14:paraId="307204B6" w14:textId="77777777" w:rsidR="00AF030B" w:rsidRPr="00957DA5" w:rsidRDefault="006118CA" w:rsidP="00AF030B">
          <w:pPr>
            <w:pStyle w:val="11"/>
            <w:tabs>
              <w:tab w:val="right" w:leader="dot" w:pos="9911"/>
            </w:tabs>
            <w:spacing w:after="0" w:line="360" w:lineRule="auto"/>
            <w:jc w:val="both"/>
            <w:rPr>
              <w:rFonts w:ascii="Times New Roman" w:hAnsi="Times New Roman" w:cs="Times New Roman"/>
              <w:noProof/>
              <w:sz w:val="28"/>
              <w:szCs w:val="28"/>
            </w:rPr>
          </w:pPr>
          <w:hyperlink w:anchor="_Toc192534559" w:history="1">
            <w:r w:rsidR="00AF030B" w:rsidRPr="00957DA5">
              <w:rPr>
                <w:rStyle w:val="ab"/>
                <w:rFonts w:ascii="Times New Roman" w:hAnsi="Times New Roman" w:cs="Times New Roman"/>
                <w:b/>
                <w:bCs/>
                <w:noProof/>
                <w:sz w:val="28"/>
                <w:szCs w:val="28"/>
              </w:rPr>
              <w:t>СПИСОК ВИКОРИСТАНИХ ДЖЕРЕЛ</w:t>
            </w:r>
            <w:r w:rsidR="007115D8">
              <w:rPr>
                <w:rStyle w:val="ab"/>
                <w:rFonts w:ascii="Times New Roman" w:hAnsi="Times New Roman" w:cs="Times New Roman"/>
                <w:b/>
                <w:bCs/>
                <w:noProof/>
                <w:sz w:val="28"/>
                <w:szCs w:val="28"/>
              </w:rPr>
              <w:t xml:space="preserve"> ТА ЛІТЕРАТУРИ</w:t>
            </w:r>
            <w:r w:rsidR="00AF030B" w:rsidRPr="00957DA5">
              <w:rPr>
                <w:rFonts w:ascii="Times New Roman" w:hAnsi="Times New Roman" w:cs="Times New Roman"/>
                <w:noProof/>
                <w:webHidden/>
                <w:sz w:val="28"/>
                <w:szCs w:val="28"/>
              </w:rPr>
              <w:tab/>
            </w:r>
            <w:r w:rsidR="00AF030B" w:rsidRPr="00957DA5">
              <w:rPr>
                <w:rFonts w:ascii="Times New Roman" w:hAnsi="Times New Roman" w:cs="Times New Roman"/>
                <w:noProof/>
                <w:webHidden/>
                <w:sz w:val="28"/>
                <w:szCs w:val="28"/>
              </w:rPr>
              <w:fldChar w:fldCharType="begin"/>
            </w:r>
            <w:r w:rsidR="00AF030B" w:rsidRPr="00957DA5">
              <w:rPr>
                <w:rFonts w:ascii="Times New Roman" w:hAnsi="Times New Roman" w:cs="Times New Roman"/>
                <w:noProof/>
                <w:webHidden/>
                <w:sz w:val="28"/>
                <w:szCs w:val="28"/>
              </w:rPr>
              <w:instrText xml:space="preserve"> PAGEREF _Toc192534559 \h </w:instrText>
            </w:r>
            <w:r w:rsidR="00AF030B" w:rsidRPr="00957DA5">
              <w:rPr>
                <w:rFonts w:ascii="Times New Roman" w:hAnsi="Times New Roman" w:cs="Times New Roman"/>
                <w:noProof/>
                <w:webHidden/>
                <w:sz w:val="28"/>
                <w:szCs w:val="28"/>
              </w:rPr>
            </w:r>
            <w:r w:rsidR="00AF030B" w:rsidRPr="00957DA5">
              <w:rPr>
                <w:rFonts w:ascii="Times New Roman" w:hAnsi="Times New Roman" w:cs="Times New Roman"/>
                <w:noProof/>
                <w:webHidden/>
                <w:sz w:val="28"/>
                <w:szCs w:val="28"/>
              </w:rPr>
              <w:fldChar w:fldCharType="separate"/>
            </w:r>
            <w:r w:rsidR="00963EA8">
              <w:rPr>
                <w:rFonts w:ascii="Times New Roman" w:hAnsi="Times New Roman" w:cs="Times New Roman"/>
                <w:noProof/>
                <w:webHidden/>
                <w:sz w:val="28"/>
                <w:szCs w:val="28"/>
              </w:rPr>
              <w:t>66</w:t>
            </w:r>
            <w:r w:rsidR="00AF030B" w:rsidRPr="00957DA5">
              <w:rPr>
                <w:rFonts w:ascii="Times New Roman" w:hAnsi="Times New Roman" w:cs="Times New Roman"/>
                <w:noProof/>
                <w:webHidden/>
                <w:sz w:val="28"/>
                <w:szCs w:val="28"/>
              </w:rPr>
              <w:fldChar w:fldCharType="end"/>
            </w:r>
          </w:hyperlink>
        </w:p>
        <w:p w14:paraId="212B8EDD" w14:textId="77777777" w:rsidR="00AF030B" w:rsidRPr="00957DA5" w:rsidRDefault="00AF030B">
          <w:r w:rsidRPr="00957DA5">
            <w:rPr>
              <w:b/>
              <w:bCs/>
            </w:rPr>
            <w:fldChar w:fldCharType="end"/>
          </w:r>
        </w:p>
      </w:sdtContent>
    </w:sdt>
    <w:p w14:paraId="1F147879" w14:textId="77777777" w:rsidR="00565093" w:rsidRPr="00957DA5" w:rsidRDefault="00565093" w:rsidP="00AF030B">
      <w:pPr>
        <w:spacing w:after="0" w:line="240" w:lineRule="auto"/>
        <w:jc w:val="center"/>
        <w:rPr>
          <w:rFonts w:ascii="Times New Roman" w:hAnsi="Times New Roman" w:cs="Times New Roman"/>
          <w:b/>
          <w:bCs/>
          <w:sz w:val="28"/>
          <w:szCs w:val="28"/>
        </w:rPr>
      </w:pPr>
      <w:r w:rsidRPr="00957DA5">
        <w:rPr>
          <w:rFonts w:ascii="Times New Roman" w:hAnsi="Times New Roman" w:cs="Times New Roman"/>
          <w:b/>
          <w:bCs/>
          <w:sz w:val="28"/>
          <w:szCs w:val="28"/>
        </w:rPr>
        <w:br w:type="page"/>
      </w:r>
    </w:p>
    <w:p w14:paraId="6F5E78AB" w14:textId="77777777" w:rsidR="00F42B32" w:rsidRPr="00957DA5" w:rsidRDefault="00F42B32" w:rsidP="00F42B32">
      <w:pPr>
        <w:spacing w:after="0" w:line="360" w:lineRule="auto"/>
        <w:jc w:val="center"/>
        <w:outlineLvl w:val="0"/>
        <w:rPr>
          <w:rFonts w:ascii="Times New Roman" w:hAnsi="Times New Roman"/>
          <w:b/>
          <w:bCs/>
          <w:sz w:val="28"/>
          <w:szCs w:val="28"/>
        </w:rPr>
      </w:pPr>
      <w:bookmarkStart w:id="0" w:name="_Toc190445408"/>
      <w:bookmarkStart w:id="1" w:name="_Toc191737924"/>
      <w:bookmarkStart w:id="2" w:name="_Toc192534546"/>
      <w:r w:rsidRPr="00957DA5">
        <w:rPr>
          <w:rFonts w:ascii="Times New Roman" w:hAnsi="Times New Roman"/>
          <w:b/>
          <w:bCs/>
          <w:sz w:val="28"/>
          <w:szCs w:val="28"/>
        </w:rPr>
        <w:lastRenderedPageBreak/>
        <w:t>ВСТУП</w:t>
      </w:r>
      <w:bookmarkEnd w:id="0"/>
      <w:bookmarkEnd w:id="1"/>
      <w:bookmarkEnd w:id="2"/>
    </w:p>
    <w:p w14:paraId="1648399A" w14:textId="77777777" w:rsidR="00F42B32" w:rsidRPr="00957DA5" w:rsidRDefault="00F42B32" w:rsidP="00F42B32">
      <w:pPr>
        <w:spacing w:after="0" w:line="360" w:lineRule="auto"/>
        <w:jc w:val="center"/>
        <w:rPr>
          <w:rFonts w:ascii="Times New Roman" w:hAnsi="Times New Roman"/>
          <w:b/>
          <w:sz w:val="28"/>
          <w:szCs w:val="28"/>
        </w:rPr>
      </w:pPr>
    </w:p>
    <w:p w14:paraId="6BD677A0" w14:textId="77777777" w:rsidR="00F42B32" w:rsidRPr="00957DA5" w:rsidRDefault="00F42B32" w:rsidP="00F42B3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b/>
          <w:sz w:val="28"/>
          <w:szCs w:val="28"/>
        </w:rPr>
        <w:t>Актуальність теми дослідження.</w:t>
      </w:r>
      <w:r w:rsidRPr="00957DA5">
        <w:rPr>
          <w:rFonts w:ascii="Times New Roman" w:hAnsi="Times New Roman" w:cs="Times New Roman"/>
          <w:sz w:val="28"/>
          <w:szCs w:val="28"/>
        </w:rPr>
        <w:t xml:space="preserve"> Проблема регулювання ядерних озброєнь залишається однією з найбільш значущих у сфері міжнародної безпеки. Хоча з моменту підписання перших договорів про ядерне роззброєння минуло кілька десятиліть, питання контролю над ядерною зброєю продовжує викликати занепокоєння у світової спільноти. Сучасний міжнародний порядок стикається з низкою перешкод у сфері ядерного регулювання, які пов’язані як з неефективністю існуючих інституційних механізмів, так і з посиленням геополітичного суперництва між державами. Водночас технологічний розвиток створює нові виклики, що змушують переглядати традиційні підходи до ядерної безпеки та роззброєння.</w:t>
      </w:r>
    </w:p>
    <w:p w14:paraId="1DB8152F" w14:textId="77777777" w:rsidR="00F42B32" w:rsidRPr="00957DA5" w:rsidRDefault="00F42B32" w:rsidP="00F42B3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Однією з ключових проблем є слабкість міжнародних організацій, відповідальних за ядерний контроль, зокрема МАГАТЕ та ООН. Відсутність реальних механізмів примусу до дотримання міжнародних угод та складність </w:t>
      </w:r>
      <w:proofErr w:type="spellStart"/>
      <w:r w:rsidRPr="00957DA5">
        <w:rPr>
          <w:rFonts w:ascii="Times New Roman" w:hAnsi="Times New Roman" w:cs="Times New Roman"/>
          <w:sz w:val="28"/>
          <w:szCs w:val="28"/>
        </w:rPr>
        <w:t>верифікаційних</w:t>
      </w:r>
      <w:proofErr w:type="spellEnd"/>
      <w:r w:rsidRPr="00957DA5">
        <w:rPr>
          <w:rFonts w:ascii="Times New Roman" w:hAnsi="Times New Roman" w:cs="Times New Roman"/>
          <w:sz w:val="28"/>
          <w:szCs w:val="28"/>
        </w:rPr>
        <w:t xml:space="preserve"> процедур роблять процес контролю над ядерним арсеналом складним і неоднозначним. Крім того, нестабільність деяких регіонів, наявність військових конфліктів та зростання напруженості між провідними ядерними державами ускладнюють перспективи досягнення глобального роззброєння. У цьому контексті особливу роль відіграє Україна, яка добровільно відмовилася від ядерного статусу, проте не отримала очікуваних гарантій безпеки, що ставить під сумнів ефективність міжнародних договорів у цій сфері.</w:t>
      </w:r>
    </w:p>
    <w:p w14:paraId="3A1180D2" w14:textId="77777777" w:rsidR="00F42B32" w:rsidRPr="00957DA5" w:rsidRDefault="00F42B32" w:rsidP="00F42B3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Значний вплив на процеси регулювання ядерного озброєння має геополітичне суперництво між ключовими міжнародними гравцями. Розширення військових союзів, загострення політичних конфліктів та взаємні звинувачення між країнами призводять до стагнації переговорів щодо ядерного роззброєння. Деякі держави, посилаючись на зростаючі загрози, не тільки не скорочують власні арсенали, а й нарощують ядерний потенціал, що ставить під загрозу міжнародну безпеку.</w:t>
      </w:r>
    </w:p>
    <w:p w14:paraId="4C87BC79" w14:textId="77777777" w:rsidR="00F42B32" w:rsidRPr="00957DA5" w:rsidRDefault="00F42B32" w:rsidP="00F42B3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lastRenderedPageBreak/>
        <w:t xml:space="preserve">Крім того, технологічний розвиток суттєво змінює підходи до ядерної безпеки. Використання штучного інтелекту, автоматизованих систем озброєнь, проблеми </w:t>
      </w:r>
      <w:proofErr w:type="spellStart"/>
      <w:r w:rsidRPr="00957DA5">
        <w:rPr>
          <w:rFonts w:ascii="Times New Roman" w:hAnsi="Times New Roman" w:cs="Times New Roman"/>
          <w:sz w:val="28"/>
          <w:szCs w:val="28"/>
        </w:rPr>
        <w:t>кібербезпеки</w:t>
      </w:r>
      <w:proofErr w:type="spellEnd"/>
      <w:r w:rsidRPr="00957DA5">
        <w:rPr>
          <w:rFonts w:ascii="Times New Roman" w:hAnsi="Times New Roman" w:cs="Times New Roman"/>
          <w:sz w:val="28"/>
          <w:szCs w:val="28"/>
        </w:rPr>
        <w:t xml:space="preserve"> та розвиток гіперзвукової зброї суттєво ускладнюють механізми міжнародного контролю. В умовах швидкого технологічного прогресу існуючі угоди стають менш ефективними, оскільки вони не враховують новітніх загроз. Це вимагає перегляду стратегій регулювання ядерного озброєння та пошуку нових підходів до глобальної ядерної безпеки.</w:t>
      </w:r>
    </w:p>
    <w:p w14:paraId="0E56530A" w14:textId="77777777" w:rsidR="00B83E98" w:rsidRPr="00957DA5" w:rsidRDefault="00B83E98" w:rsidP="00F42B3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Наведені фактори обумовили актуальність теми дослідження.</w:t>
      </w:r>
    </w:p>
    <w:p w14:paraId="20BC5B62" w14:textId="77777777" w:rsidR="00F42B32" w:rsidRPr="00957DA5" w:rsidRDefault="00F42B32" w:rsidP="00F42B32">
      <w:pPr>
        <w:spacing w:after="0" w:line="360" w:lineRule="auto"/>
        <w:ind w:firstLine="709"/>
        <w:jc w:val="both"/>
        <w:rPr>
          <w:rFonts w:ascii="Times New Roman" w:hAnsi="Times New Roman"/>
          <w:sz w:val="28"/>
          <w:szCs w:val="28"/>
        </w:rPr>
      </w:pPr>
      <w:r w:rsidRPr="00957DA5">
        <w:rPr>
          <w:rFonts w:ascii="Times New Roman" w:hAnsi="Times New Roman"/>
          <w:b/>
          <w:bCs/>
          <w:sz w:val="28"/>
          <w:szCs w:val="28"/>
        </w:rPr>
        <w:t>Об’єкт дослідження</w:t>
      </w:r>
      <w:r w:rsidRPr="00957DA5">
        <w:rPr>
          <w:rFonts w:ascii="Times New Roman" w:hAnsi="Times New Roman"/>
          <w:sz w:val="28"/>
          <w:szCs w:val="28"/>
        </w:rPr>
        <w:t xml:space="preserve"> – </w:t>
      </w:r>
      <w:r w:rsidR="00B83E98" w:rsidRPr="00957DA5">
        <w:rPr>
          <w:rFonts w:ascii="Times New Roman" w:hAnsi="Times New Roman"/>
          <w:sz w:val="28"/>
          <w:szCs w:val="28"/>
        </w:rPr>
        <w:t>процеси регулювання ядерних озброєнь у контексті сучасних міжнародних відносин</w:t>
      </w:r>
      <w:r w:rsidRPr="00957DA5">
        <w:rPr>
          <w:rFonts w:ascii="Times New Roman" w:hAnsi="Times New Roman"/>
          <w:sz w:val="28"/>
          <w:szCs w:val="28"/>
        </w:rPr>
        <w:t>.</w:t>
      </w:r>
    </w:p>
    <w:p w14:paraId="750A93A4" w14:textId="77777777" w:rsidR="00B83E98" w:rsidRPr="00957DA5" w:rsidRDefault="00F42B32" w:rsidP="00F42B32">
      <w:pPr>
        <w:spacing w:after="0" w:line="360" w:lineRule="auto"/>
        <w:ind w:firstLine="709"/>
        <w:jc w:val="both"/>
        <w:rPr>
          <w:rFonts w:ascii="Times New Roman" w:hAnsi="Times New Roman"/>
          <w:sz w:val="28"/>
          <w:szCs w:val="28"/>
        </w:rPr>
      </w:pPr>
      <w:r w:rsidRPr="00957DA5">
        <w:rPr>
          <w:rFonts w:ascii="Times New Roman" w:hAnsi="Times New Roman"/>
          <w:b/>
          <w:bCs/>
          <w:sz w:val="28"/>
          <w:szCs w:val="28"/>
        </w:rPr>
        <w:t>Предмет дослідження</w:t>
      </w:r>
      <w:r w:rsidRPr="00957DA5">
        <w:rPr>
          <w:rFonts w:ascii="Times New Roman" w:hAnsi="Times New Roman"/>
          <w:sz w:val="28"/>
          <w:szCs w:val="28"/>
        </w:rPr>
        <w:t xml:space="preserve"> – </w:t>
      </w:r>
      <w:r w:rsidR="00B83E98" w:rsidRPr="00957DA5">
        <w:rPr>
          <w:rFonts w:ascii="Times New Roman" w:hAnsi="Times New Roman"/>
          <w:sz w:val="28"/>
          <w:szCs w:val="28"/>
        </w:rPr>
        <w:t>основні перешкоди, що впливають на ефективність механізмів ядерного контролю та роззброєння, а також можливі шляхи їх подолання.</w:t>
      </w:r>
    </w:p>
    <w:p w14:paraId="31CF0100" w14:textId="77777777" w:rsidR="00F42B32" w:rsidRPr="00957DA5" w:rsidRDefault="00F42B32" w:rsidP="00F42B32">
      <w:pPr>
        <w:spacing w:after="0" w:line="360" w:lineRule="auto"/>
        <w:ind w:firstLine="709"/>
        <w:jc w:val="both"/>
        <w:rPr>
          <w:rFonts w:ascii="Times New Roman" w:hAnsi="Times New Roman"/>
          <w:sz w:val="28"/>
          <w:szCs w:val="28"/>
        </w:rPr>
      </w:pPr>
      <w:r w:rsidRPr="00957DA5">
        <w:rPr>
          <w:rFonts w:ascii="Times New Roman" w:hAnsi="Times New Roman"/>
          <w:b/>
          <w:bCs/>
          <w:sz w:val="28"/>
          <w:szCs w:val="28"/>
        </w:rPr>
        <w:t>Мета дослідження</w:t>
      </w:r>
      <w:r w:rsidRPr="00957DA5">
        <w:rPr>
          <w:rFonts w:ascii="Times New Roman" w:hAnsi="Times New Roman"/>
          <w:sz w:val="28"/>
          <w:szCs w:val="28"/>
        </w:rPr>
        <w:t xml:space="preserve"> – </w:t>
      </w:r>
      <w:r w:rsidR="00B83E98" w:rsidRPr="00957DA5">
        <w:rPr>
          <w:rFonts w:ascii="Times New Roman" w:hAnsi="Times New Roman"/>
          <w:sz w:val="28"/>
          <w:szCs w:val="28"/>
        </w:rPr>
        <w:t>визначити ключові перешкоди у сфері регулювання ядерних озброєнь, проаналізувати їхні причини та наслідки, а також розглянути перспективи подолання цих викликів на міжнародному рівні.</w:t>
      </w:r>
    </w:p>
    <w:p w14:paraId="6D6631BE" w14:textId="77777777" w:rsidR="00F42B32" w:rsidRPr="00957DA5" w:rsidRDefault="00F42B32" w:rsidP="00F42B32">
      <w:pPr>
        <w:spacing w:after="0" w:line="360" w:lineRule="auto"/>
        <w:ind w:firstLine="709"/>
        <w:jc w:val="both"/>
        <w:rPr>
          <w:rFonts w:ascii="Times New Roman" w:hAnsi="Times New Roman"/>
          <w:b/>
          <w:sz w:val="28"/>
          <w:szCs w:val="28"/>
        </w:rPr>
      </w:pPr>
      <w:r w:rsidRPr="00957DA5">
        <w:rPr>
          <w:rFonts w:ascii="Times New Roman" w:hAnsi="Times New Roman"/>
          <w:b/>
          <w:bCs/>
          <w:sz w:val="28"/>
          <w:szCs w:val="28"/>
        </w:rPr>
        <w:t>Завдання дослідження</w:t>
      </w:r>
      <w:r w:rsidRPr="00957DA5">
        <w:rPr>
          <w:rFonts w:ascii="Times New Roman" w:hAnsi="Times New Roman"/>
          <w:b/>
          <w:sz w:val="28"/>
          <w:szCs w:val="28"/>
        </w:rPr>
        <w:t>:</w:t>
      </w:r>
    </w:p>
    <w:p w14:paraId="048F3093" w14:textId="77777777" w:rsidR="00B83E98" w:rsidRPr="00957DA5" w:rsidRDefault="00B83E98" w:rsidP="00B83E98">
      <w:pPr>
        <w:pStyle w:val="a9"/>
        <w:numPr>
          <w:ilvl w:val="0"/>
          <w:numId w:val="11"/>
        </w:numPr>
        <w:spacing w:after="0" w:line="360" w:lineRule="auto"/>
        <w:ind w:left="0" w:firstLine="426"/>
        <w:jc w:val="both"/>
        <w:rPr>
          <w:rFonts w:ascii="Times New Roman" w:hAnsi="Times New Roman"/>
          <w:bCs/>
          <w:sz w:val="28"/>
          <w:szCs w:val="28"/>
        </w:rPr>
      </w:pPr>
      <w:r w:rsidRPr="00957DA5">
        <w:rPr>
          <w:rFonts w:ascii="Times New Roman" w:hAnsi="Times New Roman"/>
          <w:bCs/>
          <w:sz w:val="28"/>
          <w:szCs w:val="28"/>
        </w:rPr>
        <w:t>Проаналізувати теоретико-методологічні підходи до визначення поняття «роззброєння» та охарактеризувати його місце у сучасній політологічній науці.</w:t>
      </w:r>
    </w:p>
    <w:p w14:paraId="04473645" w14:textId="77777777" w:rsidR="00B83E98" w:rsidRPr="00957DA5" w:rsidRDefault="00B83E98" w:rsidP="00B83E98">
      <w:pPr>
        <w:pStyle w:val="a9"/>
        <w:numPr>
          <w:ilvl w:val="0"/>
          <w:numId w:val="11"/>
        </w:numPr>
        <w:spacing w:after="0" w:line="360" w:lineRule="auto"/>
        <w:ind w:left="0" w:firstLine="426"/>
        <w:jc w:val="both"/>
        <w:rPr>
          <w:rFonts w:ascii="Times New Roman" w:hAnsi="Times New Roman"/>
          <w:bCs/>
          <w:sz w:val="28"/>
          <w:szCs w:val="28"/>
        </w:rPr>
      </w:pPr>
      <w:r w:rsidRPr="00957DA5">
        <w:rPr>
          <w:rFonts w:ascii="Times New Roman" w:hAnsi="Times New Roman"/>
          <w:bCs/>
          <w:sz w:val="28"/>
          <w:szCs w:val="28"/>
        </w:rPr>
        <w:t>Дослідити основні проблеми та підходи до регулювання ядерних озброєнь у науковій літературі, зокрема в роботах вітчизняних і зарубіжних учених.</w:t>
      </w:r>
    </w:p>
    <w:p w14:paraId="3AF9B7C1" w14:textId="77777777" w:rsidR="00B83E98" w:rsidRPr="00957DA5" w:rsidRDefault="00B83E98" w:rsidP="00B83E98">
      <w:pPr>
        <w:pStyle w:val="a9"/>
        <w:numPr>
          <w:ilvl w:val="0"/>
          <w:numId w:val="11"/>
        </w:numPr>
        <w:spacing w:after="0" w:line="360" w:lineRule="auto"/>
        <w:ind w:left="0" w:firstLine="426"/>
        <w:jc w:val="both"/>
        <w:rPr>
          <w:rFonts w:ascii="Times New Roman" w:hAnsi="Times New Roman"/>
          <w:bCs/>
          <w:sz w:val="28"/>
          <w:szCs w:val="28"/>
        </w:rPr>
      </w:pPr>
      <w:r w:rsidRPr="00957DA5">
        <w:rPr>
          <w:rFonts w:ascii="Times New Roman" w:hAnsi="Times New Roman"/>
          <w:bCs/>
          <w:sz w:val="28"/>
          <w:szCs w:val="28"/>
        </w:rPr>
        <w:t>Визначити причини та наслідки неефективності існуючих інституційних механізмів регулювання процесів роззброєння, а також їхній вплив на глобальну безпеку.</w:t>
      </w:r>
    </w:p>
    <w:p w14:paraId="190B33EB" w14:textId="77777777" w:rsidR="00B83E98" w:rsidRPr="00957DA5" w:rsidRDefault="00B83E98" w:rsidP="00B83E98">
      <w:pPr>
        <w:pStyle w:val="a9"/>
        <w:numPr>
          <w:ilvl w:val="0"/>
          <w:numId w:val="11"/>
        </w:numPr>
        <w:spacing w:after="0" w:line="360" w:lineRule="auto"/>
        <w:ind w:left="0" w:firstLine="426"/>
        <w:jc w:val="both"/>
        <w:rPr>
          <w:rFonts w:ascii="Times New Roman" w:hAnsi="Times New Roman"/>
          <w:bCs/>
          <w:sz w:val="28"/>
          <w:szCs w:val="28"/>
        </w:rPr>
      </w:pPr>
      <w:r w:rsidRPr="00957DA5">
        <w:rPr>
          <w:rFonts w:ascii="Times New Roman" w:hAnsi="Times New Roman"/>
          <w:bCs/>
          <w:sz w:val="28"/>
          <w:szCs w:val="28"/>
        </w:rPr>
        <w:t>Проаналізувати роль геополітичного суперництва між державами у формуванні перешкод для ядерного роззброєння та оцінити його вплив на міжнародні безпекові процеси.</w:t>
      </w:r>
    </w:p>
    <w:p w14:paraId="5DD378D0" w14:textId="77777777" w:rsidR="00B83E98" w:rsidRPr="00957DA5" w:rsidRDefault="00B83E98" w:rsidP="00B83E98">
      <w:pPr>
        <w:pStyle w:val="a9"/>
        <w:numPr>
          <w:ilvl w:val="0"/>
          <w:numId w:val="11"/>
        </w:numPr>
        <w:spacing w:after="0" w:line="360" w:lineRule="auto"/>
        <w:ind w:left="0" w:firstLine="426"/>
        <w:jc w:val="both"/>
        <w:rPr>
          <w:rFonts w:ascii="Times New Roman" w:hAnsi="Times New Roman"/>
          <w:bCs/>
          <w:sz w:val="28"/>
          <w:szCs w:val="28"/>
        </w:rPr>
      </w:pPr>
      <w:r w:rsidRPr="00957DA5">
        <w:rPr>
          <w:rFonts w:ascii="Times New Roman" w:hAnsi="Times New Roman"/>
          <w:bCs/>
          <w:sz w:val="28"/>
          <w:szCs w:val="28"/>
        </w:rPr>
        <w:t xml:space="preserve">Дослідити нові виклики у сфері регулювання ядерних озброєнь, спричинені технологічним розвитком, зокрема поширенням новітніх видів зброї, </w:t>
      </w:r>
      <w:proofErr w:type="spellStart"/>
      <w:r w:rsidRPr="00957DA5">
        <w:rPr>
          <w:rFonts w:ascii="Times New Roman" w:hAnsi="Times New Roman"/>
          <w:bCs/>
          <w:sz w:val="28"/>
          <w:szCs w:val="28"/>
        </w:rPr>
        <w:t>кібербезпеки</w:t>
      </w:r>
      <w:proofErr w:type="spellEnd"/>
      <w:r w:rsidRPr="00957DA5">
        <w:rPr>
          <w:rFonts w:ascii="Times New Roman" w:hAnsi="Times New Roman"/>
          <w:bCs/>
          <w:sz w:val="28"/>
          <w:szCs w:val="28"/>
        </w:rPr>
        <w:t xml:space="preserve"> та штучного інтелекту.</w:t>
      </w:r>
    </w:p>
    <w:p w14:paraId="14CEB77B" w14:textId="77777777" w:rsidR="00B83E98" w:rsidRPr="00957DA5" w:rsidRDefault="00B83E98" w:rsidP="00B83E98">
      <w:pPr>
        <w:pStyle w:val="a9"/>
        <w:numPr>
          <w:ilvl w:val="0"/>
          <w:numId w:val="11"/>
        </w:numPr>
        <w:spacing w:after="0" w:line="360" w:lineRule="auto"/>
        <w:ind w:left="0" w:firstLine="426"/>
        <w:jc w:val="both"/>
        <w:rPr>
          <w:rFonts w:ascii="Times New Roman" w:hAnsi="Times New Roman"/>
          <w:bCs/>
          <w:sz w:val="28"/>
          <w:szCs w:val="28"/>
        </w:rPr>
      </w:pPr>
      <w:r w:rsidRPr="00957DA5">
        <w:rPr>
          <w:rFonts w:ascii="Times New Roman" w:hAnsi="Times New Roman"/>
          <w:bCs/>
          <w:sz w:val="28"/>
          <w:szCs w:val="28"/>
        </w:rPr>
        <w:lastRenderedPageBreak/>
        <w:t>Визначити перспективи та можливі шляхи подолання основних перешкод у сфері регулювання ядерних озброєнь, розглянути потенційні міжнародні ініціативи та реформування існуючих механізмів контролю.</w:t>
      </w:r>
    </w:p>
    <w:p w14:paraId="59619D15" w14:textId="77777777" w:rsidR="00B83E98" w:rsidRPr="00DC478B" w:rsidRDefault="00B83E98" w:rsidP="00DC478B">
      <w:pPr>
        <w:spacing w:after="0" w:line="360" w:lineRule="auto"/>
        <w:ind w:firstLine="709"/>
        <w:jc w:val="both"/>
        <w:rPr>
          <w:rFonts w:ascii="Times New Roman" w:hAnsi="Times New Roman"/>
          <w:sz w:val="28"/>
          <w:szCs w:val="28"/>
        </w:rPr>
      </w:pPr>
      <w:r w:rsidRPr="00957DA5">
        <w:rPr>
          <w:rFonts w:ascii="Times New Roman" w:hAnsi="Times New Roman"/>
          <w:b/>
          <w:bCs/>
          <w:sz w:val="28"/>
          <w:szCs w:val="28"/>
        </w:rPr>
        <w:t xml:space="preserve">Стан наукової розробки. </w:t>
      </w:r>
      <w:r w:rsidRPr="00957DA5">
        <w:rPr>
          <w:rFonts w:ascii="Times New Roman" w:hAnsi="Times New Roman"/>
          <w:sz w:val="28"/>
          <w:szCs w:val="28"/>
        </w:rPr>
        <w:t xml:space="preserve">Проблематика ядерного роззброєння та контролю над озброєнням активно досліджується як західними, так і вітчизняними вченими. Серед ключових міжнародних авторів можна виділити роботи </w:t>
      </w:r>
      <w:bookmarkStart w:id="3" w:name="_Hlk193459353"/>
      <w:r w:rsidR="00DC478B" w:rsidRPr="00DC478B">
        <w:rPr>
          <w:rFonts w:ascii="Times New Roman" w:hAnsi="Times New Roman"/>
          <w:sz w:val="28"/>
          <w:szCs w:val="28"/>
        </w:rPr>
        <w:t xml:space="preserve">Джона </w:t>
      </w:r>
      <w:proofErr w:type="spellStart"/>
      <w:r w:rsidR="00DC478B" w:rsidRPr="00DC478B">
        <w:rPr>
          <w:rFonts w:ascii="Times New Roman" w:hAnsi="Times New Roman"/>
          <w:sz w:val="28"/>
          <w:szCs w:val="28"/>
        </w:rPr>
        <w:t>Міршаймер</w:t>
      </w:r>
      <w:r w:rsidR="00866201">
        <w:rPr>
          <w:rFonts w:ascii="Times New Roman" w:hAnsi="Times New Roman"/>
          <w:sz w:val="28"/>
          <w:szCs w:val="28"/>
        </w:rPr>
        <w:t>а</w:t>
      </w:r>
      <w:proofErr w:type="spellEnd"/>
      <w:r w:rsidR="00866201">
        <w:rPr>
          <w:rFonts w:ascii="Times New Roman" w:hAnsi="Times New Roman"/>
          <w:sz w:val="28"/>
          <w:szCs w:val="28"/>
        </w:rPr>
        <w:t> </w:t>
      </w:r>
      <w:r w:rsidR="00866201" w:rsidRPr="00866201">
        <w:rPr>
          <w:rFonts w:ascii="Times New Roman" w:hAnsi="Times New Roman"/>
          <w:sz w:val="28"/>
          <w:szCs w:val="28"/>
        </w:rPr>
        <w:t>[</w:t>
      </w:r>
      <w:r w:rsidR="00866201">
        <w:rPr>
          <w:rFonts w:ascii="Times New Roman" w:hAnsi="Times New Roman"/>
          <w:sz w:val="28"/>
          <w:szCs w:val="28"/>
        </w:rPr>
        <w:t>40; 41</w:t>
      </w:r>
      <w:r w:rsidR="00866201" w:rsidRPr="00866201">
        <w:rPr>
          <w:rFonts w:ascii="Times New Roman" w:hAnsi="Times New Roman"/>
          <w:sz w:val="28"/>
          <w:szCs w:val="28"/>
        </w:rPr>
        <w:t>]</w:t>
      </w:r>
      <w:r w:rsidR="00DC478B" w:rsidRPr="00DC478B">
        <w:rPr>
          <w:rFonts w:ascii="Times New Roman" w:hAnsi="Times New Roman"/>
          <w:sz w:val="28"/>
          <w:szCs w:val="28"/>
        </w:rPr>
        <w:t xml:space="preserve">, </w:t>
      </w:r>
      <w:proofErr w:type="spellStart"/>
      <w:r w:rsidR="00DC478B" w:rsidRPr="00DC478B">
        <w:rPr>
          <w:rFonts w:ascii="Times New Roman" w:hAnsi="Times New Roman"/>
          <w:sz w:val="28"/>
          <w:szCs w:val="28"/>
        </w:rPr>
        <w:t>Грема</w:t>
      </w:r>
      <w:proofErr w:type="spellEnd"/>
      <w:r w:rsidR="00DC478B" w:rsidRPr="00DC478B">
        <w:rPr>
          <w:rFonts w:ascii="Times New Roman" w:hAnsi="Times New Roman"/>
          <w:sz w:val="28"/>
          <w:szCs w:val="28"/>
        </w:rPr>
        <w:t xml:space="preserve"> </w:t>
      </w:r>
      <w:proofErr w:type="spellStart"/>
      <w:r w:rsidR="00DC478B" w:rsidRPr="00DC478B">
        <w:rPr>
          <w:rFonts w:ascii="Times New Roman" w:hAnsi="Times New Roman"/>
          <w:sz w:val="28"/>
          <w:szCs w:val="28"/>
        </w:rPr>
        <w:t>Еллісона</w:t>
      </w:r>
      <w:proofErr w:type="spellEnd"/>
      <w:r w:rsidR="00866201">
        <w:rPr>
          <w:rFonts w:ascii="Times New Roman" w:hAnsi="Times New Roman"/>
          <w:sz w:val="28"/>
          <w:szCs w:val="28"/>
        </w:rPr>
        <w:t xml:space="preserve"> </w:t>
      </w:r>
      <w:r w:rsidR="00866201" w:rsidRPr="00866201">
        <w:rPr>
          <w:rFonts w:ascii="Times New Roman" w:hAnsi="Times New Roman"/>
          <w:sz w:val="28"/>
          <w:szCs w:val="28"/>
        </w:rPr>
        <w:t>[3</w:t>
      </w:r>
      <w:r w:rsidR="00866201">
        <w:rPr>
          <w:rFonts w:ascii="Times New Roman" w:hAnsi="Times New Roman"/>
          <w:sz w:val="28"/>
          <w:szCs w:val="28"/>
        </w:rPr>
        <w:t>8</w:t>
      </w:r>
      <w:r w:rsidR="00866201" w:rsidRPr="00866201">
        <w:rPr>
          <w:rFonts w:ascii="Times New Roman" w:hAnsi="Times New Roman"/>
          <w:sz w:val="28"/>
          <w:szCs w:val="28"/>
        </w:rPr>
        <w:t>]</w:t>
      </w:r>
      <w:r w:rsidR="002177E4">
        <w:rPr>
          <w:rFonts w:ascii="Times New Roman" w:hAnsi="Times New Roman"/>
          <w:sz w:val="28"/>
          <w:szCs w:val="28"/>
        </w:rPr>
        <w:t>,</w:t>
      </w:r>
      <w:r w:rsidR="00866201" w:rsidRPr="00866201">
        <w:rPr>
          <w:rFonts w:ascii="Times New Roman" w:hAnsi="Times New Roman"/>
          <w:sz w:val="28"/>
          <w:szCs w:val="28"/>
        </w:rPr>
        <w:t xml:space="preserve"> </w:t>
      </w:r>
      <w:r w:rsidR="00DC478B" w:rsidRPr="00DC478B">
        <w:rPr>
          <w:rFonts w:ascii="Times New Roman" w:hAnsi="Times New Roman"/>
          <w:sz w:val="28"/>
          <w:szCs w:val="28"/>
        </w:rPr>
        <w:t>Вільяма Перрі</w:t>
      </w:r>
      <w:r w:rsidR="00866201">
        <w:rPr>
          <w:rFonts w:ascii="Times New Roman" w:hAnsi="Times New Roman"/>
          <w:sz w:val="28"/>
          <w:szCs w:val="28"/>
        </w:rPr>
        <w:t xml:space="preserve"> </w:t>
      </w:r>
      <w:r w:rsidR="00866201" w:rsidRPr="00866201">
        <w:rPr>
          <w:rFonts w:ascii="Times New Roman" w:hAnsi="Times New Roman"/>
          <w:sz w:val="28"/>
          <w:szCs w:val="28"/>
        </w:rPr>
        <w:t>[</w:t>
      </w:r>
      <w:r w:rsidR="00866201">
        <w:rPr>
          <w:rFonts w:ascii="Times New Roman" w:hAnsi="Times New Roman"/>
          <w:sz w:val="28"/>
          <w:szCs w:val="28"/>
        </w:rPr>
        <w:t>42</w:t>
      </w:r>
      <w:r w:rsidR="00866201" w:rsidRPr="00866201">
        <w:rPr>
          <w:rFonts w:ascii="Times New Roman" w:hAnsi="Times New Roman"/>
          <w:sz w:val="28"/>
          <w:szCs w:val="28"/>
        </w:rPr>
        <w:t>]</w:t>
      </w:r>
      <w:r w:rsidR="00DC478B" w:rsidRPr="00DC478B">
        <w:rPr>
          <w:rFonts w:ascii="Times New Roman" w:hAnsi="Times New Roman"/>
          <w:sz w:val="28"/>
          <w:szCs w:val="28"/>
        </w:rPr>
        <w:t xml:space="preserve">, Генрі </w:t>
      </w:r>
      <w:proofErr w:type="spellStart"/>
      <w:r w:rsidR="00DC478B" w:rsidRPr="00DC478B">
        <w:rPr>
          <w:rFonts w:ascii="Times New Roman" w:hAnsi="Times New Roman"/>
          <w:sz w:val="28"/>
          <w:szCs w:val="28"/>
        </w:rPr>
        <w:t>Кіссінджера</w:t>
      </w:r>
      <w:proofErr w:type="spellEnd"/>
      <w:r w:rsidR="00037B53">
        <w:rPr>
          <w:rFonts w:ascii="Times New Roman" w:hAnsi="Times New Roman"/>
          <w:sz w:val="28"/>
          <w:szCs w:val="28"/>
        </w:rPr>
        <w:t> </w:t>
      </w:r>
      <w:r w:rsidR="00866201" w:rsidRPr="00866201">
        <w:rPr>
          <w:rFonts w:ascii="Times New Roman" w:hAnsi="Times New Roman"/>
          <w:sz w:val="28"/>
          <w:szCs w:val="28"/>
        </w:rPr>
        <w:t>[3</w:t>
      </w:r>
      <w:r w:rsidR="00866201">
        <w:rPr>
          <w:rFonts w:ascii="Times New Roman" w:hAnsi="Times New Roman"/>
          <w:sz w:val="28"/>
          <w:szCs w:val="28"/>
        </w:rPr>
        <w:t>9</w:t>
      </w:r>
      <w:r w:rsidR="00866201" w:rsidRPr="00866201">
        <w:rPr>
          <w:rFonts w:ascii="Times New Roman" w:hAnsi="Times New Roman"/>
          <w:sz w:val="28"/>
          <w:szCs w:val="28"/>
        </w:rPr>
        <w:t xml:space="preserve">] </w:t>
      </w:r>
      <w:bookmarkEnd w:id="3"/>
      <w:r w:rsidRPr="00957DA5">
        <w:rPr>
          <w:rFonts w:ascii="Times New Roman" w:hAnsi="Times New Roman"/>
          <w:sz w:val="28"/>
          <w:szCs w:val="28"/>
        </w:rPr>
        <w:t>та інших дослідників, які аналізують глобальні тенденції нерозповсюдження та перспективи ядерної безпеки. В Україні ця тема розглядається в наукових дослідженнях</w:t>
      </w:r>
      <w:r w:rsidR="00DC478B">
        <w:rPr>
          <w:rFonts w:ascii="Times New Roman" w:hAnsi="Times New Roman"/>
          <w:sz w:val="28"/>
          <w:szCs w:val="28"/>
        </w:rPr>
        <w:t xml:space="preserve"> (</w:t>
      </w:r>
      <w:r w:rsidR="00DC478B" w:rsidRPr="00DC478B">
        <w:rPr>
          <w:rFonts w:ascii="Times New Roman" w:hAnsi="Times New Roman"/>
          <w:sz w:val="28"/>
          <w:szCs w:val="28"/>
        </w:rPr>
        <w:t xml:space="preserve">Г. </w:t>
      </w:r>
      <w:proofErr w:type="spellStart"/>
      <w:r w:rsidR="00DC478B" w:rsidRPr="00DC478B">
        <w:rPr>
          <w:rFonts w:ascii="Times New Roman" w:hAnsi="Times New Roman"/>
          <w:sz w:val="28"/>
          <w:szCs w:val="28"/>
        </w:rPr>
        <w:t>Балюк</w:t>
      </w:r>
      <w:proofErr w:type="spellEnd"/>
      <w:r w:rsidR="00037B53">
        <w:rPr>
          <w:rFonts w:ascii="Times New Roman" w:hAnsi="Times New Roman"/>
          <w:sz w:val="28"/>
          <w:szCs w:val="28"/>
        </w:rPr>
        <w:t xml:space="preserve"> </w:t>
      </w:r>
      <w:r w:rsidR="00037B53" w:rsidRPr="00DF5EDD">
        <w:rPr>
          <w:rFonts w:ascii="Times New Roman" w:hAnsi="Times New Roman" w:cs="Times New Roman"/>
          <w:sz w:val="28"/>
          <w:szCs w:val="28"/>
        </w:rPr>
        <w:t>[</w:t>
      </w:r>
      <w:r w:rsidR="00037B53">
        <w:rPr>
          <w:rFonts w:ascii="Times New Roman" w:hAnsi="Times New Roman" w:cs="Times New Roman"/>
          <w:sz w:val="28"/>
          <w:szCs w:val="28"/>
        </w:rPr>
        <w:t>10</w:t>
      </w:r>
      <w:r w:rsidR="00037B53" w:rsidRPr="00DF5EDD">
        <w:rPr>
          <w:rFonts w:ascii="Times New Roman" w:hAnsi="Times New Roman" w:cs="Times New Roman"/>
          <w:sz w:val="28"/>
          <w:szCs w:val="28"/>
        </w:rPr>
        <w:t>]</w:t>
      </w:r>
      <w:r w:rsidR="00DC478B" w:rsidRPr="00DC478B">
        <w:rPr>
          <w:rFonts w:ascii="Times New Roman" w:hAnsi="Times New Roman"/>
          <w:sz w:val="28"/>
          <w:szCs w:val="28"/>
        </w:rPr>
        <w:t>, В.</w:t>
      </w:r>
      <w:r w:rsidR="00DC478B">
        <w:rPr>
          <w:rFonts w:ascii="Times New Roman" w:hAnsi="Times New Roman"/>
          <w:sz w:val="28"/>
          <w:szCs w:val="28"/>
        </w:rPr>
        <w:t> </w:t>
      </w:r>
      <w:proofErr w:type="spellStart"/>
      <w:r w:rsidR="00DC478B" w:rsidRPr="00DC478B">
        <w:rPr>
          <w:rFonts w:ascii="Times New Roman" w:hAnsi="Times New Roman"/>
          <w:sz w:val="28"/>
          <w:szCs w:val="28"/>
        </w:rPr>
        <w:t>Бурлаков</w:t>
      </w:r>
      <w:proofErr w:type="spellEnd"/>
      <w:r w:rsidR="00037B53">
        <w:rPr>
          <w:rFonts w:ascii="Times New Roman" w:hAnsi="Times New Roman"/>
          <w:sz w:val="28"/>
          <w:szCs w:val="28"/>
        </w:rPr>
        <w:t xml:space="preserve"> </w:t>
      </w:r>
      <w:r w:rsidR="00037B53" w:rsidRPr="00DF5EDD">
        <w:rPr>
          <w:rFonts w:ascii="Times New Roman" w:hAnsi="Times New Roman" w:cs="Times New Roman"/>
          <w:sz w:val="28"/>
          <w:szCs w:val="28"/>
        </w:rPr>
        <w:t>[</w:t>
      </w:r>
      <w:r w:rsidR="00037B53">
        <w:rPr>
          <w:rFonts w:ascii="Times New Roman" w:hAnsi="Times New Roman" w:cs="Times New Roman"/>
          <w:sz w:val="28"/>
          <w:szCs w:val="28"/>
        </w:rPr>
        <w:t>12</w:t>
      </w:r>
      <w:r w:rsidR="00037B53" w:rsidRPr="00DF5EDD">
        <w:rPr>
          <w:rFonts w:ascii="Times New Roman" w:hAnsi="Times New Roman" w:cs="Times New Roman"/>
          <w:sz w:val="28"/>
          <w:szCs w:val="28"/>
        </w:rPr>
        <w:t>]</w:t>
      </w:r>
      <w:r w:rsidR="00DC478B" w:rsidRPr="00DC478B">
        <w:rPr>
          <w:rFonts w:ascii="Times New Roman" w:hAnsi="Times New Roman"/>
          <w:sz w:val="28"/>
          <w:szCs w:val="28"/>
        </w:rPr>
        <w:t>, О.</w:t>
      </w:r>
      <w:r w:rsidR="00037B53">
        <w:rPr>
          <w:rFonts w:ascii="Times New Roman" w:hAnsi="Times New Roman"/>
          <w:sz w:val="28"/>
          <w:szCs w:val="28"/>
        </w:rPr>
        <w:t> </w:t>
      </w:r>
      <w:proofErr w:type="spellStart"/>
      <w:r w:rsidR="00DC478B" w:rsidRPr="00DC478B">
        <w:rPr>
          <w:rFonts w:ascii="Times New Roman" w:hAnsi="Times New Roman"/>
          <w:sz w:val="28"/>
          <w:szCs w:val="28"/>
        </w:rPr>
        <w:t>Вонсович</w:t>
      </w:r>
      <w:proofErr w:type="spellEnd"/>
      <w:r w:rsidR="00037B53">
        <w:rPr>
          <w:rFonts w:ascii="Times New Roman" w:hAnsi="Times New Roman"/>
          <w:sz w:val="28"/>
          <w:szCs w:val="28"/>
        </w:rPr>
        <w:t xml:space="preserve"> </w:t>
      </w:r>
      <w:r w:rsidR="00037B53" w:rsidRPr="00DF5EDD">
        <w:rPr>
          <w:rFonts w:ascii="Times New Roman" w:hAnsi="Times New Roman" w:cs="Times New Roman"/>
          <w:sz w:val="28"/>
          <w:szCs w:val="28"/>
        </w:rPr>
        <w:t>[</w:t>
      </w:r>
      <w:r w:rsidR="00037B53">
        <w:rPr>
          <w:rFonts w:ascii="Times New Roman" w:hAnsi="Times New Roman" w:cs="Times New Roman"/>
          <w:sz w:val="28"/>
          <w:szCs w:val="28"/>
        </w:rPr>
        <w:t>14</w:t>
      </w:r>
      <w:r w:rsidR="00037B53" w:rsidRPr="00DF5EDD">
        <w:rPr>
          <w:rFonts w:ascii="Times New Roman" w:hAnsi="Times New Roman" w:cs="Times New Roman"/>
          <w:sz w:val="28"/>
          <w:szCs w:val="28"/>
        </w:rPr>
        <w:t>]</w:t>
      </w:r>
      <w:r w:rsidR="00DC478B" w:rsidRPr="00DC478B">
        <w:rPr>
          <w:rFonts w:ascii="Times New Roman" w:hAnsi="Times New Roman"/>
          <w:sz w:val="28"/>
          <w:szCs w:val="28"/>
        </w:rPr>
        <w:t>, П. Гай–Нижник</w:t>
      </w:r>
      <w:r w:rsidR="00037B53">
        <w:rPr>
          <w:rFonts w:ascii="Times New Roman" w:hAnsi="Times New Roman"/>
          <w:sz w:val="28"/>
          <w:szCs w:val="28"/>
        </w:rPr>
        <w:t> </w:t>
      </w:r>
      <w:r w:rsidR="00037B53" w:rsidRPr="00DF5EDD">
        <w:rPr>
          <w:rFonts w:ascii="Times New Roman" w:hAnsi="Times New Roman" w:cs="Times New Roman"/>
          <w:sz w:val="28"/>
          <w:szCs w:val="28"/>
        </w:rPr>
        <w:t>[</w:t>
      </w:r>
      <w:r w:rsidR="00037B53">
        <w:rPr>
          <w:rFonts w:ascii="Times New Roman" w:hAnsi="Times New Roman" w:cs="Times New Roman"/>
          <w:sz w:val="28"/>
          <w:szCs w:val="28"/>
        </w:rPr>
        <w:t>15</w:t>
      </w:r>
      <w:r w:rsidR="00037B53" w:rsidRPr="00DF5EDD">
        <w:rPr>
          <w:rFonts w:ascii="Times New Roman" w:hAnsi="Times New Roman" w:cs="Times New Roman"/>
          <w:sz w:val="28"/>
          <w:szCs w:val="28"/>
        </w:rPr>
        <w:t>]</w:t>
      </w:r>
      <w:r w:rsidR="00DC478B" w:rsidRPr="00DC478B">
        <w:rPr>
          <w:rFonts w:ascii="Times New Roman" w:hAnsi="Times New Roman"/>
          <w:sz w:val="28"/>
          <w:szCs w:val="28"/>
        </w:rPr>
        <w:t xml:space="preserve">, С. </w:t>
      </w:r>
      <w:proofErr w:type="spellStart"/>
      <w:r w:rsidR="00DC478B" w:rsidRPr="00DC478B">
        <w:rPr>
          <w:rFonts w:ascii="Times New Roman" w:hAnsi="Times New Roman"/>
          <w:sz w:val="28"/>
          <w:szCs w:val="28"/>
        </w:rPr>
        <w:t>Галака</w:t>
      </w:r>
      <w:proofErr w:type="spellEnd"/>
      <w:r w:rsidR="00037B53">
        <w:rPr>
          <w:rFonts w:ascii="Times New Roman" w:hAnsi="Times New Roman"/>
          <w:sz w:val="28"/>
          <w:szCs w:val="28"/>
        </w:rPr>
        <w:t xml:space="preserve"> </w:t>
      </w:r>
      <w:r w:rsidR="00037B53" w:rsidRPr="00DF5EDD">
        <w:rPr>
          <w:rFonts w:ascii="Times New Roman" w:hAnsi="Times New Roman" w:cs="Times New Roman"/>
          <w:sz w:val="28"/>
          <w:szCs w:val="28"/>
        </w:rPr>
        <w:t>[</w:t>
      </w:r>
      <w:r w:rsidR="00037B53">
        <w:rPr>
          <w:rFonts w:ascii="Times New Roman" w:hAnsi="Times New Roman" w:cs="Times New Roman"/>
          <w:sz w:val="28"/>
          <w:szCs w:val="28"/>
        </w:rPr>
        <w:t>16</w:t>
      </w:r>
      <w:r w:rsidR="00037B53" w:rsidRPr="00DF5EDD">
        <w:rPr>
          <w:rFonts w:ascii="Times New Roman" w:hAnsi="Times New Roman" w:cs="Times New Roman"/>
          <w:sz w:val="28"/>
          <w:szCs w:val="28"/>
        </w:rPr>
        <w:t>]</w:t>
      </w:r>
      <w:r w:rsidR="00DC478B" w:rsidRPr="00DC478B">
        <w:rPr>
          <w:rFonts w:ascii="Times New Roman" w:hAnsi="Times New Roman"/>
          <w:sz w:val="28"/>
          <w:szCs w:val="28"/>
        </w:rPr>
        <w:t xml:space="preserve">, В. </w:t>
      </w:r>
      <w:proofErr w:type="spellStart"/>
      <w:r w:rsidR="00DC478B" w:rsidRPr="00DC478B">
        <w:rPr>
          <w:rFonts w:ascii="Times New Roman" w:hAnsi="Times New Roman"/>
          <w:sz w:val="28"/>
          <w:szCs w:val="28"/>
        </w:rPr>
        <w:t>Гомонай</w:t>
      </w:r>
      <w:proofErr w:type="spellEnd"/>
      <w:r w:rsidR="00037B53">
        <w:rPr>
          <w:rFonts w:ascii="Times New Roman" w:hAnsi="Times New Roman"/>
          <w:sz w:val="28"/>
          <w:szCs w:val="28"/>
        </w:rPr>
        <w:t xml:space="preserve"> </w:t>
      </w:r>
      <w:r w:rsidR="00037B53" w:rsidRPr="00DF5EDD">
        <w:rPr>
          <w:rFonts w:ascii="Times New Roman" w:hAnsi="Times New Roman" w:cs="Times New Roman"/>
          <w:sz w:val="28"/>
          <w:szCs w:val="28"/>
        </w:rPr>
        <w:t>[</w:t>
      </w:r>
      <w:r w:rsidR="00037B53">
        <w:rPr>
          <w:rFonts w:ascii="Times New Roman" w:hAnsi="Times New Roman" w:cs="Times New Roman"/>
          <w:sz w:val="28"/>
          <w:szCs w:val="28"/>
        </w:rPr>
        <w:t>19</w:t>
      </w:r>
      <w:r w:rsidR="00037B53" w:rsidRPr="00DF5EDD">
        <w:rPr>
          <w:rFonts w:ascii="Times New Roman" w:hAnsi="Times New Roman" w:cs="Times New Roman"/>
          <w:sz w:val="28"/>
          <w:szCs w:val="28"/>
        </w:rPr>
        <w:t>]</w:t>
      </w:r>
      <w:r w:rsidR="00DC478B" w:rsidRPr="00DC478B">
        <w:rPr>
          <w:rFonts w:ascii="Times New Roman" w:hAnsi="Times New Roman"/>
          <w:sz w:val="28"/>
          <w:szCs w:val="28"/>
        </w:rPr>
        <w:t xml:space="preserve">, </w:t>
      </w:r>
      <w:bookmarkStart w:id="4" w:name="_Hlk193459368"/>
      <w:r w:rsidR="00DC478B" w:rsidRPr="00DC478B">
        <w:rPr>
          <w:rFonts w:ascii="Times New Roman" w:hAnsi="Times New Roman"/>
          <w:sz w:val="28"/>
          <w:szCs w:val="28"/>
        </w:rPr>
        <w:t>М.</w:t>
      </w:r>
      <w:r w:rsidR="00037B53">
        <w:rPr>
          <w:rFonts w:ascii="Times New Roman" w:hAnsi="Times New Roman"/>
          <w:sz w:val="28"/>
          <w:szCs w:val="28"/>
        </w:rPr>
        <w:t> </w:t>
      </w:r>
      <w:r w:rsidR="00DC478B" w:rsidRPr="00DC478B">
        <w:rPr>
          <w:rFonts w:ascii="Times New Roman" w:hAnsi="Times New Roman"/>
          <w:sz w:val="28"/>
          <w:szCs w:val="28"/>
        </w:rPr>
        <w:t>Заболотна</w:t>
      </w:r>
      <w:r w:rsidR="00037B53">
        <w:rPr>
          <w:rFonts w:ascii="Times New Roman" w:hAnsi="Times New Roman"/>
          <w:sz w:val="28"/>
          <w:szCs w:val="28"/>
        </w:rPr>
        <w:t xml:space="preserve"> </w:t>
      </w:r>
      <w:r w:rsidR="00037B53" w:rsidRPr="00DF5EDD">
        <w:rPr>
          <w:rFonts w:ascii="Times New Roman" w:hAnsi="Times New Roman" w:cs="Times New Roman"/>
          <w:sz w:val="28"/>
          <w:szCs w:val="28"/>
        </w:rPr>
        <w:t>[</w:t>
      </w:r>
      <w:r w:rsidR="00037B53">
        <w:rPr>
          <w:rFonts w:ascii="Times New Roman" w:hAnsi="Times New Roman" w:cs="Times New Roman"/>
          <w:sz w:val="28"/>
          <w:szCs w:val="28"/>
        </w:rPr>
        <w:t>22</w:t>
      </w:r>
      <w:r w:rsidR="00037B53" w:rsidRPr="00DF5EDD">
        <w:rPr>
          <w:rFonts w:ascii="Times New Roman" w:hAnsi="Times New Roman" w:cs="Times New Roman"/>
          <w:sz w:val="28"/>
          <w:szCs w:val="28"/>
        </w:rPr>
        <w:t>]</w:t>
      </w:r>
      <w:r w:rsidR="00DC478B" w:rsidRPr="00DC478B">
        <w:rPr>
          <w:rFonts w:ascii="Times New Roman" w:hAnsi="Times New Roman"/>
          <w:sz w:val="28"/>
          <w:szCs w:val="28"/>
        </w:rPr>
        <w:t>, Т. Ковальчук</w:t>
      </w:r>
      <w:r w:rsidR="00037B53">
        <w:rPr>
          <w:rFonts w:ascii="Times New Roman" w:hAnsi="Times New Roman"/>
          <w:sz w:val="28"/>
          <w:szCs w:val="28"/>
        </w:rPr>
        <w:t xml:space="preserve"> </w:t>
      </w:r>
      <w:r w:rsidR="00037B53" w:rsidRPr="00DF5EDD">
        <w:rPr>
          <w:rFonts w:ascii="Times New Roman" w:hAnsi="Times New Roman" w:cs="Times New Roman"/>
          <w:sz w:val="28"/>
          <w:szCs w:val="28"/>
        </w:rPr>
        <w:t>[</w:t>
      </w:r>
      <w:r w:rsidR="00037B53">
        <w:rPr>
          <w:rFonts w:ascii="Times New Roman" w:hAnsi="Times New Roman" w:cs="Times New Roman"/>
          <w:sz w:val="28"/>
          <w:szCs w:val="28"/>
        </w:rPr>
        <w:t>24</w:t>
      </w:r>
      <w:r w:rsidR="00037B53" w:rsidRPr="00DF5EDD">
        <w:rPr>
          <w:rFonts w:ascii="Times New Roman" w:hAnsi="Times New Roman" w:cs="Times New Roman"/>
          <w:sz w:val="28"/>
          <w:szCs w:val="28"/>
        </w:rPr>
        <w:t>]</w:t>
      </w:r>
      <w:r w:rsidR="00DC478B" w:rsidRPr="00DC478B">
        <w:rPr>
          <w:rFonts w:ascii="Times New Roman" w:hAnsi="Times New Roman"/>
          <w:sz w:val="28"/>
          <w:szCs w:val="28"/>
        </w:rPr>
        <w:t xml:space="preserve">, А. </w:t>
      </w:r>
      <w:proofErr w:type="spellStart"/>
      <w:r w:rsidR="00DC478B" w:rsidRPr="00DC478B">
        <w:rPr>
          <w:rFonts w:ascii="Times New Roman" w:hAnsi="Times New Roman"/>
          <w:sz w:val="28"/>
          <w:szCs w:val="28"/>
        </w:rPr>
        <w:t>Кудряченко</w:t>
      </w:r>
      <w:proofErr w:type="spellEnd"/>
      <w:r w:rsidR="00037B53">
        <w:rPr>
          <w:rFonts w:ascii="Times New Roman" w:hAnsi="Times New Roman"/>
          <w:sz w:val="28"/>
          <w:szCs w:val="28"/>
        </w:rPr>
        <w:t xml:space="preserve"> </w:t>
      </w:r>
      <w:r w:rsidR="00037B53" w:rsidRPr="00DF5EDD">
        <w:rPr>
          <w:rFonts w:ascii="Times New Roman" w:hAnsi="Times New Roman" w:cs="Times New Roman"/>
          <w:sz w:val="28"/>
          <w:szCs w:val="28"/>
        </w:rPr>
        <w:t>[</w:t>
      </w:r>
      <w:r w:rsidR="00037B53">
        <w:rPr>
          <w:rFonts w:ascii="Times New Roman" w:hAnsi="Times New Roman" w:cs="Times New Roman"/>
          <w:sz w:val="28"/>
          <w:szCs w:val="28"/>
        </w:rPr>
        <w:t>25</w:t>
      </w:r>
      <w:r w:rsidR="00037B53" w:rsidRPr="00DF5EDD">
        <w:rPr>
          <w:rFonts w:ascii="Times New Roman" w:hAnsi="Times New Roman" w:cs="Times New Roman"/>
          <w:sz w:val="28"/>
          <w:szCs w:val="28"/>
        </w:rPr>
        <w:t>]</w:t>
      </w:r>
      <w:bookmarkEnd w:id="4"/>
      <w:r w:rsidR="00DC478B" w:rsidRPr="00DC478B">
        <w:rPr>
          <w:rFonts w:ascii="Times New Roman" w:hAnsi="Times New Roman"/>
          <w:sz w:val="28"/>
          <w:szCs w:val="28"/>
        </w:rPr>
        <w:t>, І. Лесь</w:t>
      </w:r>
      <w:r w:rsidR="00037B53">
        <w:rPr>
          <w:rFonts w:ascii="Times New Roman" w:hAnsi="Times New Roman"/>
          <w:sz w:val="28"/>
          <w:szCs w:val="28"/>
        </w:rPr>
        <w:t xml:space="preserve"> </w:t>
      </w:r>
      <w:r w:rsidR="00037B53" w:rsidRPr="00DF5EDD">
        <w:rPr>
          <w:rFonts w:ascii="Times New Roman" w:hAnsi="Times New Roman" w:cs="Times New Roman"/>
          <w:sz w:val="28"/>
          <w:szCs w:val="28"/>
        </w:rPr>
        <w:t>[</w:t>
      </w:r>
      <w:r w:rsidR="00037B53">
        <w:rPr>
          <w:rFonts w:ascii="Times New Roman" w:hAnsi="Times New Roman" w:cs="Times New Roman"/>
          <w:sz w:val="28"/>
          <w:szCs w:val="28"/>
        </w:rPr>
        <w:t>27</w:t>
      </w:r>
      <w:r w:rsidR="00037B53" w:rsidRPr="00DF5EDD">
        <w:rPr>
          <w:rFonts w:ascii="Times New Roman" w:hAnsi="Times New Roman" w:cs="Times New Roman"/>
          <w:sz w:val="28"/>
          <w:szCs w:val="28"/>
        </w:rPr>
        <w:t>]</w:t>
      </w:r>
      <w:r w:rsidR="00DC478B" w:rsidRPr="00DC478B">
        <w:rPr>
          <w:rFonts w:ascii="Times New Roman" w:hAnsi="Times New Roman"/>
          <w:sz w:val="28"/>
          <w:szCs w:val="28"/>
        </w:rPr>
        <w:t>, Т</w:t>
      </w:r>
      <w:r w:rsidR="00037B53">
        <w:rPr>
          <w:rFonts w:ascii="Times New Roman" w:hAnsi="Times New Roman"/>
          <w:sz w:val="28"/>
          <w:szCs w:val="28"/>
        </w:rPr>
        <w:t>. </w:t>
      </w:r>
      <w:r w:rsidR="00DC478B" w:rsidRPr="00DC478B">
        <w:rPr>
          <w:rFonts w:ascii="Times New Roman" w:hAnsi="Times New Roman"/>
          <w:sz w:val="28"/>
          <w:szCs w:val="28"/>
        </w:rPr>
        <w:t>Мельник</w:t>
      </w:r>
      <w:r w:rsidR="00037B53">
        <w:rPr>
          <w:rFonts w:ascii="Times New Roman" w:hAnsi="Times New Roman"/>
          <w:sz w:val="28"/>
          <w:szCs w:val="28"/>
        </w:rPr>
        <w:t> </w:t>
      </w:r>
      <w:r w:rsidR="00037B53" w:rsidRPr="00DF5EDD">
        <w:rPr>
          <w:rFonts w:ascii="Times New Roman" w:hAnsi="Times New Roman" w:cs="Times New Roman"/>
          <w:sz w:val="28"/>
          <w:szCs w:val="28"/>
        </w:rPr>
        <w:t>[</w:t>
      </w:r>
      <w:r w:rsidR="00037B53">
        <w:rPr>
          <w:rFonts w:ascii="Times New Roman" w:hAnsi="Times New Roman" w:cs="Times New Roman"/>
          <w:sz w:val="28"/>
          <w:szCs w:val="28"/>
        </w:rPr>
        <w:t>28</w:t>
      </w:r>
      <w:r w:rsidR="00037B53" w:rsidRPr="00DF5EDD">
        <w:rPr>
          <w:rFonts w:ascii="Times New Roman" w:hAnsi="Times New Roman" w:cs="Times New Roman"/>
          <w:sz w:val="28"/>
          <w:szCs w:val="28"/>
        </w:rPr>
        <w:t>]</w:t>
      </w:r>
      <w:r w:rsidR="00DC478B" w:rsidRPr="00DC478B">
        <w:rPr>
          <w:rFonts w:ascii="Times New Roman" w:hAnsi="Times New Roman"/>
          <w:sz w:val="28"/>
          <w:szCs w:val="28"/>
        </w:rPr>
        <w:t>, В. Мироненко</w:t>
      </w:r>
      <w:r w:rsidR="00037B53">
        <w:rPr>
          <w:rFonts w:ascii="Times New Roman" w:hAnsi="Times New Roman"/>
          <w:sz w:val="28"/>
          <w:szCs w:val="28"/>
        </w:rPr>
        <w:t xml:space="preserve"> </w:t>
      </w:r>
      <w:r w:rsidR="00037B53" w:rsidRPr="00DF5EDD">
        <w:rPr>
          <w:rFonts w:ascii="Times New Roman" w:hAnsi="Times New Roman" w:cs="Times New Roman"/>
          <w:sz w:val="28"/>
          <w:szCs w:val="28"/>
        </w:rPr>
        <w:t>[</w:t>
      </w:r>
      <w:r w:rsidR="00037B53">
        <w:rPr>
          <w:rFonts w:ascii="Times New Roman" w:hAnsi="Times New Roman" w:cs="Times New Roman"/>
          <w:sz w:val="28"/>
          <w:szCs w:val="28"/>
        </w:rPr>
        <w:t>30; 31</w:t>
      </w:r>
      <w:r w:rsidR="00037B53" w:rsidRPr="00DF5EDD">
        <w:rPr>
          <w:rFonts w:ascii="Times New Roman" w:hAnsi="Times New Roman" w:cs="Times New Roman"/>
          <w:sz w:val="28"/>
          <w:szCs w:val="28"/>
        </w:rPr>
        <w:t>]</w:t>
      </w:r>
      <w:r w:rsidR="00DC478B" w:rsidRPr="00DC478B">
        <w:rPr>
          <w:rFonts w:ascii="Times New Roman" w:hAnsi="Times New Roman"/>
          <w:sz w:val="28"/>
          <w:szCs w:val="28"/>
        </w:rPr>
        <w:t xml:space="preserve">, В. </w:t>
      </w:r>
      <w:proofErr w:type="spellStart"/>
      <w:r w:rsidR="00DC478B" w:rsidRPr="00DC478B">
        <w:rPr>
          <w:rFonts w:ascii="Times New Roman" w:hAnsi="Times New Roman"/>
          <w:sz w:val="28"/>
          <w:szCs w:val="28"/>
        </w:rPr>
        <w:t>Пашков</w:t>
      </w:r>
      <w:proofErr w:type="spellEnd"/>
      <w:r w:rsidR="00037B53">
        <w:rPr>
          <w:rFonts w:ascii="Times New Roman" w:hAnsi="Times New Roman"/>
          <w:sz w:val="28"/>
          <w:szCs w:val="28"/>
        </w:rPr>
        <w:t> </w:t>
      </w:r>
      <w:r w:rsidR="00037B53" w:rsidRPr="00DF5EDD">
        <w:rPr>
          <w:rFonts w:ascii="Times New Roman" w:hAnsi="Times New Roman" w:cs="Times New Roman"/>
          <w:sz w:val="28"/>
          <w:szCs w:val="28"/>
        </w:rPr>
        <w:t>[</w:t>
      </w:r>
      <w:r w:rsidR="00037B53">
        <w:rPr>
          <w:rFonts w:ascii="Times New Roman" w:hAnsi="Times New Roman" w:cs="Times New Roman"/>
          <w:sz w:val="28"/>
          <w:szCs w:val="28"/>
        </w:rPr>
        <w:t>34</w:t>
      </w:r>
      <w:r w:rsidR="00037B53" w:rsidRPr="00DF5EDD">
        <w:rPr>
          <w:rFonts w:ascii="Times New Roman" w:hAnsi="Times New Roman" w:cs="Times New Roman"/>
          <w:sz w:val="28"/>
          <w:szCs w:val="28"/>
        </w:rPr>
        <w:t>]</w:t>
      </w:r>
      <w:r w:rsidR="00DC478B" w:rsidRPr="00DC478B">
        <w:rPr>
          <w:rFonts w:ascii="Times New Roman" w:hAnsi="Times New Roman"/>
          <w:sz w:val="28"/>
          <w:szCs w:val="28"/>
        </w:rPr>
        <w:t>, С.</w:t>
      </w:r>
      <w:r w:rsidR="00DC478B">
        <w:rPr>
          <w:rFonts w:ascii="Times New Roman" w:hAnsi="Times New Roman"/>
          <w:sz w:val="28"/>
          <w:szCs w:val="28"/>
        </w:rPr>
        <w:t> </w:t>
      </w:r>
      <w:proofErr w:type="spellStart"/>
      <w:r w:rsidR="00DC478B" w:rsidRPr="00DC478B">
        <w:rPr>
          <w:rFonts w:ascii="Times New Roman" w:hAnsi="Times New Roman"/>
          <w:sz w:val="28"/>
          <w:szCs w:val="28"/>
        </w:rPr>
        <w:t>Федина</w:t>
      </w:r>
      <w:proofErr w:type="spellEnd"/>
      <w:r w:rsidR="00DC478B">
        <w:rPr>
          <w:rFonts w:ascii="Times New Roman" w:hAnsi="Times New Roman"/>
          <w:sz w:val="28"/>
          <w:szCs w:val="28"/>
        </w:rPr>
        <w:t xml:space="preserve"> </w:t>
      </w:r>
      <w:r w:rsidR="00037B53" w:rsidRPr="00DF5EDD">
        <w:rPr>
          <w:rFonts w:ascii="Times New Roman" w:hAnsi="Times New Roman" w:cs="Times New Roman"/>
          <w:sz w:val="28"/>
          <w:szCs w:val="28"/>
        </w:rPr>
        <w:t>[</w:t>
      </w:r>
      <w:r w:rsidR="00037B53">
        <w:rPr>
          <w:rFonts w:ascii="Times New Roman" w:hAnsi="Times New Roman" w:cs="Times New Roman"/>
          <w:sz w:val="28"/>
          <w:szCs w:val="28"/>
        </w:rPr>
        <w:t>37</w:t>
      </w:r>
      <w:r w:rsidR="00037B53" w:rsidRPr="00DF5EDD">
        <w:rPr>
          <w:rFonts w:ascii="Times New Roman" w:hAnsi="Times New Roman" w:cs="Times New Roman"/>
          <w:sz w:val="28"/>
          <w:szCs w:val="28"/>
        </w:rPr>
        <w:t>]</w:t>
      </w:r>
      <w:r w:rsidR="00037B53">
        <w:rPr>
          <w:rFonts w:ascii="Times New Roman" w:hAnsi="Times New Roman" w:cs="Times New Roman"/>
          <w:sz w:val="28"/>
          <w:szCs w:val="28"/>
        </w:rPr>
        <w:t xml:space="preserve"> </w:t>
      </w:r>
      <w:r w:rsidR="00DC478B">
        <w:rPr>
          <w:rFonts w:ascii="Times New Roman" w:hAnsi="Times New Roman"/>
          <w:sz w:val="28"/>
          <w:szCs w:val="28"/>
        </w:rPr>
        <w:t>та ін.)</w:t>
      </w:r>
      <w:r w:rsidRPr="00957DA5">
        <w:rPr>
          <w:rFonts w:ascii="Times New Roman" w:hAnsi="Times New Roman"/>
          <w:sz w:val="28"/>
          <w:szCs w:val="28"/>
        </w:rPr>
        <w:t>, присвячених міжнародній безпеці, геополітиці та стратегічним дослідженням.</w:t>
      </w:r>
    </w:p>
    <w:p w14:paraId="10D41FB3" w14:textId="77777777" w:rsidR="00B83E98" w:rsidRPr="00957DA5" w:rsidRDefault="00F42B32" w:rsidP="00B83E98">
      <w:pPr>
        <w:spacing w:after="0" w:line="360" w:lineRule="auto"/>
        <w:ind w:firstLine="709"/>
        <w:jc w:val="both"/>
        <w:rPr>
          <w:rFonts w:ascii="Times New Roman" w:hAnsi="Times New Roman"/>
          <w:sz w:val="28"/>
          <w:szCs w:val="28"/>
        </w:rPr>
      </w:pPr>
      <w:r w:rsidRPr="00957DA5">
        <w:rPr>
          <w:rFonts w:ascii="Times New Roman" w:hAnsi="Times New Roman"/>
          <w:b/>
          <w:bCs/>
          <w:sz w:val="28"/>
          <w:szCs w:val="28"/>
        </w:rPr>
        <w:t>Методи дослідження</w:t>
      </w:r>
      <w:r w:rsidRPr="00957DA5">
        <w:rPr>
          <w:rFonts w:ascii="Times New Roman" w:hAnsi="Times New Roman"/>
          <w:sz w:val="28"/>
          <w:szCs w:val="28"/>
        </w:rPr>
        <w:t xml:space="preserve">. </w:t>
      </w:r>
      <w:r w:rsidR="00B83E98" w:rsidRPr="00957DA5">
        <w:rPr>
          <w:rFonts w:ascii="Times New Roman" w:hAnsi="Times New Roman"/>
          <w:sz w:val="28"/>
          <w:szCs w:val="28"/>
        </w:rPr>
        <w:t>У процесі дослідження використовувалися такі методи:</w:t>
      </w:r>
    </w:p>
    <w:p w14:paraId="34D0CD2D" w14:textId="77777777" w:rsidR="00B83E98" w:rsidRPr="00957DA5" w:rsidRDefault="00B83E98" w:rsidP="00B83E98">
      <w:pPr>
        <w:pStyle w:val="a9"/>
        <w:numPr>
          <w:ilvl w:val="0"/>
          <w:numId w:val="13"/>
        </w:numPr>
        <w:spacing w:after="0" w:line="360" w:lineRule="auto"/>
        <w:ind w:left="0" w:firstLine="426"/>
        <w:jc w:val="both"/>
        <w:rPr>
          <w:rFonts w:ascii="Times New Roman" w:hAnsi="Times New Roman"/>
          <w:sz w:val="28"/>
          <w:szCs w:val="28"/>
        </w:rPr>
      </w:pPr>
      <w:r w:rsidRPr="00957DA5">
        <w:rPr>
          <w:rFonts w:ascii="Times New Roman" w:hAnsi="Times New Roman"/>
          <w:sz w:val="28"/>
          <w:szCs w:val="28"/>
        </w:rPr>
        <w:t>системний аналіз, який дозволив розглянути процеси ядерного роззброєння та контролю в широкому контексті міжнародних відносин, виявити їхні структурні проблеми та особливості;</w:t>
      </w:r>
    </w:p>
    <w:p w14:paraId="495C0533" w14:textId="77777777" w:rsidR="00B83E98" w:rsidRPr="00957DA5" w:rsidRDefault="00B83E98" w:rsidP="00B83E98">
      <w:pPr>
        <w:pStyle w:val="a9"/>
        <w:numPr>
          <w:ilvl w:val="0"/>
          <w:numId w:val="13"/>
        </w:numPr>
        <w:spacing w:after="0" w:line="360" w:lineRule="auto"/>
        <w:ind w:left="0" w:firstLine="426"/>
        <w:jc w:val="both"/>
        <w:rPr>
          <w:rFonts w:ascii="Times New Roman" w:hAnsi="Times New Roman"/>
          <w:sz w:val="28"/>
          <w:szCs w:val="28"/>
        </w:rPr>
      </w:pPr>
      <w:r w:rsidRPr="00957DA5">
        <w:rPr>
          <w:rFonts w:ascii="Times New Roman" w:hAnsi="Times New Roman"/>
          <w:sz w:val="28"/>
          <w:szCs w:val="28"/>
        </w:rPr>
        <w:t>порівняльний метод, що допоміг зіставити різні підходи до регулювання ядерних озброєнь у різних країнах та оцінити ефективність міжнародних угод;</w:t>
      </w:r>
    </w:p>
    <w:p w14:paraId="6A4044CD" w14:textId="77777777" w:rsidR="00B83E98" w:rsidRPr="00957DA5" w:rsidRDefault="00B83E98" w:rsidP="00B83E98">
      <w:pPr>
        <w:pStyle w:val="a9"/>
        <w:numPr>
          <w:ilvl w:val="0"/>
          <w:numId w:val="13"/>
        </w:numPr>
        <w:spacing w:after="0" w:line="360" w:lineRule="auto"/>
        <w:ind w:left="0" w:firstLine="426"/>
        <w:jc w:val="both"/>
        <w:rPr>
          <w:rFonts w:ascii="Times New Roman" w:hAnsi="Times New Roman"/>
          <w:sz w:val="28"/>
          <w:szCs w:val="28"/>
        </w:rPr>
      </w:pPr>
      <w:r w:rsidRPr="00957DA5">
        <w:rPr>
          <w:rFonts w:ascii="Times New Roman" w:hAnsi="Times New Roman"/>
          <w:sz w:val="28"/>
          <w:szCs w:val="28"/>
        </w:rPr>
        <w:t>історичний метод, що дозволив простежити розвиток ядерного контролю та його основні етапи;</w:t>
      </w:r>
    </w:p>
    <w:p w14:paraId="3E9C4D0E" w14:textId="77777777" w:rsidR="00B83E98" w:rsidRPr="00957DA5" w:rsidRDefault="00B83E98" w:rsidP="00B83E98">
      <w:pPr>
        <w:pStyle w:val="a9"/>
        <w:numPr>
          <w:ilvl w:val="0"/>
          <w:numId w:val="13"/>
        </w:numPr>
        <w:spacing w:after="0" w:line="360" w:lineRule="auto"/>
        <w:ind w:left="0" w:firstLine="426"/>
        <w:jc w:val="both"/>
        <w:rPr>
          <w:rFonts w:ascii="Times New Roman" w:hAnsi="Times New Roman"/>
          <w:sz w:val="28"/>
          <w:szCs w:val="28"/>
        </w:rPr>
      </w:pPr>
      <w:r w:rsidRPr="00957DA5">
        <w:rPr>
          <w:rFonts w:ascii="Times New Roman" w:hAnsi="Times New Roman"/>
          <w:sz w:val="28"/>
          <w:szCs w:val="28"/>
        </w:rPr>
        <w:t>критичний аналіз міжнародних договорів та угод, зокрема Договору про нерозповсюдження ядерної зброї (ДНЯЗ), Договору про всеосяжну заборону ядерних випробувань (ДВЗЯВ), а також ініціатив щодо скорочення стратегічних наступальних озброєнь (СНО);</w:t>
      </w:r>
    </w:p>
    <w:p w14:paraId="0D44F119" w14:textId="77777777" w:rsidR="00F42B32" w:rsidRPr="00957DA5" w:rsidRDefault="00B83E98" w:rsidP="00B83E98">
      <w:pPr>
        <w:pStyle w:val="a9"/>
        <w:numPr>
          <w:ilvl w:val="0"/>
          <w:numId w:val="13"/>
        </w:numPr>
        <w:spacing w:after="0" w:line="360" w:lineRule="auto"/>
        <w:ind w:left="0" w:firstLine="426"/>
        <w:jc w:val="both"/>
        <w:rPr>
          <w:rFonts w:ascii="Times New Roman" w:hAnsi="Times New Roman"/>
          <w:sz w:val="28"/>
          <w:szCs w:val="28"/>
        </w:rPr>
      </w:pPr>
      <w:r w:rsidRPr="00957DA5">
        <w:rPr>
          <w:rFonts w:ascii="Times New Roman" w:hAnsi="Times New Roman"/>
          <w:sz w:val="28"/>
          <w:szCs w:val="28"/>
        </w:rPr>
        <w:t>методи прогнозування, які використовувалися для оцінки можливих сценаріїв розвитку міжнародної системи ядерного контролю в умовах нових викликів.</w:t>
      </w:r>
    </w:p>
    <w:p w14:paraId="28E20BD9" w14:textId="77777777" w:rsidR="00B83E98" w:rsidRPr="00957DA5" w:rsidRDefault="00B83E98" w:rsidP="00B83E98">
      <w:pPr>
        <w:spacing w:after="0" w:line="360" w:lineRule="auto"/>
        <w:ind w:firstLine="709"/>
        <w:jc w:val="both"/>
        <w:rPr>
          <w:rFonts w:ascii="Times New Roman" w:hAnsi="Times New Roman"/>
          <w:b/>
          <w:bCs/>
          <w:sz w:val="28"/>
          <w:szCs w:val="28"/>
        </w:rPr>
      </w:pPr>
      <w:r w:rsidRPr="00957DA5">
        <w:rPr>
          <w:rFonts w:ascii="Times New Roman" w:hAnsi="Times New Roman"/>
          <w:b/>
          <w:bCs/>
          <w:sz w:val="28"/>
          <w:szCs w:val="28"/>
        </w:rPr>
        <w:lastRenderedPageBreak/>
        <w:t xml:space="preserve">Практичне значення одержаних результатів. </w:t>
      </w:r>
      <w:r w:rsidRPr="00957DA5">
        <w:rPr>
          <w:rFonts w:ascii="Times New Roman" w:hAnsi="Times New Roman"/>
          <w:sz w:val="28"/>
          <w:szCs w:val="28"/>
        </w:rPr>
        <w:t>Результати дослідження можуть бути використані для аналізу та прогнозування подальшого розвитку системи ядерного контролю, а також для розробки рекомендацій щодо вдосконалення механізмів роззброєння. Отримані висновки можуть бути корисними для експертів у сфері міжнародної безпеки, дипломатів, державних органів, що займаються питаннями контролю над озброєннями, а також для науковців, які досліджують проблематику глобальної безпеки. Крім того, робота може бути корисною у процесі розробки нових міжнародних ініціатив щодо роззброєння та зміцнення міжнародного режиму нерозповсюдження.</w:t>
      </w:r>
    </w:p>
    <w:p w14:paraId="02ED4D6A" w14:textId="77777777" w:rsidR="00F42B32" w:rsidRPr="00957DA5" w:rsidRDefault="00F42B32" w:rsidP="00F42B32">
      <w:pPr>
        <w:spacing w:after="0" w:line="360" w:lineRule="auto"/>
        <w:ind w:firstLine="709"/>
        <w:jc w:val="both"/>
        <w:rPr>
          <w:rFonts w:ascii="Times New Roman" w:hAnsi="Times New Roman"/>
          <w:b/>
          <w:bCs/>
          <w:sz w:val="28"/>
          <w:szCs w:val="28"/>
        </w:rPr>
      </w:pPr>
      <w:r w:rsidRPr="00957DA5">
        <w:rPr>
          <w:rFonts w:ascii="Times New Roman" w:hAnsi="Times New Roman"/>
          <w:b/>
          <w:bCs/>
          <w:sz w:val="28"/>
          <w:szCs w:val="28"/>
        </w:rPr>
        <w:t>Структура та обсяг роботи</w:t>
      </w:r>
      <w:r w:rsidRPr="00957DA5">
        <w:rPr>
          <w:rFonts w:ascii="Times New Roman" w:hAnsi="Times New Roman"/>
          <w:sz w:val="28"/>
          <w:szCs w:val="28"/>
        </w:rPr>
        <w:t xml:space="preserve">. Дипломна робота складається зі вступу, трьох розділів, </w:t>
      </w:r>
      <w:r w:rsidR="00B83E98" w:rsidRPr="00957DA5">
        <w:rPr>
          <w:rFonts w:ascii="Times New Roman" w:hAnsi="Times New Roman"/>
          <w:sz w:val="28"/>
          <w:szCs w:val="28"/>
        </w:rPr>
        <w:t>п’яти</w:t>
      </w:r>
      <w:r w:rsidRPr="00957DA5">
        <w:rPr>
          <w:rFonts w:ascii="Times New Roman" w:hAnsi="Times New Roman"/>
          <w:sz w:val="28"/>
          <w:szCs w:val="28"/>
        </w:rPr>
        <w:t xml:space="preserve"> підрозділів, висновків, списку використаних </w:t>
      </w:r>
      <w:r w:rsidRPr="00DC478B">
        <w:rPr>
          <w:rFonts w:ascii="Times New Roman" w:hAnsi="Times New Roman"/>
          <w:color w:val="000000" w:themeColor="text1"/>
          <w:sz w:val="28"/>
          <w:szCs w:val="28"/>
        </w:rPr>
        <w:t>джерел (</w:t>
      </w:r>
      <w:r w:rsidR="00DC478B" w:rsidRPr="00DC478B">
        <w:rPr>
          <w:rFonts w:ascii="Times New Roman" w:hAnsi="Times New Roman"/>
          <w:color w:val="000000" w:themeColor="text1"/>
          <w:sz w:val="28"/>
          <w:szCs w:val="28"/>
        </w:rPr>
        <w:t>43</w:t>
      </w:r>
      <w:r w:rsidR="00DC478B">
        <w:rPr>
          <w:rFonts w:ascii="Times New Roman" w:hAnsi="Times New Roman"/>
          <w:color w:val="000000" w:themeColor="text1"/>
          <w:sz w:val="28"/>
          <w:szCs w:val="28"/>
        </w:rPr>
        <w:t> </w:t>
      </w:r>
      <w:r w:rsidRPr="00DC478B">
        <w:rPr>
          <w:rFonts w:ascii="Times New Roman" w:hAnsi="Times New Roman"/>
          <w:color w:val="000000" w:themeColor="text1"/>
          <w:sz w:val="28"/>
          <w:szCs w:val="28"/>
        </w:rPr>
        <w:t>найменуван</w:t>
      </w:r>
      <w:r w:rsidR="00DC478B" w:rsidRPr="00DC478B">
        <w:rPr>
          <w:rFonts w:ascii="Times New Roman" w:hAnsi="Times New Roman"/>
          <w:color w:val="000000" w:themeColor="text1"/>
          <w:sz w:val="28"/>
          <w:szCs w:val="28"/>
        </w:rPr>
        <w:t xml:space="preserve">ня </w:t>
      </w:r>
      <w:r w:rsidRPr="00DC478B">
        <w:rPr>
          <w:rFonts w:ascii="Times New Roman" w:hAnsi="Times New Roman"/>
          <w:color w:val="000000" w:themeColor="text1"/>
          <w:sz w:val="28"/>
          <w:szCs w:val="28"/>
        </w:rPr>
        <w:t xml:space="preserve">на </w:t>
      </w:r>
      <w:r w:rsidR="00DC478B" w:rsidRPr="00DC478B">
        <w:rPr>
          <w:rFonts w:ascii="Times New Roman" w:hAnsi="Times New Roman"/>
          <w:color w:val="000000" w:themeColor="text1"/>
          <w:sz w:val="28"/>
          <w:szCs w:val="28"/>
        </w:rPr>
        <w:t xml:space="preserve">5 </w:t>
      </w:r>
      <w:r w:rsidRPr="00DC478B">
        <w:rPr>
          <w:rFonts w:ascii="Times New Roman" w:hAnsi="Times New Roman"/>
          <w:color w:val="000000" w:themeColor="text1"/>
          <w:sz w:val="28"/>
          <w:szCs w:val="28"/>
        </w:rPr>
        <w:t>сторінках)</w:t>
      </w:r>
      <w:r w:rsidR="00B83E98" w:rsidRPr="00DC478B">
        <w:rPr>
          <w:rFonts w:ascii="Times New Roman" w:hAnsi="Times New Roman"/>
          <w:color w:val="000000" w:themeColor="text1"/>
          <w:sz w:val="28"/>
          <w:szCs w:val="28"/>
        </w:rPr>
        <w:t>.</w:t>
      </w:r>
      <w:r w:rsidRPr="00DC478B">
        <w:rPr>
          <w:rFonts w:ascii="Times New Roman" w:hAnsi="Times New Roman"/>
          <w:color w:val="000000" w:themeColor="text1"/>
          <w:sz w:val="28"/>
          <w:szCs w:val="28"/>
        </w:rPr>
        <w:t xml:space="preserve"> Загальний обсяг роботи складає </w:t>
      </w:r>
      <w:r w:rsidR="00DC478B" w:rsidRPr="00DC478B">
        <w:rPr>
          <w:rFonts w:ascii="Times New Roman" w:hAnsi="Times New Roman"/>
          <w:color w:val="000000" w:themeColor="text1"/>
          <w:sz w:val="28"/>
          <w:szCs w:val="28"/>
        </w:rPr>
        <w:t>7</w:t>
      </w:r>
      <w:r w:rsidR="00DC478B">
        <w:rPr>
          <w:rFonts w:ascii="Times New Roman" w:hAnsi="Times New Roman"/>
          <w:color w:val="000000" w:themeColor="text1"/>
          <w:sz w:val="28"/>
          <w:szCs w:val="28"/>
        </w:rPr>
        <w:t>0</w:t>
      </w:r>
      <w:r w:rsidRPr="00DC478B">
        <w:rPr>
          <w:rFonts w:ascii="Times New Roman" w:hAnsi="Times New Roman"/>
          <w:color w:val="000000" w:themeColor="text1"/>
          <w:sz w:val="28"/>
          <w:szCs w:val="28"/>
        </w:rPr>
        <w:t> сторін</w:t>
      </w:r>
      <w:r w:rsidR="00DC478B">
        <w:rPr>
          <w:rFonts w:ascii="Times New Roman" w:hAnsi="Times New Roman"/>
          <w:color w:val="000000" w:themeColor="text1"/>
          <w:sz w:val="28"/>
          <w:szCs w:val="28"/>
        </w:rPr>
        <w:t>ок</w:t>
      </w:r>
      <w:r w:rsidRPr="00DC478B">
        <w:rPr>
          <w:rFonts w:ascii="Times New Roman" w:hAnsi="Times New Roman"/>
          <w:color w:val="000000" w:themeColor="text1"/>
          <w:sz w:val="28"/>
          <w:szCs w:val="28"/>
        </w:rPr>
        <w:t>.</w:t>
      </w:r>
    </w:p>
    <w:p w14:paraId="64BF9D38" w14:textId="77777777" w:rsidR="00565093" w:rsidRPr="00957DA5" w:rsidRDefault="00565093" w:rsidP="00565093">
      <w:pPr>
        <w:spacing w:after="0" w:line="360" w:lineRule="auto"/>
        <w:jc w:val="center"/>
        <w:rPr>
          <w:rFonts w:ascii="Times New Roman" w:hAnsi="Times New Roman" w:cs="Times New Roman"/>
          <w:b/>
          <w:bCs/>
          <w:sz w:val="28"/>
          <w:szCs w:val="28"/>
        </w:rPr>
      </w:pPr>
      <w:r w:rsidRPr="00957DA5">
        <w:rPr>
          <w:rFonts w:ascii="Times New Roman" w:hAnsi="Times New Roman" w:cs="Times New Roman"/>
          <w:b/>
          <w:bCs/>
          <w:sz w:val="28"/>
          <w:szCs w:val="28"/>
        </w:rPr>
        <w:br w:type="page"/>
      </w:r>
    </w:p>
    <w:p w14:paraId="25FF52A7" w14:textId="77777777" w:rsidR="00565093" w:rsidRPr="00957DA5" w:rsidRDefault="00B40897" w:rsidP="00AF030B">
      <w:pPr>
        <w:spacing w:after="0" w:line="360" w:lineRule="auto"/>
        <w:jc w:val="center"/>
        <w:outlineLvl w:val="0"/>
        <w:rPr>
          <w:rFonts w:ascii="Times New Roman" w:hAnsi="Times New Roman" w:cs="Times New Roman"/>
          <w:b/>
          <w:bCs/>
          <w:sz w:val="28"/>
          <w:szCs w:val="28"/>
        </w:rPr>
      </w:pPr>
      <w:bookmarkStart w:id="5" w:name="_Toc192534547"/>
      <w:r w:rsidRPr="00957DA5">
        <w:rPr>
          <w:rFonts w:ascii="Times New Roman" w:hAnsi="Times New Roman" w:cs="Times New Roman"/>
          <w:b/>
          <w:bCs/>
          <w:sz w:val="28"/>
          <w:szCs w:val="28"/>
        </w:rPr>
        <w:lastRenderedPageBreak/>
        <w:t>РОЗДІЛ 1</w:t>
      </w:r>
      <w:bookmarkEnd w:id="5"/>
    </w:p>
    <w:p w14:paraId="4F128AF6" w14:textId="77777777" w:rsidR="00B40897" w:rsidRPr="00957DA5" w:rsidRDefault="00B40897" w:rsidP="00AF030B">
      <w:pPr>
        <w:spacing w:after="0" w:line="360" w:lineRule="auto"/>
        <w:jc w:val="center"/>
        <w:outlineLvl w:val="0"/>
        <w:rPr>
          <w:rFonts w:ascii="Times New Roman" w:hAnsi="Times New Roman" w:cs="Times New Roman"/>
          <w:b/>
          <w:bCs/>
          <w:sz w:val="28"/>
          <w:szCs w:val="28"/>
        </w:rPr>
      </w:pPr>
      <w:bookmarkStart w:id="6" w:name="_Toc192534548"/>
      <w:r w:rsidRPr="00957DA5">
        <w:rPr>
          <w:rFonts w:ascii="Times New Roman" w:hAnsi="Times New Roman" w:cs="Times New Roman"/>
          <w:b/>
          <w:bCs/>
          <w:sz w:val="28"/>
          <w:szCs w:val="28"/>
        </w:rPr>
        <w:t>ТЕОРЕТИКО-МЕТОДОЛОГІЧНІ АСПЕКТИ ДОСЛІДЖЕННЯ РОЗЗБРОЄННЯ</w:t>
      </w:r>
      <w:bookmarkEnd w:id="6"/>
    </w:p>
    <w:p w14:paraId="1569E559" w14:textId="77777777" w:rsidR="00565093" w:rsidRPr="00957DA5" w:rsidRDefault="00565093" w:rsidP="00B40897">
      <w:pPr>
        <w:spacing w:after="0" w:line="360" w:lineRule="auto"/>
        <w:jc w:val="both"/>
        <w:rPr>
          <w:rFonts w:ascii="Times New Roman" w:hAnsi="Times New Roman" w:cs="Times New Roman"/>
          <w:b/>
          <w:bCs/>
          <w:sz w:val="28"/>
          <w:szCs w:val="28"/>
        </w:rPr>
      </w:pPr>
    </w:p>
    <w:p w14:paraId="1A9042FA" w14:textId="77777777" w:rsidR="00B40897" w:rsidRPr="00957DA5" w:rsidRDefault="00B40897" w:rsidP="00AF030B">
      <w:pPr>
        <w:spacing w:after="0" w:line="360" w:lineRule="auto"/>
        <w:ind w:firstLine="709"/>
        <w:jc w:val="both"/>
        <w:outlineLvl w:val="0"/>
        <w:rPr>
          <w:rFonts w:ascii="Times New Roman" w:hAnsi="Times New Roman" w:cs="Times New Roman"/>
          <w:b/>
          <w:bCs/>
          <w:sz w:val="28"/>
          <w:szCs w:val="28"/>
        </w:rPr>
      </w:pPr>
      <w:bookmarkStart w:id="7" w:name="_Toc192534549"/>
      <w:r w:rsidRPr="00957DA5">
        <w:rPr>
          <w:rFonts w:ascii="Times New Roman" w:hAnsi="Times New Roman" w:cs="Times New Roman"/>
          <w:b/>
          <w:bCs/>
          <w:sz w:val="28"/>
          <w:szCs w:val="28"/>
        </w:rPr>
        <w:t xml:space="preserve">1.1. Політологічний аналіз  категорії </w:t>
      </w:r>
      <w:r w:rsidR="00DE1DE0" w:rsidRPr="00957DA5">
        <w:rPr>
          <w:rFonts w:ascii="Times New Roman" w:hAnsi="Times New Roman" w:cs="Times New Roman"/>
          <w:b/>
          <w:bCs/>
          <w:sz w:val="28"/>
          <w:szCs w:val="28"/>
        </w:rPr>
        <w:t>«</w:t>
      </w:r>
      <w:r w:rsidRPr="00957DA5">
        <w:rPr>
          <w:rFonts w:ascii="Times New Roman" w:hAnsi="Times New Roman" w:cs="Times New Roman"/>
          <w:b/>
          <w:bCs/>
          <w:sz w:val="28"/>
          <w:szCs w:val="28"/>
        </w:rPr>
        <w:t>роззброєння</w:t>
      </w:r>
      <w:r w:rsidR="00DE1DE0" w:rsidRPr="00957DA5">
        <w:rPr>
          <w:rFonts w:ascii="Times New Roman" w:hAnsi="Times New Roman" w:cs="Times New Roman"/>
          <w:b/>
          <w:bCs/>
          <w:sz w:val="28"/>
          <w:szCs w:val="28"/>
        </w:rPr>
        <w:t>»</w:t>
      </w:r>
      <w:bookmarkEnd w:id="7"/>
    </w:p>
    <w:p w14:paraId="2B663AC7" w14:textId="77777777" w:rsidR="00565093" w:rsidRPr="00957DA5" w:rsidRDefault="00565093" w:rsidP="00565093">
      <w:pPr>
        <w:spacing w:after="0" w:line="360" w:lineRule="auto"/>
        <w:ind w:firstLine="709"/>
        <w:jc w:val="both"/>
        <w:rPr>
          <w:rFonts w:ascii="Times New Roman" w:hAnsi="Times New Roman" w:cs="Times New Roman"/>
          <w:b/>
          <w:bCs/>
          <w:sz w:val="28"/>
          <w:szCs w:val="28"/>
        </w:rPr>
      </w:pPr>
    </w:p>
    <w:p w14:paraId="0BE9A27D" w14:textId="77777777" w:rsidR="00565093" w:rsidRPr="00957DA5" w:rsidRDefault="00565093" w:rsidP="00565093">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Проблема роззброєння є однією з ключових у сфері міжнародної безпеки та регулювання озброєнь. Вона безпосередньо пов’язана з механізмами міжнародного контролю, геополітичними процесами та еволюцією стратегічних підходів держав до гарантування власної безпеки. </w:t>
      </w:r>
    </w:p>
    <w:p w14:paraId="1D0B3FBF" w14:textId="77777777" w:rsidR="00565093" w:rsidRPr="00957DA5" w:rsidRDefault="00565093" w:rsidP="00565093">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У сучасному світі, де ядерне стримування продовжує відігравати вирішальну роль у військовій доктрині провідних держав, категорія </w:t>
      </w:r>
      <w:r w:rsidR="00DE1DE0" w:rsidRPr="00957DA5">
        <w:rPr>
          <w:rFonts w:ascii="Times New Roman" w:hAnsi="Times New Roman" w:cs="Times New Roman"/>
          <w:sz w:val="28"/>
          <w:szCs w:val="28"/>
        </w:rPr>
        <w:t>«</w:t>
      </w:r>
      <w:r w:rsidRPr="00957DA5">
        <w:rPr>
          <w:rFonts w:ascii="Times New Roman" w:hAnsi="Times New Roman" w:cs="Times New Roman"/>
          <w:sz w:val="28"/>
          <w:szCs w:val="28"/>
        </w:rPr>
        <w:t>роззброєння</w:t>
      </w:r>
      <w:r w:rsidR="00DE1DE0" w:rsidRPr="00957DA5">
        <w:rPr>
          <w:rFonts w:ascii="Times New Roman" w:hAnsi="Times New Roman" w:cs="Times New Roman"/>
          <w:sz w:val="28"/>
          <w:szCs w:val="28"/>
        </w:rPr>
        <w:t>»</w:t>
      </w:r>
      <w:r w:rsidRPr="00957DA5">
        <w:rPr>
          <w:rFonts w:ascii="Times New Roman" w:hAnsi="Times New Roman" w:cs="Times New Roman"/>
          <w:sz w:val="28"/>
          <w:szCs w:val="28"/>
        </w:rPr>
        <w:t xml:space="preserve"> залишається предметом наукових дискусій, дипломатичних зусиль і політичних ініціатив. Важливість дослідження цієї теми зростає у зв’язку з глобальними трансформаціями системи міжнародних відносин, кризами контролю за озброєнням та зростанням ризику нової гонки озброєнь.</w:t>
      </w:r>
    </w:p>
    <w:p w14:paraId="53994DEA" w14:textId="77777777" w:rsidR="00565093" w:rsidRPr="00957DA5" w:rsidRDefault="00565093" w:rsidP="00565093">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Роззброєння як політичне явище має тривалу історію розвитку, яка відображає зміну стратегічних підходів до безпеки, військових технологій та міжнародного права. Еволюція цього поняття пов’язана з поступовим усвідомленням необхідності обмеження використання озброєнь для забезпечення стабільності та зниження рівня конфліктності між державами. У різні історичні періоди питання роззброєння набувало різного значення: від локальних ініціатив до глобальних договорів, спрямованих на мінімізацію військових загроз.</w:t>
      </w:r>
    </w:p>
    <w:p w14:paraId="3B4EE772" w14:textId="77777777" w:rsidR="00565093" w:rsidRPr="00957DA5" w:rsidRDefault="00565093" w:rsidP="00565093">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Термін </w:t>
      </w:r>
      <w:r w:rsidR="00DE1DE0" w:rsidRPr="00957DA5">
        <w:rPr>
          <w:rFonts w:ascii="Times New Roman" w:hAnsi="Times New Roman" w:cs="Times New Roman"/>
          <w:sz w:val="28"/>
          <w:szCs w:val="28"/>
        </w:rPr>
        <w:t>«</w:t>
      </w:r>
      <w:r w:rsidRPr="00957DA5">
        <w:rPr>
          <w:rFonts w:ascii="Times New Roman" w:hAnsi="Times New Roman" w:cs="Times New Roman"/>
          <w:sz w:val="28"/>
          <w:szCs w:val="28"/>
        </w:rPr>
        <w:t>роззброєння</w:t>
      </w:r>
      <w:r w:rsidR="00DE1DE0" w:rsidRPr="00957DA5">
        <w:rPr>
          <w:rFonts w:ascii="Times New Roman" w:hAnsi="Times New Roman" w:cs="Times New Roman"/>
          <w:sz w:val="28"/>
          <w:szCs w:val="28"/>
        </w:rPr>
        <w:t>»</w:t>
      </w:r>
      <w:r w:rsidRPr="00957DA5">
        <w:rPr>
          <w:rFonts w:ascii="Times New Roman" w:hAnsi="Times New Roman" w:cs="Times New Roman"/>
          <w:sz w:val="28"/>
          <w:szCs w:val="28"/>
        </w:rPr>
        <w:t xml:space="preserve"> має давнє походження та вперше став предметом міжнародного регулювання ще в XIX столітті, коли великі держави почали усвідомлювати необхідність обмеження військової могутності для запобігання масштабним збройним конфліктам. Початкові концепції роззброєння були тісно пов’язані з дипломатичними угодами, спрямованими на зменшення чисельності військ, обмеження використання певних видів озброєнь та запровадження механізмів контролю. Одним із перших прикладів таких спроб стала Гаазька </w:t>
      </w:r>
      <w:r w:rsidRPr="00957DA5">
        <w:rPr>
          <w:rFonts w:ascii="Times New Roman" w:hAnsi="Times New Roman" w:cs="Times New Roman"/>
          <w:sz w:val="28"/>
          <w:szCs w:val="28"/>
        </w:rPr>
        <w:lastRenderedPageBreak/>
        <w:t>конференція 1899 року, яка заклала основи міжнародного права війни та намагалася регламентувати застосування нових видів зброї</w:t>
      </w:r>
      <w:r w:rsidR="00037B53">
        <w:rPr>
          <w:rFonts w:ascii="Times New Roman" w:hAnsi="Times New Roman" w:cs="Times New Roman"/>
          <w:sz w:val="28"/>
          <w:szCs w:val="28"/>
        </w:rPr>
        <w:t xml:space="preserve"> </w:t>
      </w:r>
      <w:r w:rsidR="00037B53" w:rsidRPr="00DF5EDD">
        <w:rPr>
          <w:rFonts w:ascii="Times New Roman" w:hAnsi="Times New Roman" w:cs="Times New Roman"/>
          <w:sz w:val="28"/>
          <w:szCs w:val="28"/>
        </w:rPr>
        <w:t>[</w:t>
      </w:r>
      <w:r w:rsidR="00037B53">
        <w:rPr>
          <w:rFonts w:ascii="Times New Roman" w:hAnsi="Times New Roman" w:cs="Times New Roman"/>
          <w:sz w:val="28"/>
          <w:szCs w:val="28"/>
        </w:rPr>
        <w:t>1</w:t>
      </w:r>
      <w:r w:rsidR="00037B53" w:rsidRPr="00DF5EDD">
        <w:rPr>
          <w:rFonts w:ascii="Times New Roman" w:hAnsi="Times New Roman" w:cs="Times New Roman"/>
          <w:sz w:val="28"/>
          <w:szCs w:val="28"/>
        </w:rPr>
        <w:t>]</w:t>
      </w:r>
      <w:r w:rsidRPr="00957DA5">
        <w:rPr>
          <w:rFonts w:ascii="Times New Roman" w:hAnsi="Times New Roman" w:cs="Times New Roman"/>
          <w:sz w:val="28"/>
          <w:szCs w:val="28"/>
        </w:rPr>
        <w:t>.</w:t>
      </w:r>
    </w:p>
    <w:p w14:paraId="5D11C74B" w14:textId="77777777" w:rsidR="00565093" w:rsidRPr="00957DA5" w:rsidRDefault="00565093" w:rsidP="00565093">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У XX столітті роззброєння набуло стратегічного значення в контексті двох світових воєн та Холодної війни. Після Першої світової війни Ліга Націй здійснила низку спроб запровадити контроль над озброєннями, проте ці ініціативи виявилися недостатньо ефективними через нестабільність міжнародного порядку та зростання реваншистських настроїв у деяких країнах. </w:t>
      </w:r>
      <w:r w:rsidR="00037B53">
        <w:rPr>
          <w:rFonts w:ascii="Times New Roman" w:hAnsi="Times New Roman" w:cs="Times New Roman"/>
          <w:sz w:val="28"/>
          <w:szCs w:val="28"/>
        </w:rPr>
        <w:t xml:space="preserve">Як зазначає В. Капелюшний, </w:t>
      </w:r>
      <w:r w:rsidRPr="00957DA5">
        <w:rPr>
          <w:rFonts w:ascii="Times New Roman" w:hAnsi="Times New Roman" w:cs="Times New Roman"/>
          <w:sz w:val="28"/>
          <w:szCs w:val="28"/>
        </w:rPr>
        <w:t>Версальський договір 1919 року передбачав жорстке роззброєння Німеччини, що, однак, стало не фактором стабільності, а передумовою майбутньої ескалації конфліктів у Європі</w:t>
      </w:r>
      <w:r w:rsidR="009E0B51">
        <w:rPr>
          <w:rFonts w:ascii="Times New Roman" w:hAnsi="Times New Roman" w:cs="Times New Roman"/>
          <w:sz w:val="28"/>
          <w:szCs w:val="28"/>
        </w:rPr>
        <w:t xml:space="preserve"> </w:t>
      </w:r>
      <w:r w:rsidR="009E0B51" w:rsidRPr="009E0B51">
        <w:rPr>
          <w:rFonts w:ascii="Times New Roman" w:hAnsi="Times New Roman" w:cs="Times New Roman"/>
          <w:sz w:val="28"/>
          <w:szCs w:val="28"/>
        </w:rPr>
        <w:t>[</w:t>
      </w:r>
      <w:r w:rsidR="009E0B51">
        <w:rPr>
          <w:rFonts w:ascii="Times New Roman" w:hAnsi="Times New Roman" w:cs="Times New Roman"/>
          <w:sz w:val="28"/>
          <w:szCs w:val="28"/>
        </w:rPr>
        <w:t>23</w:t>
      </w:r>
      <w:r w:rsidR="009E0B51" w:rsidRPr="009E0B51">
        <w:rPr>
          <w:rFonts w:ascii="Times New Roman" w:hAnsi="Times New Roman" w:cs="Times New Roman"/>
          <w:sz w:val="28"/>
          <w:szCs w:val="28"/>
        </w:rPr>
        <w:t>]</w:t>
      </w:r>
      <w:r w:rsidRPr="00957DA5">
        <w:rPr>
          <w:rFonts w:ascii="Times New Roman" w:hAnsi="Times New Roman" w:cs="Times New Roman"/>
          <w:sz w:val="28"/>
          <w:szCs w:val="28"/>
        </w:rPr>
        <w:t>.</w:t>
      </w:r>
    </w:p>
    <w:p w14:paraId="0E178202" w14:textId="77777777" w:rsidR="00565093" w:rsidRPr="00957DA5" w:rsidRDefault="00565093" w:rsidP="00565093">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Після Другої світової війни роззброєння стало однією з основних тем міжнародної безпеки, оскільки світ зіткнувся з ядерною загрозою. </w:t>
      </w:r>
      <w:r w:rsidR="00037B53">
        <w:rPr>
          <w:rFonts w:ascii="Times New Roman" w:hAnsi="Times New Roman" w:cs="Times New Roman"/>
          <w:sz w:val="28"/>
          <w:szCs w:val="28"/>
        </w:rPr>
        <w:t xml:space="preserve">Н. Миронюк пише, що </w:t>
      </w:r>
      <w:r w:rsidRPr="00957DA5">
        <w:rPr>
          <w:rFonts w:ascii="Times New Roman" w:hAnsi="Times New Roman" w:cs="Times New Roman"/>
          <w:sz w:val="28"/>
          <w:szCs w:val="28"/>
        </w:rPr>
        <w:t>Створення Організації Об’єднаних Націй у 1945 році супроводжувалося розробкою міжнародних механізмів контролю за озброєннями, зокрема через Комісію ООН з роззброєння</w:t>
      </w:r>
      <w:r w:rsidR="009E0B51">
        <w:rPr>
          <w:rFonts w:ascii="Times New Roman" w:hAnsi="Times New Roman" w:cs="Times New Roman"/>
          <w:sz w:val="28"/>
          <w:szCs w:val="28"/>
        </w:rPr>
        <w:t xml:space="preserve"> </w:t>
      </w:r>
      <w:r w:rsidR="009E0B51" w:rsidRPr="009E0B51">
        <w:rPr>
          <w:rFonts w:ascii="Times New Roman" w:hAnsi="Times New Roman" w:cs="Times New Roman"/>
          <w:sz w:val="28"/>
          <w:szCs w:val="28"/>
        </w:rPr>
        <w:t>[3</w:t>
      </w:r>
      <w:r w:rsidR="009E0B51">
        <w:rPr>
          <w:rFonts w:ascii="Times New Roman" w:hAnsi="Times New Roman" w:cs="Times New Roman"/>
          <w:sz w:val="28"/>
          <w:szCs w:val="28"/>
        </w:rPr>
        <w:t>2</w:t>
      </w:r>
      <w:r w:rsidR="00037B53">
        <w:rPr>
          <w:rFonts w:ascii="Times New Roman" w:hAnsi="Times New Roman" w:cs="Times New Roman"/>
          <w:sz w:val="28"/>
          <w:szCs w:val="28"/>
        </w:rPr>
        <w:t>, с. 56</w:t>
      </w:r>
      <w:r w:rsidR="009E0B51" w:rsidRPr="009E0B51">
        <w:rPr>
          <w:rFonts w:ascii="Times New Roman" w:hAnsi="Times New Roman" w:cs="Times New Roman"/>
          <w:sz w:val="28"/>
          <w:szCs w:val="28"/>
        </w:rPr>
        <w:t>]</w:t>
      </w:r>
      <w:r w:rsidRPr="00957DA5">
        <w:rPr>
          <w:rFonts w:ascii="Times New Roman" w:hAnsi="Times New Roman" w:cs="Times New Roman"/>
          <w:sz w:val="28"/>
          <w:szCs w:val="28"/>
        </w:rPr>
        <w:t>. Водночас початок Холодної війни між США та СРСР призвів до формування концепції ядерного стримування, що зробило повне роззброєння неможливим, але актуалізувало питання про контрольоване обмеження військового потенціалу.</w:t>
      </w:r>
    </w:p>
    <w:p w14:paraId="36E34092" w14:textId="77777777" w:rsidR="00565093" w:rsidRPr="00957DA5" w:rsidRDefault="00565093" w:rsidP="00565093">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Протягом другої половини XX століття концепція роззброєння пройшла кілька стадій трансформації, що відобразилося у численних міжнародних договорах та ініціативах. Найважливішими серед них стали Договір про нерозповсюдження ядерної зброї (1968)</w:t>
      </w:r>
      <w:r w:rsidR="00037B53">
        <w:rPr>
          <w:rFonts w:ascii="Times New Roman" w:hAnsi="Times New Roman" w:cs="Times New Roman"/>
          <w:sz w:val="28"/>
          <w:szCs w:val="28"/>
        </w:rPr>
        <w:t xml:space="preserve"> </w:t>
      </w:r>
      <w:r w:rsidR="00037B53" w:rsidRPr="00DF5EDD">
        <w:rPr>
          <w:rFonts w:ascii="Times New Roman" w:hAnsi="Times New Roman" w:cs="Times New Roman"/>
          <w:sz w:val="28"/>
          <w:szCs w:val="28"/>
        </w:rPr>
        <w:t>[</w:t>
      </w:r>
      <w:r w:rsidR="00037B53">
        <w:rPr>
          <w:rFonts w:ascii="Times New Roman" w:hAnsi="Times New Roman" w:cs="Times New Roman"/>
          <w:sz w:val="28"/>
          <w:szCs w:val="28"/>
        </w:rPr>
        <w:t>4</w:t>
      </w:r>
      <w:r w:rsidR="00037B53" w:rsidRPr="00DF5EDD">
        <w:rPr>
          <w:rFonts w:ascii="Times New Roman" w:hAnsi="Times New Roman" w:cs="Times New Roman"/>
          <w:sz w:val="28"/>
          <w:szCs w:val="28"/>
        </w:rPr>
        <w:t>]</w:t>
      </w:r>
      <w:r w:rsidRPr="00957DA5">
        <w:rPr>
          <w:rFonts w:ascii="Times New Roman" w:hAnsi="Times New Roman" w:cs="Times New Roman"/>
          <w:sz w:val="28"/>
          <w:szCs w:val="28"/>
        </w:rPr>
        <w:t>, Договір про обмеження стратегічних озброєнь (SALT I, SALT II)</w:t>
      </w:r>
      <w:r w:rsidR="00037B53">
        <w:rPr>
          <w:rFonts w:ascii="Times New Roman" w:hAnsi="Times New Roman" w:cs="Times New Roman"/>
          <w:sz w:val="28"/>
          <w:szCs w:val="28"/>
        </w:rPr>
        <w:t xml:space="preserve"> </w:t>
      </w:r>
      <w:r w:rsidR="00037B53" w:rsidRPr="00DF5EDD">
        <w:rPr>
          <w:rFonts w:ascii="Times New Roman" w:hAnsi="Times New Roman" w:cs="Times New Roman"/>
          <w:sz w:val="28"/>
          <w:szCs w:val="28"/>
        </w:rPr>
        <w:t>[</w:t>
      </w:r>
      <w:r w:rsidR="00037B53">
        <w:rPr>
          <w:rFonts w:ascii="Times New Roman" w:hAnsi="Times New Roman" w:cs="Times New Roman"/>
          <w:sz w:val="28"/>
          <w:szCs w:val="28"/>
        </w:rPr>
        <w:t>2</w:t>
      </w:r>
      <w:r w:rsidR="00037B53" w:rsidRPr="00DF5EDD">
        <w:rPr>
          <w:rFonts w:ascii="Times New Roman" w:hAnsi="Times New Roman" w:cs="Times New Roman"/>
          <w:sz w:val="28"/>
          <w:szCs w:val="28"/>
        </w:rPr>
        <w:t>]</w:t>
      </w:r>
      <w:r w:rsidRPr="00957DA5">
        <w:rPr>
          <w:rFonts w:ascii="Times New Roman" w:hAnsi="Times New Roman" w:cs="Times New Roman"/>
          <w:sz w:val="28"/>
          <w:szCs w:val="28"/>
        </w:rPr>
        <w:t xml:space="preserve">, а також Договір про ліквідацію ракет середньої та малої дальності (INF </w:t>
      </w:r>
      <w:proofErr w:type="spellStart"/>
      <w:r w:rsidRPr="00957DA5">
        <w:rPr>
          <w:rFonts w:ascii="Times New Roman" w:hAnsi="Times New Roman" w:cs="Times New Roman"/>
          <w:sz w:val="28"/>
          <w:szCs w:val="28"/>
        </w:rPr>
        <w:t>Treaty</w:t>
      </w:r>
      <w:proofErr w:type="spellEnd"/>
      <w:r w:rsidRPr="00957DA5">
        <w:rPr>
          <w:rFonts w:ascii="Times New Roman" w:hAnsi="Times New Roman" w:cs="Times New Roman"/>
          <w:sz w:val="28"/>
          <w:szCs w:val="28"/>
        </w:rPr>
        <w:t>)</w:t>
      </w:r>
      <w:r w:rsidR="00037B53">
        <w:rPr>
          <w:rFonts w:ascii="Times New Roman" w:hAnsi="Times New Roman" w:cs="Times New Roman"/>
          <w:sz w:val="28"/>
          <w:szCs w:val="28"/>
        </w:rPr>
        <w:t xml:space="preserve"> </w:t>
      </w:r>
      <w:r w:rsidR="00037B53" w:rsidRPr="00DF5EDD">
        <w:rPr>
          <w:rFonts w:ascii="Times New Roman" w:hAnsi="Times New Roman" w:cs="Times New Roman"/>
          <w:sz w:val="28"/>
          <w:szCs w:val="28"/>
        </w:rPr>
        <w:t>[</w:t>
      </w:r>
      <w:r w:rsidR="00037B53">
        <w:rPr>
          <w:rFonts w:ascii="Times New Roman" w:hAnsi="Times New Roman" w:cs="Times New Roman"/>
          <w:sz w:val="28"/>
          <w:szCs w:val="28"/>
        </w:rPr>
        <w:t>8</w:t>
      </w:r>
      <w:r w:rsidR="00037B53" w:rsidRPr="00DF5EDD">
        <w:rPr>
          <w:rFonts w:ascii="Times New Roman" w:hAnsi="Times New Roman" w:cs="Times New Roman"/>
          <w:sz w:val="28"/>
          <w:szCs w:val="28"/>
        </w:rPr>
        <w:t>]</w:t>
      </w:r>
      <w:r w:rsidRPr="00957DA5">
        <w:rPr>
          <w:rFonts w:ascii="Times New Roman" w:hAnsi="Times New Roman" w:cs="Times New Roman"/>
          <w:sz w:val="28"/>
          <w:szCs w:val="28"/>
        </w:rPr>
        <w:t>. Ці угоди продемонстрували можливість міжнародної кооперації у сфері контролю за озброєннями, хоча їхня ефективність завжди залежала від політичної волі сторін.</w:t>
      </w:r>
    </w:p>
    <w:p w14:paraId="47310392" w14:textId="77777777" w:rsidR="00565093" w:rsidRPr="00957DA5" w:rsidRDefault="00565093" w:rsidP="00565093">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На початку XXI століття поняття роззброєння зазнало нових змін під впливом глобальних безпекових викликів, включаючи зростання терористичних загроз, появу нових військових технологій та загострення геополітичної конкуренції. Хоча деякі міжнародні угоди залишаються чинними, світ стикається з </w:t>
      </w:r>
      <w:r w:rsidRPr="00957DA5">
        <w:rPr>
          <w:rFonts w:ascii="Times New Roman" w:hAnsi="Times New Roman" w:cs="Times New Roman"/>
          <w:sz w:val="28"/>
          <w:szCs w:val="28"/>
        </w:rPr>
        <w:lastRenderedPageBreak/>
        <w:t xml:space="preserve">ризиками нової гонки озброєнь, зокрема у сфері гіперзвукової зброї, </w:t>
      </w:r>
      <w:proofErr w:type="spellStart"/>
      <w:r w:rsidRPr="00957DA5">
        <w:rPr>
          <w:rFonts w:ascii="Times New Roman" w:hAnsi="Times New Roman" w:cs="Times New Roman"/>
          <w:sz w:val="28"/>
          <w:szCs w:val="28"/>
        </w:rPr>
        <w:t>кіберозброєнь</w:t>
      </w:r>
      <w:proofErr w:type="spellEnd"/>
      <w:r w:rsidRPr="00957DA5">
        <w:rPr>
          <w:rFonts w:ascii="Times New Roman" w:hAnsi="Times New Roman" w:cs="Times New Roman"/>
          <w:sz w:val="28"/>
          <w:szCs w:val="28"/>
        </w:rPr>
        <w:t xml:space="preserve"> та автономних бойових систем.</w:t>
      </w:r>
    </w:p>
    <w:p w14:paraId="3E62CC69" w14:textId="77777777" w:rsidR="00565093" w:rsidRPr="00957DA5" w:rsidRDefault="00565093" w:rsidP="00565093">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Сучасні підходи до роззброєння більше не обмежуються лише традиційними формами військових домовленостей. Все більшу роль відіграють питання технологічного регулювання, міжнародного моніторингу та контролю над новітніми військовими системами. Крім того</w:t>
      </w:r>
      <w:r w:rsidR="00037B53">
        <w:rPr>
          <w:rFonts w:ascii="Times New Roman" w:hAnsi="Times New Roman" w:cs="Times New Roman"/>
          <w:sz w:val="28"/>
          <w:szCs w:val="28"/>
        </w:rPr>
        <w:t xml:space="preserve">, як зазначає С. </w:t>
      </w:r>
      <w:proofErr w:type="spellStart"/>
      <w:r w:rsidR="00037B53">
        <w:rPr>
          <w:rFonts w:ascii="Times New Roman" w:hAnsi="Times New Roman" w:cs="Times New Roman"/>
          <w:sz w:val="28"/>
          <w:szCs w:val="28"/>
        </w:rPr>
        <w:t>Федина</w:t>
      </w:r>
      <w:proofErr w:type="spellEnd"/>
      <w:r w:rsidR="00037B53">
        <w:rPr>
          <w:rFonts w:ascii="Times New Roman" w:hAnsi="Times New Roman" w:cs="Times New Roman"/>
          <w:sz w:val="28"/>
          <w:szCs w:val="28"/>
        </w:rPr>
        <w:t xml:space="preserve">, </w:t>
      </w:r>
      <w:r w:rsidRPr="00957DA5">
        <w:rPr>
          <w:rFonts w:ascii="Times New Roman" w:hAnsi="Times New Roman" w:cs="Times New Roman"/>
          <w:sz w:val="28"/>
          <w:szCs w:val="28"/>
        </w:rPr>
        <w:t>активну участь у процесах роззброєння починають брати недержавні актори, такі як міжнародні правозахисні організації, громадські ініціативи та антивоєнні рухи, що просувають ідеї демілітаризації та мирного врегулювання конфліктів</w:t>
      </w:r>
      <w:r w:rsidR="00037B53">
        <w:rPr>
          <w:rFonts w:ascii="Times New Roman" w:hAnsi="Times New Roman" w:cs="Times New Roman"/>
          <w:sz w:val="28"/>
          <w:szCs w:val="28"/>
        </w:rPr>
        <w:t xml:space="preserve"> </w:t>
      </w:r>
      <w:r w:rsidR="00037B53" w:rsidRPr="00DF5EDD">
        <w:rPr>
          <w:rFonts w:ascii="Times New Roman" w:hAnsi="Times New Roman" w:cs="Times New Roman"/>
          <w:sz w:val="28"/>
          <w:szCs w:val="28"/>
        </w:rPr>
        <w:t>[</w:t>
      </w:r>
      <w:r w:rsidR="00037B53">
        <w:rPr>
          <w:rFonts w:ascii="Times New Roman" w:hAnsi="Times New Roman" w:cs="Times New Roman"/>
          <w:sz w:val="28"/>
          <w:szCs w:val="28"/>
        </w:rPr>
        <w:t>37, с. 205</w:t>
      </w:r>
      <w:r w:rsidR="00037B53" w:rsidRPr="00DF5EDD">
        <w:rPr>
          <w:rFonts w:ascii="Times New Roman" w:hAnsi="Times New Roman" w:cs="Times New Roman"/>
          <w:sz w:val="28"/>
          <w:szCs w:val="28"/>
        </w:rPr>
        <w:t>]</w:t>
      </w:r>
      <w:r w:rsidRPr="00957DA5">
        <w:rPr>
          <w:rFonts w:ascii="Times New Roman" w:hAnsi="Times New Roman" w:cs="Times New Roman"/>
          <w:sz w:val="28"/>
          <w:szCs w:val="28"/>
        </w:rPr>
        <w:t>.</w:t>
      </w:r>
    </w:p>
    <w:p w14:paraId="6F489FD9" w14:textId="77777777" w:rsidR="00565093" w:rsidRPr="00957DA5" w:rsidRDefault="00565093" w:rsidP="00565093">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Таким чином, еволюція поняття </w:t>
      </w:r>
      <w:r w:rsidR="00DE1DE0" w:rsidRPr="00957DA5">
        <w:rPr>
          <w:rFonts w:ascii="Times New Roman" w:hAnsi="Times New Roman" w:cs="Times New Roman"/>
          <w:sz w:val="28"/>
          <w:szCs w:val="28"/>
        </w:rPr>
        <w:t>«</w:t>
      </w:r>
      <w:r w:rsidRPr="00957DA5">
        <w:rPr>
          <w:rFonts w:ascii="Times New Roman" w:hAnsi="Times New Roman" w:cs="Times New Roman"/>
          <w:sz w:val="28"/>
          <w:szCs w:val="28"/>
        </w:rPr>
        <w:t>роззброєння</w:t>
      </w:r>
      <w:r w:rsidR="00DE1DE0" w:rsidRPr="00957DA5">
        <w:rPr>
          <w:rFonts w:ascii="Times New Roman" w:hAnsi="Times New Roman" w:cs="Times New Roman"/>
          <w:sz w:val="28"/>
          <w:szCs w:val="28"/>
        </w:rPr>
        <w:t>»</w:t>
      </w:r>
      <w:r w:rsidRPr="00957DA5">
        <w:rPr>
          <w:rFonts w:ascii="Times New Roman" w:hAnsi="Times New Roman" w:cs="Times New Roman"/>
          <w:sz w:val="28"/>
          <w:szCs w:val="28"/>
        </w:rPr>
        <w:t xml:space="preserve"> у політичній науці відображає динаміку міжнародних відносин та зміну безпекових стратегій держав. Від перших спроб обмеження військової могутності у XIX столітті до сучасних підходів, що враховують нові загрози та виклики, концепція роззброєння залишається важливим елементом глобальної стабільності та безпеки. Однак її реалізація потребує ефективних міжнародних механізмів, політичної волі та взаємної довіри між державами, що в сучасному світі залишається складним завданням.</w:t>
      </w:r>
    </w:p>
    <w:p w14:paraId="50294184" w14:textId="77777777" w:rsidR="00565093" w:rsidRPr="00957DA5" w:rsidRDefault="00565093" w:rsidP="00565093">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Поняття </w:t>
      </w:r>
      <w:r w:rsidR="00DE1DE0" w:rsidRPr="00957DA5">
        <w:rPr>
          <w:rFonts w:ascii="Times New Roman" w:hAnsi="Times New Roman" w:cs="Times New Roman"/>
          <w:sz w:val="28"/>
          <w:szCs w:val="28"/>
        </w:rPr>
        <w:t>«</w:t>
      </w:r>
      <w:r w:rsidRPr="00957DA5">
        <w:rPr>
          <w:rFonts w:ascii="Times New Roman" w:hAnsi="Times New Roman" w:cs="Times New Roman"/>
          <w:sz w:val="28"/>
          <w:szCs w:val="28"/>
        </w:rPr>
        <w:t>роззброєння</w:t>
      </w:r>
      <w:r w:rsidR="00DE1DE0" w:rsidRPr="00957DA5">
        <w:rPr>
          <w:rFonts w:ascii="Times New Roman" w:hAnsi="Times New Roman" w:cs="Times New Roman"/>
          <w:sz w:val="28"/>
          <w:szCs w:val="28"/>
        </w:rPr>
        <w:t>»</w:t>
      </w:r>
      <w:r w:rsidRPr="00957DA5">
        <w:rPr>
          <w:rFonts w:ascii="Times New Roman" w:hAnsi="Times New Roman" w:cs="Times New Roman"/>
          <w:sz w:val="28"/>
          <w:szCs w:val="28"/>
        </w:rPr>
        <w:t xml:space="preserve"> у міжнародних відносинах не має єдиного універсального визначення, оскільки його трактування залежить від конкретних політичних, військових та економічних контекстів. У широкому сенсі під роззброєнням розуміють процес скорочення, обмеження або повної ліквідації певних категорій озброєнь з метою зменшення ймовірності воєнних конфліктів і забезпечення міжнародної безпеки. Водночас існують різні концептуальні підходи до розуміння цього явища, які відображають специфіку стратегічного мислення держав, геополітичні інтереси та особливості системи міжнародних відносин.</w:t>
      </w:r>
    </w:p>
    <w:p w14:paraId="59C33E31" w14:textId="77777777" w:rsidR="00565093" w:rsidRPr="00957DA5" w:rsidRDefault="00565093" w:rsidP="00565093">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Одним із найпоширеніших підходів є юридико-правовий, який розглядає роззброєння як процес, що здійснюється в рамках міжнародного права та регламентується відповідними договорами й угодами. Згідно з цим підходом</w:t>
      </w:r>
      <w:r w:rsidR="006629EC">
        <w:rPr>
          <w:rFonts w:ascii="Times New Roman" w:hAnsi="Times New Roman" w:cs="Times New Roman"/>
          <w:sz w:val="28"/>
          <w:szCs w:val="28"/>
        </w:rPr>
        <w:t xml:space="preserve"> (Т. Сироїд)</w:t>
      </w:r>
      <w:r w:rsidRPr="00957DA5">
        <w:rPr>
          <w:rFonts w:ascii="Times New Roman" w:hAnsi="Times New Roman" w:cs="Times New Roman"/>
          <w:sz w:val="28"/>
          <w:szCs w:val="28"/>
        </w:rPr>
        <w:t xml:space="preserve">, роззброєння є механізмом, що забезпечує дотримання певних міжнародних норм щодо обмеження озброєнь та створює юридичні підстави для </w:t>
      </w:r>
      <w:r w:rsidRPr="00957DA5">
        <w:rPr>
          <w:rFonts w:ascii="Times New Roman" w:hAnsi="Times New Roman" w:cs="Times New Roman"/>
          <w:sz w:val="28"/>
          <w:szCs w:val="28"/>
        </w:rPr>
        <w:lastRenderedPageBreak/>
        <w:t>контролю над їхнім поширенням</w:t>
      </w:r>
      <w:r w:rsidR="006629EC">
        <w:rPr>
          <w:rFonts w:ascii="Times New Roman" w:hAnsi="Times New Roman" w:cs="Times New Roman"/>
          <w:sz w:val="28"/>
          <w:szCs w:val="28"/>
        </w:rPr>
        <w:t xml:space="preserve"> </w:t>
      </w:r>
      <w:r w:rsidR="006629EC" w:rsidRPr="00DF5EDD">
        <w:rPr>
          <w:rFonts w:ascii="Times New Roman" w:hAnsi="Times New Roman" w:cs="Times New Roman"/>
          <w:sz w:val="28"/>
          <w:szCs w:val="28"/>
        </w:rPr>
        <w:t>[</w:t>
      </w:r>
      <w:r w:rsidR="006629EC">
        <w:rPr>
          <w:rFonts w:ascii="Times New Roman" w:hAnsi="Times New Roman" w:cs="Times New Roman"/>
          <w:sz w:val="28"/>
          <w:szCs w:val="28"/>
        </w:rPr>
        <w:t>35, с. 96</w:t>
      </w:r>
      <w:r w:rsidR="006629EC" w:rsidRPr="00DF5EDD">
        <w:rPr>
          <w:rFonts w:ascii="Times New Roman" w:hAnsi="Times New Roman" w:cs="Times New Roman"/>
          <w:sz w:val="28"/>
          <w:szCs w:val="28"/>
        </w:rPr>
        <w:t>]</w:t>
      </w:r>
      <w:r w:rsidRPr="00957DA5">
        <w:rPr>
          <w:rFonts w:ascii="Times New Roman" w:hAnsi="Times New Roman" w:cs="Times New Roman"/>
          <w:sz w:val="28"/>
          <w:szCs w:val="28"/>
        </w:rPr>
        <w:t>. Основними міжнародно-правовими актами, які регулюють процеси роззброєння, є Договір про нерозповсюдження ядерної зброї (1968)</w:t>
      </w:r>
      <w:r w:rsidR="006629EC">
        <w:rPr>
          <w:rFonts w:ascii="Times New Roman" w:hAnsi="Times New Roman" w:cs="Times New Roman"/>
          <w:sz w:val="28"/>
          <w:szCs w:val="28"/>
        </w:rPr>
        <w:t xml:space="preserve"> </w:t>
      </w:r>
      <w:r w:rsidR="006629EC" w:rsidRPr="00DF5EDD">
        <w:rPr>
          <w:rFonts w:ascii="Times New Roman" w:hAnsi="Times New Roman" w:cs="Times New Roman"/>
          <w:sz w:val="28"/>
          <w:szCs w:val="28"/>
        </w:rPr>
        <w:t>[</w:t>
      </w:r>
      <w:r w:rsidR="006629EC">
        <w:rPr>
          <w:rFonts w:ascii="Times New Roman" w:hAnsi="Times New Roman" w:cs="Times New Roman"/>
          <w:sz w:val="28"/>
          <w:szCs w:val="28"/>
        </w:rPr>
        <w:t>4</w:t>
      </w:r>
      <w:r w:rsidR="006629EC" w:rsidRPr="00DF5EDD">
        <w:rPr>
          <w:rFonts w:ascii="Times New Roman" w:hAnsi="Times New Roman" w:cs="Times New Roman"/>
          <w:sz w:val="28"/>
          <w:szCs w:val="28"/>
        </w:rPr>
        <w:t>]</w:t>
      </w:r>
      <w:r w:rsidRPr="00957DA5">
        <w:rPr>
          <w:rFonts w:ascii="Times New Roman" w:hAnsi="Times New Roman" w:cs="Times New Roman"/>
          <w:sz w:val="28"/>
          <w:szCs w:val="28"/>
        </w:rPr>
        <w:t>, Договір про заборону ядерних випробувань (1996)</w:t>
      </w:r>
      <w:r w:rsidR="006629EC">
        <w:rPr>
          <w:rFonts w:ascii="Times New Roman" w:hAnsi="Times New Roman" w:cs="Times New Roman"/>
          <w:sz w:val="28"/>
          <w:szCs w:val="28"/>
        </w:rPr>
        <w:t xml:space="preserve"> </w:t>
      </w:r>
      <w:r w:rsidR="006629EC" w:rsidRPr="00DF5EDD">
        <w:rPr>
          <w:rFonts w:ascii="Times New Roman" w:hAnsi="Times New Roman" w:cs="Times New Roman"/>
          <w:sz w:val="28"/>
          <w:szCs w:val="28"/>
        </w:rPr>
        <w:t>[</w:t>
      </w:r>
      <w:r w:rsidR="006629EC">
        <w:rPr>
          <w:rFonts w:ascii="Times New Roman" w:hAnsi="Times New Roman" w:cs="Times New Roman"/>
          <w:sz w:val="28"/>
          <w:szCs w:val="28"/>
        </w:rPr>
        <w:t>9</w:t>
      </w:r>
      <w:r w:rsidR="006629EC" w:rsidRPr="00DF5EDD">
        <w:rPr>
          <w:rFonts w:ascii="Times New Roman" w:hAnsi="Times New Roman" w:cs="Times New Roman"/>
          <w:sz w:val="28"/>
          <w:szCs w:val="28"/>
        </w:rPr>
        <w:t>]</w:t>
      </w:r>
      <w:r w:rsidRPr="00957DA5">
        <w:rPr>
          <w:rFonts w:ascii="Times New Roman" w:hAnsi="Times New Roman" w:cs="Times New Roman"/>
          <w:sz w:val="28"/>
          <w:szCs w:val="28"/>
        </w:rPr>
        <w:t>, а також угоди про контроль над звичайними озброєннями, зокрема Конвенція про заборону хімічної зброї (1993)</w:t>
      </w:r>
      <w:r w:rsidR="006629EC">
        <w:rPr>
          <w:rFonts w:ascii="Times New Roman" w:hAnsi="Times New Roman" w:cs="Times New Roman"/>
          <w:sz w:val="28"/>
          <w:szCs w:val="28"/>
        </w:rPr>
        <w:t xml:space="preserve"> </w:t>
      </w:r>
      <w:r w:rsidR="006629EC" w:rsidRPr="00DF5EDD">
        <w:rPr>
          <w:rFonts w:ascii="Times New Roman" w:hAnsi="Times New Roman" w:cs="Times New Roman"/>
          <w:sz w:val="28"/>
          <w:szCs w:val="28"/>
        </w:rPr>
        <w:t>[</w:t>
      </w:r>
      <w:r w:rsidR="006629EC">
        <w:rPr>
          <w:rFonts w:ascii="Times New Roman" w:hAnsi="Times New Roman" w:cs="Times New Roman"/>
          <w:sz w:val="28"/>
          <w:szCs w:val="28"/>
        </w:rPr>
        <w:t>6</w:t>
      </w:r>
      <w:r w:rsidR="006629EC" w:rsidRPr="00DF5EDD">
        <w:rPr>
          <w:rFonts w:ascii="Times New Roman" w:hAnsi="Times New Roman" w:cs="Times New Roman"/>
          <w:sz w:val="28"/>
          <w:szCs w:val="28"/>
        </w:rPr>
        <w:t>]</w:t>
      </w:r>
      <w:r w:rsidRPr="00957DA5">
        <w:rPr>
          <w:rFonts w:ascii="Times New Roman" w:hAnsi="Times New Roman" w:cs="Times New Roman"/>
          <w:sz w:val="28"/>
          <w:szCs w:val="28"/>
        </w:rPr>
        <w:t>.</w:t>
      </w:r>
    </w:p>
    <w:p w14:paraId="3235C474" w14:textId="77777777" w:rsidR="00565093" w:rsidRPr="00957DA5" w:rsidRDefault="00565093" w:rsidP="00565093">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Інший підхід до трактування роззброєння базується на концепції міжнародної безпеки. Відповідно до цього підходу</w:t>
      </w:r>
      <w:r w:rsidR="006629EC">
        <w:rPr>
          <w:rFonts w:ascii="Times New Roman" w:hAnsi="Times New Roman" w:cs="Times New Roman"/>
          <w:sz w:val="28"/>
          <w:szCs w:val="28"/>
        </w:rPr>
        <w:t xml:space="preserve"> (В. </w:t>
      </w:r>
      <w:proofErr w:type="spellStart"/>
      <w:r w:rsidR="006629EC">
        <w:rPr>
          <w:rFonts w:ascii="Times New Roman" w:hAnsi="Times New Roman" w:cs="Times New Roman"/>
          <w:sz w:val="28"/>
          <w:szCs w:val="28"/>
        </w:rPr>
        <w:t>Пашков</w:t>
      </w:r>
      <w:proofErr w:type="spellEnd"/>
      <w:r w:rsidR="006629EC">
        <w:rPr>
          <w:rFonts w:ascii="Times New Roman" w:hAnsi="Times New Roman" w:cs="Times New Roman"/>
          <w:sz w:val="28"/>
          <w:szCs w:val="28"/>
        </w:rPr>
        <w:t>)</w:t>
      </w:r>
      <w:r w:rsidRPr="00957DA5">
        <w:rPr>
          <w:rFonts w:ascii="Times New Roman" w:hAnsi="Times New Roman" w:cs="Times New Roman"/>
          <w:sz w:val="28"/>
          <w:szCs w:val="28"/>
        </w:rPr>
        <w:t>, роззброєння розглядається як складова загальної системи безпекової архітектури світу, яка спрямована на зниження ризику збройних конфліктів та зміцнення довіри між державами</w:t>
      </w:r>
      <w:r w:rsidR="006629EC">
        <w:rPr>
          <w:rFonts w:ascii="Times New Roman" w:hAnsi="Times New Roman" w:cs="Times New Roman"/>
          <w:sz w:val="28"/>
          <w:szCs w:val="28"/>
        </w:rPr>
        <w:t xml:space="preserve"> </w:t>
      </w:r>
      <w:r w:rsidR="006629EC" w:rsidRPr="00DF5EDD">
        <w:rPr>
          <w:rFonts w:ascii="Times New Roman" w:hAnsi="Times New Roman" w:cs="Times New Roman"/>
          <w:sz w:val="28"/>
          <w:szCs w:val="28"/>
        </w:rPr>
        <w:t>[</w:t>
      </w:r>
      <w:r w:rsidR="006629EC">
        <w:rPr>
          <w:rFonts w:ascii="Times New Roman" w:hAnsi="Times New Roman" w:cs="Times New Roman"/>
          <w:sz w:val="28"/>
          <w:szCs w:val="28"/>
        </w:rPr>
        <w:t>34, с. 120</w:t>
      </w:r>
      <w:r w:rsidR="006629EC" w:rsidRPr="00DF5EDD">
        <w:rPr>
          <w:rFonts w:ascii="Times New Roman" w:hAnsi="Times New Roman" w:cs="Times New Roman"/>
          <w:sz w:val="28"/>
          <w:szCs w:val="28"/>
        </w:rPr>
        <w:t>]</w:t>
      </w:r>
      <w:r w:rsidRPr="00957DA5">
        <w:rPr>
          <w:rFonts w:ascii="Times New Roman" w:hAnsi="Times New Roman" w:cs="Times New Roman"/>
          <w:sz w:val="28"/>
          <w:szCs w:val="28"/>
        </w:rPr>
        <w:t xml:space="preserve">. </w:t>
      </w:r>
    </w:p>
    <w:p w14:paraId="53BE6A22" w14:textId="77777777" w:rsidR="00565093" w:rsidRPr="00957DA5" w:rsidRDefault="00565093" w:rsidP="00565093">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З цієї точки зору роззброєння є не лише технічним процесом скорочення озброєнь, а й політичним інструментом, який сприяє стабілізації міжнародних відносин. Наприклад, скорочення стратегічних наступальних озброєнь між США та Росією в рамках угоди </w:t>
      </w:r>
      <w:bookmarkStart w:id="8" w:name="_Hlk193395917"/>
      <w:r w:rsidRPr="00957DA5">
        <w:rPr>
          <w:rFonts w:ascii="Times New Roman" w:hAnsi="Times New Roman" w:cs="Times New Roman"/>
          <w:sz w:val="28"/>
          <w:szCs w:val="28"/>
        </w:rPr>
        <w:t xml:space="preserve">СНО-III </w:t>
      </w:r>
      <w:bookmarkEnd w:id="8"/>
      <w:r w:rsidRPr="00957DA5">
        <w:rPr>
          <w:rFonts w:ascii="Times New Roman" w:hAnsi="Times New Roman" w:cs="Times New Roman"/>
          <w:sz w:val="28"/>
          <w:szCs w:val="28"/>
        </w:rPr>
        <w:t>(2010) розглядається як захід із формування довіри та уникнення гонки озброєнь, що могло б загрожувати глобальній безпеці</w:t>
      </w:r>
      <w:r w:rsidR="006629EC">
        <w:rPr>
          <w:rFonts w:ascii="Times New Roman" w:hAnsi="Times New Roman" w:cs="Times New Roman"/>
          <w:sz w:val="28"/>
          <w:szCs w:val="28"/>
        </w:rPr>
        <w:t> </w:t>
      </w:r>
      <w:r w:rsidR="006629EC" w:rsidRPr="00DF5EDD">
        <w:rPr>
          <w:rFonts w:ascii="Times New Roman" w:hAnsi="Times New Roman" w:cs="Times New Roman"/>
          <w:sz w:val="28"/>
          <w:szCs w:val="28"/>
        </w:rPr>
        <w:t>[</w:t>
      </w:r>
      <w:r w:rsidR="006629EC">
        <w:rPr>
          <w:rFonts w:ascii="Times New Roman" w:hAnsi="Times New Roman" w:cs="Times New Roman"/>
          <w:sz w:val="28"/>
          <w:szCs w:val="28"/>
        </w:rPr>
        <w:t>2</w:t>
      </w:r>
      <w:r w:rsidR="006629EC" w:rsidRPr="00DF5EDD">
        <w:rPr>
          <w:rFonts w:ascii="Times New Roman" w:hAnsi="Times New Roman" w:cs="Times New Roman"/>
          <w:sz w:val="28"/>
          <w:szCs w:val="28"/>
        </w:rPr>
        <w:t>]</w:t>
      </w:r>
      <w:r w:rsidRPr="00957DA5">
        <w:rPr>
          <w:rFonts w:ascii="Times New Roman" w:hAnsi="Times New Roman" w:cs="Times New Roman"/>
          <w:sz w:val="28"/>
          <w:szCs w:val="28"/>
        </w:rPr>
        <w:t>.</w:t>
      </w:r>
    </w:p>
    <w:p w14:paraId="4AFA8BF1" w14:textId="77777777" w:rsidR="00565093" w:rsidRPr="00957DA5" w:rsidRDefault="00565093" w:rsidP="00565093">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Геополітичний підхід акцентує увагу на тому, що роззброєння є частиною міжнародної конкуренції між державами, де воно може використовуватися як засіб тиску або як стратегічний ресурс. Деякі країни можуть прагнути до одностороннього роззброєння своїх супротивників, залишаючи за собою військову перевагу. </w:t>
      </w:r>
    </w:p>
    <w:p w14:paraId="08D7847B" w14:textId="77777777" w:rsidR="00565093" w:rsidRPr="00957DA5" w:rsidRDefault="00565093" w:rsidP="00565093">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Такий підхід особливо помітний у відносинах між провідними ядерними державами, де питання обмеження озброєнь нерідко стає елементом дипломатичних торгів. Наприклад, у період Холодної війни СРСР і США використовували перемовини щодо ядерного роззброєння як засіб політичного впливу, при цьому кожна зі сторін намагалася зберегти стратегічні переваги</w:t>
      </w:r>
      <w:r w:rsidR="006629EC">
        <w:rPr>
          <w:rFonts w:ascii="Times New Roman" w:hAnsi="Times New Roman" w:cs="Times New Roman"/>
          <w:sz w:val="28"/>
          <w:szCs w:val="28"/>
        </w:rPr>
        <w:t> </w:t>
      </w:r>
      <w:r w:rsidR="006629EC" w:rsidRPr="00DF5EDD">
        <w:rPr>
          <w:rFonts w:ascii="Times New Roman" w:hAnsi="Times New Roman" w:cs="Times New Roman"/>
          <w:sz w:val="28"/>
          <w:szCs w:val="28"/>
        </w:rPr>
        <w:t>[</w:t>
      </w:r>
      <w:r w:rsidR="006629EC">
        <w:rPr>
          <w:rFonts w:ascii="Times New Roman" w:hAnsi="Times New Roman" w:cs="Times New Roman"/>
          <w:sz w:val="28"/>
          <w:szCs w:val="28"/>
        </w:rPr>
        <w:t>26, с. 34</w:t>
      </w:r>
      <w:r w:rsidR="006629EC" w:rsidRPr="00DF5EDD">
        <w:rPr>
          <w:rFonts w:ascii="Times New Roman" w:hAnsi="Times New Roman" w:cs="Times New Roman"/>
          <w:sz w:val="28"/>
          <w:szCs w:val="28"/>
        </w:rPr>
        <w:t>]</w:t>
      </w:r>
      <w:r w:rsidRPr="00957DA5">
        <w:rPr>
          <w:rFonts w:ascii="Times New Roman" w:hAnsi="Times New Roman" w:cs="Times New Roman"/>
          <w:sz w:val="28"/>
          <w:szCs w:val="28"/>
        </w:rPr>
        <w:t>.</w:t>
      </w:r>
    </w:p>
    <w:p w14:paraId="4F0213B0" w14:textId="77777777" w:rsidR="00565093" w:rsidRPr="00957DA5" w:rsidRDefault="00565093" w:rsidP="00565093">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Соціально-економічний підхід розглядає роззброєння як чинник розвитку суспільства та економіки</w:t>
      </w:r>
      <w:r w:rsidR="006629EC">
        <w:rPr>
          <w:rFonts w:ascii="Times New Roman" w:hAnsi="Times New Roman" w:cs="Times New Roman"/>
          <w:sz w:val="28"/>
          <w:szCs w:val="28"/>
        </w:rPr>
        <w:t xml:space="preserve"> (В. Перрі)</w:t>
      </w:r>
      <w:r w:rsidRPr="00957DA5">
        <w:rPr>
          <w:rFonts w:ascii="Times New Roman" w:hAnsi="Times New Roman" w:cs="Times New Roman"/>
          <w:sz w:val="28"/>
          <w:szCs w:val="28"/>
        </w:rPr>
        <w:t xml:space="preserve">. Витрати на військово-промисловий комплекс становлять значний відсоток бюджетів багатьох держав, і скорочення озброєнь </w:t>
      </w:r>
      <w:r w:rsidRPr="00957DA5">
        <w:rPr>
          <w:rFonts w:ascii="Times New Roman" w:hAnsi="Times New Roman" w:cs="Times New Roman"/>
          <w:sz w:val="28"/>
          <w:szCs w:val="28"/>
        </w:rPr>
        <w:lastRenderedPageBreak/>
        <w:t>може вивільнити ресурси для соціальних програм, інфраструктурних проектів та наукових досліджень</w:t>
      </w:r>
      <w:r w:rsidR="006629EC">
        <w:rPr>
          <w:rFonts w:ascii="Times New Roman" w:hAnsi="Times New Roman" w:cs="Times New Roman"/>
          <w:sz w:val="28"/>
          <w:szCs w:val="28"/>
        </w:rPr>
        <w:t xml:space="preserve"> </w:t>
      </w:r>
      <w:r w:rsidR="006629EC" w:rsidRPr="00DF5EDD">
        <w:rPr>
          <w:rFonts w:ascii="Times New Roman" w:hAnsi="Times New Roman" w:cs="Times New Roman"/>
          <w:sz w:val="28"/>
          <w:szCs w:val="28"/>
        </w:rPr>
        <w:t>[</w:t>
      </w:r>
      <w:r w:rsidR="006629EC">
        <w:rPr>
          <w:rFonts w:ascii="Times New Roman" w:hAnsi="Times New Roman" w:cs="Times New Roman"/>
          <w:sz w:val="28"/>
          <w:szCs w:val="28"/>
        </w:rPr>
        <w:t>42</w:t>
      </w:r>
      <w:r w:rsidR="006629EC" w:rsidRPr="00DF5EDD">
        <w:rPr>
          <w:rFonts w:ascii="Times New Roman" w:hAnsi="Times New Roman" w:cs="Times New Roman"/>
          <w:sz w:val="28"/>
          <w:szCs w:val="28"/>
        </w:rPr>
        <w:t>]</w:t>
      </w:r>
      <w:r w:rsidRPr="00957DA5">
        <w:rPr>
          <w:rFonts w:ascii="Times New Roman" w:hAnsi="Times New Roman" w:cs="Times New Roman"/>
          <w:sz w:val="28"/>
          <w:szCs w:val="28"/>
        </w:rPr>
        <w:t xml:space="preserve">. </w:t>
      </w:r>
    </w:p>
    <w:p w14:paraId="1DBA18D6" w14:textId="77777777" w:rsidR="00565093" w:rsidRPr="00957DA5" w:rsidRDefault="00565093" w:rsidP="00565093">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Ця концепція була особливо популярною у 1980-х – 1990-х роках, коли активно обговорювалася можливість </w:t>
      </w:r>
      <w:r w:rsidR="00DE1DE0" w:rsidRPr="00957DA5">
        <w:rPr>
          <w:rFonts w:ascii="Times New Roman" w:hAnsi="Times New Roman" w:cs="Times New Roman"/>
          <w:sz w:val="28"/>
          <w:szCs w:val="28"/>
        </w:rPr>
        <w:t>«</w:t>
      </w:r>
      <w:r w:rsidRPr="00957DA5">
        <w:rPr>
          <w:rFonts w:ascii="Times New Roman" w:hAnsi="Times New Roman" w:cs="Times New Roman"/>
          <w:sz w:val="28"/>
          <w:szCs w:val="28"/>
        </w:rPr>
        <w:t>конверсії</w:t>
      </w:r>
      <w:r w:rsidR="00DE1DE0" w:rsidRPr="00957DA5">
        <w:rPr>
          <w:rFonts w:ascii="Times New Roman" w:hAnsi="Times New Roman" w:cs="Times New Roman"/>
          <w:sz w:val="28"/>
          <w:szCs w:val="28"/>
        </w:rPr>
        <w:t>»</w:t>
      </w:r>
      <w:r w:rsidRPr="00957DA5">
        <w:rPr>
          <w:rFonts w:ascii="Times New Roman" w:hAnsi="Times New Roman" w:cs="Times New Roman"/>
          <w:sz w:val="28"/>
          <w:szCs w:val="28"/>
        </w:rPr>
        <w:t xml:space="preserve"> військових виробництв у цивільні галузі економіки. Водночас існує аргумент, що процес роззброєння може мати негативні економічні наслідки, зокрема призвести до скорочення робочих місць у військовій промисловості та зменшення рівня технологічного розвитку.</w:t>
      </w:r>
    </w:p>
    <w:p w14:paraId="075791AD" w14:textId="77777777" w:rsidR="00565093" w:rsidRPr="00957DA5" w:rsidRDefault="00565093" w:rsidP="00565093">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Технократичний підхід до роззброєння зосереджується на контролі над конкретними видами озброєнь та розробці механізмів їхнього обмеження. Прихильники цього підходу наголошують</w:t>
      </w:r>
      <w:r w:rsidR="006629EC">
        <w:rPr>
          <w:rFonts w:ascii="Times New Roman" w:hAnsi="Times New Roman" w:cs="Times New Roman"/>
          <w:sz w:val="28"/>
          <w:szCs w:val="28"/>
        </w:rPr>
        <w:t xml:space="preserve"> (Г. </w:t>
      </w:r>
      <w:proofErr w:type="spellStart"/>
      <w:r w:rsidR="006629EC">
        <w:rPr>
          <w:rFonts w:ascii="Times New Roman" w:hAnsi="Times New Roman" w:cs="Times New Roman"/>
          <w:sz w:val="28"/>
          <w:szCs w:val="28"/>
        </w:rPr>
        <w:t>Еллісон</w:t>
      </w:r>
      <w:proofErr w:type="spellEnd"/>
      <w:r w:rsidR="006629EC">
        <w:rPr>
          <w:rFonts w:ascii="Times New Roman" w:hAnsi="Times New Roman" w:cs="Times New Roman"/>
          <w:sz w:val="28"/>
          <w:szCs w:val="28"/>
        </w:rPr>
        <w:t>)</w:t>
      </w:r>
      <w:r w:rsidRPr="00957DA5">
        <w:rPr>
          <w:rFonts w:ascii="Times New Roman" w:hAnsi="Times New Roman" w:cs="Times New Roman"/>
          <w:sz w:val="28"/>
          <w:szCs w:val="28"/>
        </w:rPr>
        <w:t>, що роззброєння має ґрунтуватися на точних технічних параметрах, зокрема на кількісному скороченні боєголовок, обмеженні дальності ракет, контролі за ядерними матеріалами тощо</w:t>
      </w:r>
      <w:r w:rsidR="006629EC">
        <w:rPr>
          <w:rFonts w:ascii="Times New Roman" w:hAnsi="Times New Roman" w:cs="Times New Roman"/>
          <w:sz w:val="28"/>
          <w:szCs w:val="28"/>
        </w:rPr>
        <w:t> </w:t>
      </w:r>
      <w:r w:rsidR="006629EC" w:rsidRPr="00DF5EDD">
        <w:rPr>
          <w:rFonts w:ascii="Times New Roman" w:hAnsi="Times New Roman" w:cs="Times New Roman"/>
          <w:sz w:val="28"/>
          <w:szCs w:val="28"/>
        </w:rPr>
        <w:t>[</w:t>
      </w:r>
      <w:r w:rsidR="006629EC">
        <w:rPr>
          <w:rFonts w:ascii="Times New Roman" w:hAnsi="Times New Roman" w:cs="Times New Roman"/>
          <w:sz w:val="28"/>
          <w:szCs w:val="28"/>
        </w:rPr>
        <w:t>38, с. 104</w:t>
      </w:r>
      <w:r w:rsidR="006629EC" w:rsidRPr="00DF5EDD">
        <w:rPr>
          <w:rFonts w:ascii="Times New Roman" w:hAnsi="Times New Roman" w:cs="Times New Roman"/>
          <w:sz w:val="28"/>
          <w:szCs w:val="28"/>
        </w:rPr>
        <w:t>]</w:t>
      </w:r>
      <w:r w:rsidRPr="00957DA5">
        <w:rPr>
          <w:rFonts w:ascii="Times New Roman" w:hAnsi="Times New Roman" w:cs="Times New Roman"/>
          <w:sz w:val="28"/>
          <w:szCs w:val="28"/>
        </w:rPr>
        <w:t>. Такий підхід втілюється в рамках договорів про скорочення стратегічних наступальних озброєнь (СНО) та угод про обмеження звичайних озброєнь, які передбачають чіткі технічні критерії та механізми верифікації.</w:t>
      </w:r>
    </w:p>
    <w:p w14:paraId="457C5BB6" w14:textId="77777777" w:rsidR="00565093" w:rsidRPr="00957DA5" w:rsidRDefault="00565093" w:rsidP="00565093">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З іншого боку, конструктивістський підхід пропонує аналізувати роззброєння через призму ідеологічних та культурних факторів</w:t>
      </w:r>
      <w:r w:rsidR="006629EC">
        <w:rPr>
          <w:rFonts w:ascii="Times New Roman" w:hAnsi="Times New Roman" w:cs="Times New Roman"/>
          <w:sz w:val="28"/>
          <w:szCs w:val="28"/>
        </w:rPr>
        <w:t xml:space="preserve"> (</w:t>
      </w:r>
      <w:proofErr w:type="spellStart"/>
      <w:r w:rsidR="006629EC">
        <w:rPr>
          <w:rFonts w:ascii="Times New Roman" w:hAnsi="Times New Roman" w:cs="Times New Roman"/>
          <w:sz w:val="28"/>
          <w:szCs w:val="28"/>
        </w:rPr>
        <w:t>Дж</w:t>
      </w:r>
      <w:proofErr w:type="spellEnd"/>
      <w:r w:rsidR="006629EC">
        <w:rPr>
          <w:rFonts w:ascii="Times New Roman" w:hAnsi="Times New Roman" w:cs="Times New Roman"/>
          <w:sz w:val="28"/>
          <w:szCs w:val="28"/>
        </w:rPr>
        <w:t>. Сміт)</w:t>
      </w:r>
      <w:r w:rsidRPr="00957DA5">
        <w:rPr>
          <w:rFonts w:ascii="Times New Roman" w:hAnsi="Times New Roman" w:cs="Times New Roman"/>
          <w:sz w:val="28"/>
          <w:szCs w:val="28"/>
        </w:rPr>
        <w:t>. Відповідно до цього підходу, сприйняття загрози та необхідність обмеження озброєнь значною мірою залежать від суспільних уявлень, політичної культури та рівня довіри між державами</w:t>
      </w:r>
      <w:r w:rsidR="006629EC">
        <w:rPr>
          <w:rFonts w:ascii="Times New Roman" w:hAnsi="Times New Roman" w:cs="Times New Roman"/>
          <w:sz w:val="28"/>
          <w:szCs w:val="28"/>
        </w:rPr>
        <w:t xml:space="preserve"> </w:t>
      </w:r>
      <w:r w:rsidR="006629EC" w:rsidRPr="00DF5EDD">
        <w:rPr>
          <w:rFonts w:ascii="Times New Roman" w:hAnsi="Times New Roman" w:cs="Times New Roman"/>
          <w:sz w:val="28"/>
          <w:szCs w:val="28"/>
        </w:rPr>
        <w:t>[</w:t>
      </w:r>
      <w:r w:rsidR="006629EC">
        <w:rPr>
          <w:rFonts w:ascii="Times New Roman" w:hAnsi="Times New Roman" w:cs="Times New Roman"/>
          <w:sz w:val="28"/>
          <w:szCs w:val="28"/>
        </w:rPr>
        <w:t>43, с. 18</w:t>
      </w:r>
      <w:r w:rsidR="006629EC" w:rsidRPr="00DF5EDD">
        <w:rPr>
          <w:rFonts w:ascii="Times New Roman" w:hAnsi="Times New Roman" w:cs="Times New Roman"/>
          <w:sz w:val="28"/>
          <w:szCs w:val="28"/>
        </w:rPr>
        <w:t>]</w:t>
      </w:r>
      <w:r w:rsidRPr="00957DA5">
        <w:rPr>
          <w:rFonts w:ascii="Times New Roman" w:hAnsi="Times New Roman" w:cs="Times New Roman"/>
          <w:sz w:val="28"/>
          <w:szCs w:val="28"/>
        </w:rPr>
        <w:t>. Наприклад, у країнах із потужним військовим лобі або з історичною традицією мілітаризації суспільства ініціативи щодо роззброєння можуть зустрічати опір. Водночас у державах із пацифістськими традиціями, таких як Японія чи Швеція, політика роззброєння є органічною частиною державної стратегії безпеки.</w:t>
      </w:r>
    </w:p>
    <w:p w14:paraId="4ED721FE" w14:textId="77777777" w:rsidR="00565093" w:rsidRPr="00957DA5" w:rsidRDefault="00565093" w:rsidP="00565093">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Критичний підхід до роззброєння зосереджується на його взаємозв’язку з глобальними процесами нерівності, неоколоніалізму та домінуванням великих держав у міжнародній політиці. Прихильники цього підходу </w:t>
      </w:r>
      <w:r w:rsidR="00025EDF">
        <w:rPr>
          <w:rFonts w:ascii="Times New Roman" w:hAnsi="Times New Roman" w:cs="Times New Roman"/>
          <w:sz w:val="28"/>
          <w:szCs w:val="28"/>
        </w:rPr>
        <w:t>(</w:t>
      </w:r>
      <w:proofErr w:type="spellStart"/>
      <w:r w:rsidR="00025EDF">
        <w:rPr>
          <w:rFonts w:ascii="Times New Roman" w:hAnsi="Times New Roman" w:cs="Times New Roman"/>
          <w:sz w:val="28"/>
          <w:szCs w:val="28"/>
        </w:rPr>
        <w:t>Дж</w:t>
      </w:r>
      <w:proofErr w:type="spellEnd"/>
      <w:r w:rsidR="00025EDF">
        <w:rPr>
          <w:rFonts w:ascii="Times New Roman" w:hAnsi="Times New Roman" w:cs="Times New Roman"/>
          <w:sz w:val="28"/>
          <w:szCs w:val="28"/>
        </w:rPr>
        <w:t>. </w:t>
      </w:r>
      <w:proofErr w:type="spellStart"/>
      <w:r w:rsidR="00025EDF" w:rsidRPr="00DC478B">
        <w:rPr>
          <w:rFonts w:ascii="Times New Roman" w:hAnsi="Times New Roman"/>
          <w:sz w:val="28"/>
          <w:szCs w:val="28"/>
        </w:rPr>
        <w:t>Міршаймер</w:t>
      </w:r>
      <w:proofErr w:type="spellEnd"/>
      <w:r w:rsidR="00025EDF">
        <w:rPr>
          <w:rFonts w:ascii="Times New Roman" w:hAnsi="Times New Roman"/>
          <w:sz w:val="28"/>
          <w:szCs w:val="28"/>
        </w:rPr>
        <w:t>)</w:t>
      </w:r>
      <w:r w:rsidR="00025EDF" w:rsidRPr="00957DA5">
        <w:rPr>
          <w:rFonts w:ascii="Times New Roman" w:hAnsi="Times New Roman" w:cs="Times New Roman"/>
          <w:sz w:val="28"/>
          <w:szCs w:val="28"/>
        </w:rPr>
        <w:t xml:space="preserve"> </w:t>
      </w:r>
      <w:r w:rsidRPr="00957DA5">
        <w:rPr>
          <w:rFonts w:ascii="Times New Roman" w:hAnsi="Times New Roman" w:cs="Times New Roman"/>
          <w:sz w:val="28"/>
          <w:szCs w:val="28"/>
        </w:rPr>
        <w:t xml:space="preserve">зазначають, що роззброєння нерідко використовується як механізм збереження влади провідних країн, які накладають обмеження на розповсюдження зброї серед слабших держав, водночас самі зберігаючи потужний військовий </w:t>
      </w:r>
      <w:r w:rsidRPr="00957DA5">
        <w:rPr>
          <w:rFonts w:ascii="Times New Roman" w:hAnsi="Times New Roman" w:cs="Times New Roman"/>
          <w:sz w:val="28"/>
          <w:szCs w:val="28"/>
        </w:rPr>
        <w:lastRenderedPageBreak/>
        <w:t>потенціал</w:t>
      </w:r>
      <w:r w:rsidR="00025EDF">
        <w:rPr>
          <w:rFonts w:ascii="Times New Roman" w:hAnsi="Times New Roman" w:cs="Times New Roman"/>
          <w:sz w:val="28"/>
          <w:szCs w:val="28"/>
        </w:rPr>
        <w:t> </w:t>
      </w:r>
      <w:r w:rsidR="00025EDF" w:rsidRPr="00DF5EDD">
        <w:rPr>
          <w:rFonts w:ascii="Times New Roman" w:hAnsi="Times New Roman" w:cs="Times New Roman"/>
          <w:sz w:val="28"/>
          <w:szCs w:val="28"/>
        </w:rPr>
        <w:t>[</w:t>
      </w:r>
      <w:r w:rsidR="00025EDF">
        <w:rPr>
          <w:rFonts w:ascii="Times New Roman" w:hAnsi="Times New Roman" w:cs="Times New Roman"/>
          <w:sz w:val="28"/>
          <w:szCs w:val="28"/>
        </w:rPr>
        <w:t>41, с. 243</w:t>
      </w:r>
      <w:r w:rsidR="00025EDF" w:rsidRPr="00DF5EDD">
        <w:rPr>
          <w:rFonts w:ascii="Times New Roman" w:hAnsi="Times New Roman" w:cs="Times New Roman"/>
          <w:sz w:val="28"/>
          <w:szCs w:val="28"/>
        </w:rPr>
        <w:t>]</w:t>
      </w:r>
      <w:r w:rsidRPr="00957DA5">
        <w:rPr>
          <w:rFonts w:ascii="Times New Roman" w:hAnsi="Times New Roman" w:cs="Times New Roman"/>
          <w:sz w:val="28"/>
          <w:szCs w:val="28"/>
        </w:rPr>
        <w:t>. У цьому контексті часто обговорюється проблема ядерної нерівності, коли клуб ядерних держав встановлює суворі правила для нерозповсюдження ядерної зброї, проте сам не прагне до повного роззброєння.</w:t>
      </w:r>
    </w:p>
    <w:p w14:paraId="2E3FF50D" w14:textId="77777777" w:rsidR="00565093" w:rsidRPr="00957DA5" w:rsidRDefault="00565093" w:rsidP="00565093">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Таким чином, роззброєння у міжнародних відносинах є багатогранним явищем, яке охоплює політичні, економічні, правові та технологічні аспекти. Його трактування значною мірою залежить від інтересів держав, рівня міжнародної довіри та стратегічних підходів до забезпечення безпеки. І хоча концепція роззброєння залишається важливим елементом сучасної політики, її реалізація стикається з численними викликами, що потребують комплексного та зваженого підходу.</w:t>
      </w:r>
    </w:p>
    <w:p w14:paraId="66A8BD26" w14:textId="77777777" w:rsidR="00565093" w:rsidRPr="00957DA5" w:rsidRDefault="00565093" w:rsidP="00565093">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Роззброєння є складним і багатовимірним процесом, який охоплює широкий спектр заходів, спрямованих на скорочення або повне усунення військового потенціалу держав. Залежно від сфери застосування, рівня контролю, ступеня добровільності та обсягу обмежень розрізняють кілька основних видів роззброєння, кожен з яких має свої особливості. Вони можуть відрізнятися як за рівнем впливу на міжнародну безпеку, так і за механізмами реалізації та контролю.</w:t>
      </w:r>
    </w:p>
    <w:p w14:paraId="726D5B4E" w14:textId="77777777" w:rsidR="00565093" w:rsidRPr="00957DA5" w:rsidRDefault="00565093" w:rsidP="00565093">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Однією з найбільш значущих категорій є загальне і повне роззброєння, яке передбачає повну ліквідацію озброєнь та збройних сил держав. Ця концепція була популярною в середині XX століття, зокрема в рамках діяльності ООН, яка розглядала можливість створення світу без армій та військової техніки. Втім, цей вид роззброєння залишається радше утопічним, оскільки більшість країн вважає наявність армії ключовим елементом забезпечення національної безпеки</w:t>
      </w:r>
      <w:r w:rsidR="00025EDF">
        <w:rPr>
          <w:rFonts w:ascii="Times New Roman" w:hAnsi="Times New Roman" w:cs="Times New Roman"/>
          <w:sz w:val="28"/>
          <w:szCs w:val="28"/>
        </w:rPr>
        <w:t xml:space="preserve"> </w:t>
      </w:r>
      <w:r w:rsidR="00025EDF" w:rsidRPr="00DF5EDD">
        <w:rPr>
          <w:rFonts w:ascii="Times New Roman" w:hAnsi="Times New Roman" w:cs="Times New Roman"/>
          <w:sz w:val="28"/>
          <w:szCs w:val="28"/>
        </w:rPr>
        <w:t>[</w:t>
      </w:r>
      <w:r w:rsidR="00025EDF">
        <w:rPr>
          <w:rFonts w:ascii="Times New Roman" w:hAnsi="Times New Roman" w:cs="Times New Roman"/>
          <w:sz w:val="28"/>
          <w:szCs w:val="28"/>
        </w:rPr>
        <w:t>34</w:t>
      </w:r>
      <w:r w:rsidR="00025EDF" w:rsidRPr="00DF5EDD">
        <w:rPr>
          <w:rFonts w:ascii="Times New Roman" w:hAnsi="Times New Roman" w:cs="Times New Roman"/>
          <w:sz w:val="28"/>
          <w:szCs w:val="28"/>
        </w:rPr>
        <w:t>]</w:t>
      </w:r>
      <w:r w:rsidRPr="00957DA5">
        <w:rPr>
          <w:rFonts w:ascii="Times New Roman" w:hAnsi="Times New Roman" w:cs="Times New Roman"/>
          <w:sz w:val="28"/>
          <w:szCs w:val="28"/>
        </w:rPr>
        <w:t>.</w:t>
      </w:r>
    </w:p>
    <w:p w14:paraId="6854ACE1" w14:textId="77777777" w:rsidR="00565093" w:rsidRPr="00957DA5" w:rsidRDefault="00565093" w:rsidP="00565093">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Більш реалістичним є часткове роззброєння, яке передбачає скорочення або обмеження певних видів озброєнь без повної ліквідації військового потенціалу держави. Це може стосуватися, наприклад, заборони на використання конкретних типів зброї, скорочення кількості військових контингентів або обмеження доступу до стратегічних ресурсів. Угоди щодо часткового роззброєння включають договори про контроль над ядерними озброєннями, скорочення хімічної та біологічної зброї, а також обмеження на розміщення ракетних систем у певних регіонах</w:t>
      </w:r>
      <w:r w:rsidR="00025EDF">
        <w:rPr>
          <w:rFonts w:ascii="Times New Roman" w:hAnsi="Times New Roman" w:cs="Times New Roman"/>
          <w:sz w:val="28"/>
          <w:szCs w:val="28"/>
        </w:rPr>
        <w:t xml:space="preserve"> </w:t>
      </w:r>
      <w:r w:rsidR="00025EDF" w:rsidRPr="00DF5EDD">
        <w:rPr>
          <w:rFonts w:ascii="Times New Roman" w:hAnsi="Times New Roman" w:cs="Times New Roman"/>
          <w:sz w:val="28"/>
          <w:szCs w:val="28"/>
        </w:rPr>
        <w:t>[</w:t>
      </w:r>
      <w:r w:rsidR="00025EDF">
        <w:rPr>
          <w:rFonts w:ascii="Times New Roman" w:hAnsi="Times New Roman" w:cs="Times New Roman"/>
          <w:sz w:val="28"/>
          <w:szCs w:val="28"/>
        </w:rPr>
        <w:t>35</w:t>
      </w:r>
      <w:r w:rsidR="00025EDF" w:rsidRPr="00DF5EDD">
        <w:rPr>
          <w:rFonts w:ascii="Times New Roman" w:hAnsi="Times New Roman" w:cs="Times New Roman"/>
          <w:sz w:val="28"/>
          <w:szCs w:val="28"/>
        </w:rPr>
        <w:t>]</w:t>
      </w:r>
      <w:r w:rsidRPr="00957DA5">
        <w:rPr>
          <w:rFonts w:ascii="Times New Roman" w:hAnsi="Times New Roman" w:cs="Times New Roman"/>
          <w:sz w:val="28"/>
          <w:szCs w:val="28"/>
        </w:rPr>
        <w:t>.</w:t>
      </w:r>
    </w:p>
    <w:p w14:paraId="13792329" w14:textId="77777777" w:rsidR="00565093" w:rsidRPr="00957DA5" w:rsidRDefault="00565093" w:rsidP="00565093">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lastRenderedPageBreak/>
        <w:t xml:space="preserve">Регіональне роззброєння є важливим аспектом міжнародної безпеки та стосується скорочення озброєнь у конкретних географічних зонах. Його прикладом є створення без'ядерних зон у різних частинах світу, зокрема </w:t>
      </w:r>
      <w:bookmarkStart w:id="9" w:name="_Hlk193396166"/>
      <w:r w:rsidRPr="00957DA5">
        <w:rPr>
          <w:rFonts w:ascii="Times New Roman" w:hAnsi="Times New Roman" w:cs="Times New Roman"/>
          <w:sz w:val="28"/>
          <w:szCs w:val="28"/>
        </w:rPr>
        <w:t xml:space="preserve">Договір </w:t>
      </w:r>
      <w:proofErr w:type="spellStart"/>
      <w:r w:rsidRPr="00957DA5">
        <w:rPr>
          <w:rFonts w:ascii="Times New Roman" w:hAnsi="Times New Roman" w:cs="Times New Roman"/>
          <w:sz w:val="28"/>
          <w:szCs w:val="28"/>
        </w:rPr>
        <w:t>Тлателолко</w:t>
      </w:r>
      <w:proofErr w:type="spellEnd"/>
      <w:r w:rsidRPr="00957DA5">
        <w:rPr>
          <w:rFonts w:ascii="Times New Roman" w:hAnsi="Times New Roman" w:cs="Times New Roman"/>
          <w:sz w:val="28"/>
          <w:szCs w:val="28"/>
        </w:rPr>
        <w:t xml:space="preserve"> </w:t>
      </w:r>
      <w:bookmarkEnd w:id="9"/>
      <w:r w:rsidRPr="00957DA5">
        <w:rPr>
          <w:rFonts w:ascii="Times New Roman" w:hAnsi="Times New Roman" w:cs="Times New Roman"/>
          <w:sz w:val="28"/>
          <w:szCs w:val="28"/>
        </w:rPr>
        <w:t>(1967), який встановив Латинську Америку як регіон, вільний від ядерної зброї. Також регіональне роззброєння може включати угоди про демілітаризацію окремих конфліктних зон, наприклад, Корейського півострова або Балкан</w:t>
      </w:r>
      <w:r w:rsidR="009E0B51">
        <w:rPr>
          <w:rFonts w:ascii="Times New Roman" w:hAnsi="Times New Roman" w:cs="Times New Roman"/>
          <w:sz w:val="28"/>
          <w:szCs w:val="28"/>
        </w:rPr>
        <w:t xml:space="preserve"> </w:t>
      </w:r>
      <w:r w:rsidR="009E0B51" w:rsidRPr="00DF5EDD">
        <w:rPr>
          <w:rFonts w:ascii="Times New Roman" w:hAnsi="Times New Roman" w:cs="Times New Roman"/>
          <w:sz w:val="28"/>
          <w:szCs w:val="28"/>
        </w:rPr>
        <w:t>[</w:t>
      </w:r>
      <w:r w:rsidR="009E0B51">
        <w:rPr>
          <w:rFonts w:ascii="Times New Roman" w:hAnsi="Times New Roman" w:cs="Times New Roman"/>
          <w:sz w:val="28"/>
          <w:szCs w:val="28"/>
        </w:rPr>
        <w:t>21</w:t>
      </w:r>
      <w:r w:rsidR="009E0B51" w:rsidRPr="00DF5EDD">
        <w:rPr>
          <w:rFonts w:ascii="Times New Roman" w:hAnsi="Times New Roman" w:cs="Times New Roman"/>
          <w:sz w:val="28"/>
          <w:szCs w:val="28"/>
        </w:rPr>
        <w:t>]</w:t>
      </w:r>
      <w:r w:rsidRPr="00957DA5">
        <w:rPr>
          <w:rFonts w:ascii="Times New Roman" w:hAnsi="Times New Roman" w:cs="Times New Roman"/>
          <w:sz w:val="28"/>
          <w:szCs w:val="28"/>
        </w:rPr>
        <w:t>.</w:t>
      </w:r>
    </w:p>
    <w:p w14:paraId="29469331" w14:textId="77777777" w:rsidR="00565093" w:rsidRPr="00957DA5" w:rsidRDefault="00565093" w:rsidP="00565093">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Одним із важливих напрямів є ядерне роззброєння, яке передбачає скорочення або повну ліквідацію ядерної зброї та її носіїв. Цей процес охоплює кілька аспектів: обмеження виробництва нових ядерних боєголовок, знищення існуючих запасів, контроль за ядерними матеріалами та забезпечення режиму нерозповсюдження. Попри те, що значні кроки у цьому напрямі були зроблені, зокрема через Договір про нерозповсюдження ядерної зброї (1968) </w:t>
      </w:r>
      <w:r w:rsidR="00025EDF" w:rsidRPr="00DF5EDD">
        <w:rPr>
          <w:rFonts w:ascii="Times New Roman" w:hAnsi="Times New Roman" w:cs="Times New Roman"/>
          <w:sz w:val="28"/>
          <w:szCs w:val="28"/>
        </w:rPr>
        <w:t>[</w:t>
      </w:r>
      <w:r w:rsidR="00025EDF">
        <w:rPr>
          <w:rFonts w:ascii="Times New Roman" w:hAnsi="Times New Roman" w:cs="Times New Roman"/>
          <w:sz w:val="28"/>
          <w:szCs w:val="28"/>
        </w:rPr>
        <w:t>4</w:t>
      </w:r>
      <w:r w:rsidR="00025EDF" w:rsidRPr="00DF5EDD">
        <w:rPr>
          <w:rFonts w:ascii="Times New Roman" w:hAnsi="Times New Roman" w:cs="Times New Roman"/>
          <w:sz w:val="28"/>
          <w:szCs w:val="28"/>
        </w:rPr>
        <w:t>]</w:t>
      </w:r>
      <w:r w:rsidR="00025EDF">
        <w:rPr>
          <w:rFonts w:ascii="Times New Roman" w:hAnsi="Times New Roman" w:cs="Times New Roman"/>
          <w:sz w:val="28"/>
          <w:szCs w:val="28"/>
        </w:rPr>
        <w:t xml:space="preserve"> </w:t>
      </w:r>
      <w:r w:rsidRPr="00957DA5">
        <w:rPr>
          <w:rFonts w:ascii="Times New Roman" w:hAnsi="Times New Roman" w:cs="Times New Roman"/>
          <w:sz w:val="28"/>
          <w:szCs w:val="28"/>
        </w:rPr>
        <w:t>та угоди СНО</w:t>
      </w:r>
      <w:r w:rsidR="00025EDF">
        <w:rPr>
          <w:rFonts w:ascii="Times New Roman" w:hAnsi="Times New Roman" w:cs="Times New Roman"/>
          <w:sz w:val="28"/>
          <w:szCs w:val="28"/>
        </w:rPr>
        <w:t xml:space="preserve"> </w:t>
      </w:r>
      <w:r w:rsidR="00025EDF" w:rsidRPr="00DF5EDD">
        <w:rPr>
          <w:rFonts w:ascii="Times New Roman" w:hAnsi="Times New Roman" w:cs="Times New Roman"/>
          <w:sz w:val="28"/>
          <w:szCs w:val="28"/>
        </w:rPr>
        <w:t>[</w:t>
      </w:r>
      <w:r w:rsidR="00025EDF">
        <w:rPr>
          <w:rFonts w:ascii="Times New Roman" w:hAnsi="Times New Roman" w:cs="Times New Roman"/>
          <w:sz w:val="28"/>
          <w:szCs w:val="28"/>
        </w:rPr>
        <w:t>2</w:t>
      </w:r>
      <w:r w:rsidR="00025EDF" w:rsidRPr="00DF5EDD">
        <w:rPr>
          <w:rFonts w:ascii="Times New Roman" w:hAnsi="Times New Roman" w:cs="Times New Roman"/>
          <w:sz w:val="28"/>
          <w:szCs w:val="28"/>
        </w:rPr>
        <w:t>]</w:t>
      </w:r>
      <w:r w:rsidRPr="00957DA5">
        <w:rPr>
          <w:rFonts w:ascii="Times New Roman" w:hAnsi="Times New Roman" w:cs="Times New Roman"/>
          <w:sz w:val="28"/>
          <w:szCs w:val="28"/>
        </w:rPr>
        <w:t>, повне ядерне роззброєння залишається малоймовірним через стратегічне значення ядерного стримування.</w:t>
      </w:r>
    </w:p>
    <w:p w14:paraId="13899A97" w14:textId="77777777" w:rsidR="00565093" w:rsidRPr="00957DA5" w:rsidRDefault="00565093" w:rsidP="00565093">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Хімічне та біологічне роззброєння стало пріоритетним напрямом міжнародного контролю над озброєннями з огляду на їхню високу небезпеку для людства. Відповідно до Конвенції про заборону хімічної зброї (1993)</w:t>
      </w:r>
      <w:r w:rsidR="00025EDF">
        <w:rPr>
          <w:rFonts w:ascii="Times New Roman" w:hAnsi="Times New Roman" w:cs="Times New Roman"/>
          <w:sz w:val="28"/>
          <w:szCs w:val="28"/>
        </w:rPr>
        <w:t xml:space="preserve"> </w:t>
      </w:r>
      <w:r w:rsidR="00025EDF" w:rsidRPr="00DF5EDD">
        <w:rPr>
          <w:rFonts w:ascii="Times New Roman" w:hAnsi="Times New Roman" w:cs="Times New Roman"/>
          <w:sz w:val="28"/>
          <w:szCs w:val="28"/>
        </w:rPr>
        <w:t>[</w:t>
      </w:r>
      <w:r w:rsidR="00025EDF">
        <w:rPr>
          <w:rFonts w:ascii="Times New Roman" w:hAnsi="Times New Roman" w:cs="Times New Roman"/>
          <w:sz w:val="28"/>
          <w:szCs w:val="28"/>
        </w:rPr>
        <w:t>6</w:t>
      </w:r>
      <w:r w:rsidR="00025EDF" w:rsidRPr="00DF5EDD">
        <w:rPr>
          <w:rFonts w:ascii="Times New Roman" w:hAnsi="Times New Roman" w:cs="Times New Roman"/>
          <w:sz w:val="28"/>
          <w:szCs w:val="28"/>
        </w:rPr>
        <w:t>]</w:t>
      </w:r>
      <w:r w:rsidRPr="00957DA5">
        <w:rPr>
          <w:rFonts w:ascii="Times New Roman" w:hAnsi="Times New Roman" w:cs="Times New Roman"/>
          <w:sz w:val="28"/>
          <w:szCs w:val="28"/>
        </w:rPr>
        <w:t xml:space="preserve"> та Конвенції про біологічну зброю (1972)</w:t>
      </w:r>
      <w:r w:rsidR="00025EDF">
        <w:rPr>
          <w:rFonts w:ascii="Times New Roman" w:hAnsi="Times New Roman" w:cs="Times New Roman"/>
          <w:sz w:val="28"/>
          <w:szCs w:val="28"/>
        </w:rPr>
        <w:t xml:space="preserve"> </w:t>
      </w:r>
      <w:r w:rsidR="00025EDF" w:rsidRPr="00DF5EDD">
        <w:rPr>
          <w:rFonts w:ascii="Times New Roman" w:hAnsi="Times New Roman" w:cs="Times New Roman"/>
          <w:sz w:val="28"/>
          <w:szCs w:val="28"/>
        </w:rPr>
        <w:t>[</w:t>
      </w:r>
      <w:r w:rsidR="00025EDF">
        <w:rPr>
          <w:rFonts w:ascii="Times New Roman" w:hAnsi="Times New Roman" w:cs="Times New Roman"/>
          <w:sz w:val="28"/>
          <w:szCs w:val="28"/>
        </w:rPr>
        <w:t>5</w:t>
      </w:r>
      <w:r w:rsidR="00025EDF" w:rsidRPr="00DF5EDD">
        <w:rPr>
          <w:rFonts w:ascii="Times New Roman" w:hAnsi="Times New Roman" w:cs="Times New Roman"/>
          <w:sz w:val="28"/>
          <w:szCs w:val="28"/>
        </w:rPr>
        <w:t>]</w:t>
      </w:r>
      <w:r w:rsidRPr="00957DA5">
        <w:rPr>
          <w:rFonts w:ascii="Times New Roman" w:hAnsi="Times New Roman" w:cs="Times New Roman"/>
          <w:sz w:val="28"/>
          <w:szCs w:val="28"/>
        </w:rPr>
        <w:t>, держави-учасниці зобов’язуються не виробляти, не зберігати та не використовувати такі види озброєнь. Хоча більшість країн ліквідували свої запаси хімічної та біологічної зброї, загрози їхнього нелегального виробництва та застосування зберігаються, особливо з боку терористичних організацій.</w:t>
      </w:r>
    </w:p>
    <w:p w14:paraId="20FC59E4" w14:textId="77777777" w:rsidR="00565093" w:rsidRPr="00957DA5" w:rsidRDefault="00565093" w:rsidP="00565093">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Конвенційне роззброєння стосується обмеження традиційних (звичайних) озброєнь, таких як танки, артилерія, військові літаки, кораблі та стрілецька зброя. Воно регулюється рядом угод, зокрема Договором про звичайні збройні сили в Європі (1990), який встановив граничні рівні для основних категорій озброєнь у регіоні</w:t>
      </w:r>
      <w:r w:rsidR="00025EDF">
        <w:rPr>
          <w:rFonts w:ascii="Times New Roman" w:hAnsi="Times New Roman" w:cs="Times New Roman"/>
          <w:sz w:val="28"/>
          <w:szCs w:val="28"/>
        </w:rPr>
        <w:t xml:space="preserve"> </w:t>
      </w:r>
      <w:r w:rsidR="00025EDF" w:rsidRPr="00DF5EDD">
        <w:rPr>
          <w:rFonts w:ascii="Times New Roman" w:hAnsi="Times New Roman" w:cs="Times New Roman"/>
          <w:sz w:val="28"/>
          <w:szCs w:val="28"/>
        </w:rPr>
        <w:t>[</w:t>
      </w:r>
      <w:r w:rsidR="00025EDF">
        <w:rPr>
          <w:rFonts w:ascii="Times New Roman" w:hAnsi="Times New Roman" w:cs="Times New Roman"/>
          <w:sz w:val="28"/>
          <w:szCs w:val="28"/>
        </w:rPr>
        <w:t>3</w:t>
      </w:r>
      <w:r w:rsidR="00025EDF" w:rsidRPr="00DF5EDD">
        <w:rPr>
          <w:rFonts w:ascii="Times New Roman" w:hAnsi="Times New Roman" w:cs="Times New Roman"/>
          <w:sz w:val="28"/>
          <w:szCs w:val="28"/>
        </w:rPr>
        <w:t>]</w:t>
      </w:r>
      <w:r w:rsidRPr="00957DA5">
        <w:rPr>
          <w:rFonts w:ascii="Times New Roman" w:hAnsi="Times New Roman" w:cs="Times New Roman"/>
          <w:sz w:val="28"/>
          <w:szCs w:val="28"/>
        </w:rPr>
        <w:t>. Цей вид роззброєння має важливе значення для зниження рівня напруженості між країнами, проте часто стикається з проблемами верифікації та виконання зобов’язань.</w:t>
      </w:r>
    </w:p>
    <w:p w14:paraId="0C113ACD" w14:textId="77777777" w:rsidR="00565093" w:rsidRPr="00957DA5" w:rsidRDefault="00565093" w:rsidP="00565093">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lastRenderedPageBreak/>
        <w:t>Одностороннє роззброєння передбачає добровільне скорочення озброєнь однією державою без відповідних заходів з боку інших країн. Це може бути наслідком зміни військової доктрини, внутрішньополітичних змін або економічних причин. Наприклад, після завершення Холодної війни Україна, Білорусь і Казахстан відмовилися від ядерної зброї, успадкованої від СРСР, в обмін на міжнародні гарантії безпеки</w:t>
      </w:r>
      <w:r w:rsidR="00025EDF">
        <w:rPr>
          <w:rFonts w:ascii="Times New Roman" w:hAnsi="Times New Roman" w:cs="Times New Roman"/>
          <w:sz w:val="28"/>
          <w:szCs w:val="28"/>
        </w:rPr>
        <w:t xml:space="preserve"> </w:t>
      </w:r>
      <w:r w:rsidR="00025EDF" w:rsidRPr="00DF5EDD">
        <w:rPr>
          <w:rFonts w:ascii="Times New Roman" w:hAnsi="Times New Roman" w:cs="Times New Roman"/>
          <w:sz w:val="28"/>
          <w:szCs w:val="28"/>
        </w:rPr>
        <w:t>[</w:t>
      </w:r>
      <w:r w:rsidR="00025EDF">
        <w:rPr>
          <w:rFonts w:ascii="Times New Roman" w:hAnsi="Times New Roman" w:cs="Times New Roman"/>
          <w:sz w:val="28"/>
          <w:szCs w:val="28"/>
        </w:rPr>
        <w:t>24, с. 83</w:t>
      </w:r>
      <w:r w:rsidR="00025EDF" w:rsidRPr="00DF5EDD">
        <w:rPr>
          <w:rFonts w:ascii="Times New Roman" w:hAnsi="Times New Roman" w:cs="Times New Roman"/>
          <w:sz w:val="28"/>
          <w:szCs w:val="28"/>
        </w:rPr>
        <w:t>]</w:t>
      </w:r>
      <w:r w:rsidRPr="00957DA5">
        <w:rPr>
          <w:rFonts w:ascii="Times New Roman" w:hAnsi="Times New Roman" w:cs="Times New Roman"/>
          <w:sz w:val="28"/>
          <w:szCs w:val="28"/>
        </w:rPr>
        <w:t>.</w:t>
      </w:r>
    </w:p>
    <w:p w14:paraId="0C097C14" w14:textId="77777777" w:rsidR="00565093" w:rsidRPr="00957DA5" w:rsidRDefault="00565093" w:rsidP="00565093">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Договірне роззброєння реалізується в рамках міжнародних угод, укладених між державами або групами країн. Це може стосуватися двосторонніх домовленостей, таких як СНО між США та Росією, або багатосторонніх угод, які передбачають участь великої кількості держав. Основною перевагою такого підходу є наявність механізмів верифікації та контролю, що підвищує рівень довіри між сторонами</w:t>
      </w:r>
      <w:r w:rsidR="00025EDF">
        <w:rPr>
          <w:rFonts w:ascii="Times New Roman" w:hAnsi="Times New Roman" w:cs="Times New Roman"/>
          <w:sz w:val="28"/>
          <w:szCs w:val="28"/>
        </w:rPr>
        <w:t xml:space="preserve"> </w:t>
      </w:r>
      <w:r w:rsidR="00025EDF" w:rsidRPr="00DF5EDD">
        <w:rPr>
          <w:rFonts w:ascii="Times New Roman" w:hAnsi="Times New Roman" w:cs="Times New Roman"/>
          <w:sz w:val="28"/>
          <w:szCs w:val="28"/>
        </w:rPr>
        <w:t>[</w:t>
      </w:r>
      <w:r w:rsidR="00025EDF">
        <w:rPr>
          <w:rFonts w:ascii="Times New Roman" w:hAnsi="Times New Roman" w:cs="Times New Roman"/>
          <w:sz w:val="28"/>
          <w:szCs w:val="28"/>
        </w:rPr>
        <w:t>2</w:t>
      </w:r>
      <w:r w:rsidR="00025EDF" w:rsidRPr="00DF5EDD">
        <w:rPr>
          <w:rFonts w:ascii="Times New Roman" w:hAnsi="Times New Roman" w:cs="Times New Roman"/>
          <w:sz w:val="28"/>
          <w:szCs w:val="28"/>
        </w:rPr>
        <w:t>]</w:t>
      </w:r>
      <w:r w:rsidRPr="00957DA5">
        <w:rPr>
          <w:rFonts w:ascii="Times New Roman" w:hAnsi="Times New Roman" w:cs="Times New Roman"/>
          <w:sz w:val="28"/>
          <w:szCs w:val="28"/>
        </w:rPr>
        <w:t>.</w:t>
      </w:r>
    </w:p>
    <w:p w14:paraId="62E9C82E" w14:textId="77777777" w:rsidR="00565093" w:rsidRPr="00957DA5" w:rsidRDefault="00565093" w:rsidP="00565093">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Примусове роззброєння здійснюється шляхом застосування міжнародних санкцій, військових операцій або рішень міжнародних організацій. Прикладом є роззброєння Іраку після війни в Перській </w:t>
      </w:r>
      <w:proofErr w:type="spellStart"/>
      <w:r w:rsidRPr="00957DA5">
        <w:rPr>
          <w:rFonts w:ascii="Times New Roman" w:hAnsi="Times New Roman" w:cs="Times New Roman"/>
          <w:sz w:val="28"/>
          <w:szCs w:val="28"/>
        </w:rPr>
        <w:t>затоці</w:t>
      </w:r>
      <w:proofErr w:type="spellEnd"/>
      <w:r w:rsidRPr="00957DA5">
        <w:rPr>
          <w:rFonts w:ascii="Times New Roman" w:hAnsi="Times New Roman" w:cs="Times New Roman"/>
          <w:sz w:val="28"/>
          <w:szCs w:val="28"/>
        </w:rPr>
        <w:t>, коли ООН зобов’язала Багдад знищити запаси зброї масового знищення. Однак такий підхід часто викликає суперечки, оскільки його можуть використовувати як засіб тиску або політичного впливу</w:t>
      </w:r>
      <w:r w:rsidR="009E0B51">
        <w:rPr>
          <w:rFonts w:ascii="Times New Roman" w:hAnsi="Times New Roman" w:cs="Times New Roman"/>
          <w:sz w:val="28"/>
          <w:szCs w:val="28"/>
        </w:rPr>
        <w:t xml:space="preserve"> </w:t>
      </w:r>
      <w:r w:rsidR="009E0B51" w:rsidRPr="009E0B51">
        <w:rPr>
          <w:rFonts w:ascii="Times New Roman" w:hAnsi="Times New Roman" w:cs="Times New Roman"/>
          <w:sz w:val="28"/>
          <w:szCs w:val="28"/>
        </w:rPr>
        <w:t>[</w:t>
      </w:r>
      <w:r w:rsidR="00D96780">
        <w:rPr>
          <w:rFonts w:ascii="Times New Roman" w:hAnsi="Times New Roman" w:cs="Times New Roman"/>
          <w:sz w:val="28"/>
          <w:szCs w:val="28"/>
        </w:rPr>
        <w:t>20, с. 136</w:t>
      </w:r>
      <w:r w:rsidR="009E0B51" w:rsidRPr="009E0B51">
        <w:rPr>
          <w:rFonts w:ascii="Times New Roman" w:hAnsi="Times New Roman" w:cs="Times New Roman"/>
          <w:sz w:val="28"/>
          <w:szCs w:val="28"/>
        </w:rPr>
        <w:t>]</w:t>
      </w:r>
      <w:r w:rsidRPr="00957DA5">
        <w:rPr>
          <w:rFonts w:ascii="Times New Roman" w:hAnsi="Times New Roman" w:cs="Times New Roman"/>
          <w:sz w:val="28"/>
          <w:szCs w:val="28"/>
        </w:rPr>
        <w:t>.</w:t>
      </w:r>
    </w:p>
    <w:p w14:paraId="3DB18067" w14:textId="77777777" w:rsidR="00565093" w:rsidRPr="00957DA5" w:rsidRDefault="00565093" w:rsidP="00565093">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Підсумовуючи аналіз категорії роззброєння, можна зробити висновок, що це явище є багатовимірним і охоплює різні аспекти міжнародної безпеки, політики, економіки та права. Визначення та розуміння роззброєння залежать від контексту, у якому воно розглядається, а також від інтересів держав-учасниць. Політологічний аналіз цього явища демонструє, що роззброєння може виступати як інструмент забезпечення миру, як елемент геополітичної боротьби та як механізм регулювання міжнародних відносин. </w:t>
      </w:r>
    </w:p>
    <w:p w14:paraId="5D97B447" w14:textId="77777777" w:rsidR="00565093" w:rsidRPr="00957DA5" w:rsidRDefault="00565093" w:rsidP="00565093">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Незважаючи на різноманіття підходів і форм роззброєння, його реалізація стикається з численними труднощами, включаючи проблеми верифікації, недовіру між державами та вплив зовнішніх чинників. В умовах сучасних глобальних загроз, таких як тероризм, технологічний розвиток і зростання нестабільності у світі, </w:t>
      </w:r>
      <w:r w:rsidRPr="00957DA5">
        <w:rPr>
          <w:rFonts w:ascii="Times New Roman" w:hAnsi="Times New Roman" w:cs="Times New Roman"/>
          <w:sz w:val="28"/>
          <w:szCs w:val="28"/>
        </w:rPr>
        <w:lastRenderedPageBreak/>
        <w:t>роззброєння залишається одним із ключових викликів міжнародної безпеки, який потребує комплексного та скоординованого підходу.</w:t>
      </w:r>
    </w:p>
    <w:p w14:paraId="1FEBDEDD" w14:textId="77777777" w:rsidR="00565093" w:rsidRPr="00957DA5" w:rsidRDefault="00565093" w:rsidP="00025EDF">
      <w:pPr>
        <w:spacing w:after="0" w:line="360" w:lineRule="auto"/>
        <w:jc w:val="both"/>
        <w:rPr>
          <w:rFonts w:ascii="Times New Roman" w:hAnsi="Times New Roman" w:cs="Times New Roman"/>
          <w:b/>
          <w:bCs/>
          <w:sz w:val="28"/>
          <w:szCs w:val="28"/>
        </w:rPr>
      </w:pPr>
    </w:p>
    <w:p w14:paraId="36D17A4F" w14:textId="77777777" w:rsidR="00B40897" w:rsidRPr="00957DA5" w:rsidRDefault="00B40897" w:rsidP="00AF030B">
      <w:pPr>
        <w:spacing w:after="0" w:line="360" w:lineRule="auto"/>
        <w:ind w:firstLine="709"/>
        <w:jc w:val="both"/>
        <w:outlineLvl w:val="0"/>
        <w:rPr>
          <w:rFonts w:ascii="Times New Roman" w:hAnsi="Times New Roman" w:cs="Times New Roman"/>
          <w:b/>
          <w:bCs/>
          <w:sz w:val="28"/>
          <w:szCs w:val="28"/>
        </w:rPr>
      </w:pPr>
      <w:bookmarkStart w:id="10" w:name="_Toc192534550"/>
      <w:r w:rsidRPr="00957DA5">
        <w:rPr>
          <w:rFonts w:ascii="Times New Roman" w:hAnsi="Times New Roman" w:cs="Times New Roman"/>
          <w:b/>
          <w:bCs/>
          <w:sz w:val="28"/>
          <w:szCs w:val="28"/>
        </w:rPr>
        <w:t>1.2. Дослідження проблем роззброєння в науковій літературі</w:t>
      </w:r>
      <w:bookmarkEnd w:id="10"/>
    </w:p>
    <w:p w14:paraId="1D4E011E" w14:textId="77777777" w:rsidR="00565093" w:rsidRPr="00957DA5" w:rsidRDefault="00565093" w:rsidP="00B40897">
      <w:pPr>
        <w:spacing w:after="0" w:line="360" w:lineRule="auto"/>
        <w:jc w:val="both"/>
        <w:rPr>
          <w:rFonts w:ascii="Times New Roman" w:hAnsi="Times New Roman" w:cs="Times New Roman"/>
          <w:b/>
          <w:bCs/>
          <w:sz w:val="28"/>
          <w:szCs w:val="28"/>
        </w:rPr>
      </w:pPr>
    </w:p>
    <w:p w14:paraId="548D9C43" w14:textId="77777777" w:rsidR="00565093" w:rsidRPr="00957DA5" w:rsidRDefault="00565093" w:rsidP="00565093">
      <w:pPr>
        <w:spacing w:after="0" w:line="360" w:lineRule="auto"/>
        <w:ind w:firstLine="851"/>
        <w:jc w:val="both"/>
        <w:rPr>
          <w:rFonts w:ascii="Times New Roman" w:hAnsi="Times New Roman" w:cs="Times New Roman"/>
          <w:sz w:val="28"/>
          <w:szCs w:val="28"/>
        </w:rPr>
      </w:pPr>
      <w:r w:rsidRPr="00957DA5">
        <w:rPr>
          <w:rFonts w:ascii="Times New Roman" w:hAnsi="Times New Roman" w:cs="Times New Roman"/>
          <w:sz w:val="28"/>
          <w:szCs w:val="28"/>
        </w:rPr>
        <w:t xml:space="preserve">Проблема роззброєння, особливо у сфері ядерної зброї, є однією з найважливіших тем у сучасній політичній науці та міжнародних відносинах. Вона досліджується як у теоретичному, так і в прикладному аспектах, охоплюючи широке коло питань – від концептуального розуміння самого феномену до аналізу конкретних міжнародних угод і політичних стратегій держав. </w:t>
      </w:r>
    </w:p>
    <w:p w14:paraId="57B0914D" w14:textId="77777777" w:rsidR="00565093" w:rsidRPr="00957DA5" w:rsidRDefault="00565093" w:rsidP="00565093">
      <w:pPr>
        <w:spacing w:after="0" w:line="360" w:lineRule="auto"/>
        <w:ind w:firstLine="851"/>
        <w:jc w:val="both"/>
        <w:rPr>
          <w:rFonts w:ascii="Times New Roman" w:hAnsi="Times New Roman" w:cs="Times New Roman"/>
          <w:sz w:val="28"/>
          <w:szCs w:val="28"/>
        </w:rPr>
      </w:pPr>
      <w:r w:rsidRPr="00957DA5">
        <w:rPr>
          <w:rFonts w:ascii="Times New Roman" w:hAnsi="Times New Roman" w:cs="Times New Roman"/>
          <w:sz w:val="28"/>
          <w:szCs w:val="28"/>
        </w:rPr>
        <w:t>Теоретичні підходи до роззброєння значною мірою визначаються глобальним політичним контекстом, що змінювався протягом другої половини XX – початку XXI століття. Холодна війна, період після її завершення, терористичні загрози та технологічний розвиток значно вплинули на еволюцію наукових підходів до вивчення цієї проблеми. У сучасній літературі роззброєння розглядається крізь призму реалізму, лібералізму, конструктивізму та критичних теорій, що дозволяє сформувати комплексне бачення його перспектив і перешкод.</w:t>
      </w:r>
    </w:p>
    <w:p w14:paraId="2BC32472" w14:textId="77777777" w:rsidR="00565093" w:rsidRPr="00957DA5" w:rsidRDefault="00565093" w:rsidP="00565093">
      <w:pPr>
        <w:spacing w:after="0" w:line="360" w:lineRule="auto"/>
        <w:ind w:firstLine="851"/>
        <w:jc w:val="both"/>
        <w:rPr>
          <w:rFonts w:ascii="Times New Roman" w:hAnsi="Times New Roman" w:cs="Times New Roman"/>
          <w:sz w:val="28"/>
          <w:szCs w:val="28"/>
        </w:rPr>
      </w:pPr>
      <w:r w:rsidRPr="00957DA5">
        <w:rPr>
          <w:rFonts w:ascii="Times New Roman" w:hAnsi="Times New Roman" w:cs="Times New Roman"/>
          <w:sz w:val="28"/>
          <w:szCs w:val="28"/>
        </w:rPr>
        <w:t>У політичній науці існує кілька основних теоретичних концепцій, які пояснюють феномен ядерного роззброєння та вплив цього процесу на міжнародну безпеку. Найбільш значущими серед них є реалістичний, ліберальний, конструктивістський підходи, а також теорії стратегічної стабільності та ядерного стримування. Кожна з цих концепцій по-своєму пояснює, чи можливе повне ядерне роззброєння, які механізми можуть цьому сприяти та які загрози воно може породжувати.</w:t>
      </w:r>
    </w:p>
    <w:p w14:paraId="7859EB59" w14:textId="77777777" w:rsidR="00565093" w:rsidRPr="00957DA5" w:rsidRDefault="00565093" w:rsidP="00565093">
      <w:pPr>
        <w:spacing w:after="0" w:line="360" w:lineRule="auto"/>
        <w:ind w:firstLine="851"/>
        <w:jc w:val="both"/>
        <w:rPr>
          <w:rFonts w:ascii="Times New Roman" w:hAnsi="Times New Roman" w:cs="Times New Roman"/>
          <w:sz w:val="28"/>
          <w:szCs w:val="28"/>
        </w:rPr>
      </w:pPr>
      <w:r w:rsidRPr="00957DA5">
        <w:rPr>
          <w:rFonts w:ascii="Times New Roman" w:hAnsi="Times New Roman" w:cs="Times New Roman"/>
          <w:sz w:val="28"/>
          <w:szCs w:val="28"/>
        </w:rPr>
        <w:t xml:space="preserve">Згідно з реалістичною концепцією, ядерне роззброєння є надзвичайно складним завданням, оскільки основним принципом міжнародних відносин залишається анархія та боротьба за владу. Реалісти вважають, що держави не відмовляться від ядерної зброї добровільно, оскільки вона є ключовим засобом забезпечення національної безпеки. </w:t>
      </w:r>
      <w:bookmarkStart w:id="11" w:name="_Hlk193403436"/>
      <w:r w:rsidRPr="00957DA5">
        <w:rPr>
          <w:rFonts w:ascii="Times New Roman" w:hAnsi="Times New Roman" w:cs="Times New Roman"/>
          <w:sz w:val="28"/>
          <w:szCs w:val="28"/>
        </w:rPr>
        <w:t xml:space="preserve">Джон </w:t>
      </w:r>
      <w:proofErr w:type="spellStart"/>
      <w:r w:rsidRPr="00957DA5">
        <w:rPr>
          <w:rFonts w:ascii="Times New Roman" w:hAnsi="Times New Roman" w:cs="Times New Roman"/>
          <w:sz w:val="28"/>
          <w:szCs w:val="28"/>
        </w:rPr>
        <w:t>Міршаймер</w:t>
      </w:r>
      <w:bookmarkEnd w:id="11"/>
      <w:proofErr w:type="spellEnd"/>
      <w:r w:rsidRPr="00957DA5">
        <w:rPr>
          <w:rFonts w:ascii="Times New Roman" w:hAnsi="Times New Roman" w:cs="Times New Roman"/>
          <w:sz w:val="28"/>
          <w:szCs w:val="28"/>
        </w:rPr>
        <w:t xml:space="preserve">, один із провідних представників неореалізму, підкреслює, що ядерна зброя відіграє роль </w:t>
      </w:r>
      <w:r w:rsidRPr="00957DA5">
        <w:rPr>
          <w:rFonts w:ascii="Times New Roman" w:hAnsi="Times New Roman" w:cs="Times New Roman"/>
          <w:sz w:val="28"/>
          <w:szCs w:val="28"/>
        </w:rPr>
        <w:lastRenderedPageBreak/>
        <w:t xml:space="preserve">стримуючого </w:t>
      </w:r>
      <w:proofErr w:type="spellStart"/>
      <w:r w:rsidRPr="00957DA5">
        <w:rPr>
          <w:rFonts w:ascii="Times New Roman" w:hAnsi="Times New Roman" w:cs="Times New Roman"/>
          <w:sz w:val="28"/>
          <w:szCs w:val="28"/>
        </w:rPr>
        <w:t>фактора</w:t>
      </w:r>
      <w:proofErr w:type="spellEnd"/>
      <w:r w:rsidRPr="00957DA5">
        <w:rPr>
          <w:rFonts w:ascii="Times New Roman" w:hAnsi="Times New Roman" w:cs="Times New Roman"/>
          <w:sz w:val="28"/>
          <w:szCs w:val="28"/>
        </w:rPr>
        <w:t>, який зменшує ймовірність великомасштабних воєн. Саме тому з реалістичної точки зору, процес ядерного роззброєння буде або поверхневим, або таким, що збільшить нестабільність у світі</w:t>
      </w:r>
      <w:r w:rsidR="00866201">
        <w:rPr>
          <w:rFonts w:ascii="Times New Roman" w:hAnsi="Times New Roman" w:cs="Times New Roman"/>
          <w:sz w:val="28"/>
          <w:szCs w:val="28"/>
        </w:rPr>
        <w:t xml:space="preserve"> </w:t>
      </w:r>
      <w:r w:rsidR="00866201" w:rsidRPr="00866201">
        <w:rPr>
          <w:rFonts w:ascii="Times New Roman" w:hAnsi="Times New Roman" w:cs="Times New Roman"/>
          <w:sz w:val="28"/>
          <w:szCs w:val="28"/>
        </w:rPr>
        <w:t>[</w:t>
      </w:r>
      <w:r w:rsidR="00866201">
        <w:rPr>
          <w:rFonts w:ascii="Times New Roman" w:hAnsi="Times New Roman" w:cs="Times New Roman"/>
          <w:sz w:val="28"/>
          <w:szCs w:val="28"/>
        </w:rPr>
        <w:t>4</w:t>
      </w:r>
      <w:r w:rsidR="00866201" w:rsidRPr="00866201">
        <w:rPr>
          <w:rFonts w:ascii="Times New Roman" w:hAnsi="Times New Roman" w:cs="Times New Roman"/>
          <w:sz w:val="28"/>
          <w:szCs w:val="28"/>
        </w:rPr>
        <w:t>1</w:t>
      </w:r>
      <w:r w:rsidR="00866201">
        <w:rPr>
          <w:rFonts w:ascii="Times New Roman" w:hAnsi="Times New Roman" w:cs="Times New Roman"/>
          <w:sz w:val="28"/>
          <w:szCs w:val="28"/>
        </w:rPr>
        <w:t>, с. 248</w:t>
      </w:r>
      <w:r w:rsidR="00866201" w:rsidRPr="00866201">
        <w:rPr>
          <w:rFonts w:ascii="Times New Roman" w:hAnsi="Times New Roman" w:cs="Times New Roman"/>
          <w:sz w:val="28"/>
          <w:szCs w:val="28"/>
        </w:rPr>
        <w:t>]</w:t>
      </w:r>
      <w:r w:rsidRPr="00957DA5">
        <w:rPr>
          <w:rFonts w:ascii="Times New Roman" w:hAnsi="Times New Roman" w:cs="Times New Roman"/>
          <w:sz w:val="28"/>
          <w:szCs w:val="28"/>
        </w:rPr>
        <w:t>.</w:t>
      </w:r>
    </w:p>
    <w:p w14:paraId="2CA6AF8B" w14:textId="77777777" w:rsidR="00565093" w:rsidRPr="00957DA5" w:rsidRDefault="00565093" w:rsidP="00565093">
      <w:pPr>
        <w:spacing w:after="0" w:line="360" w:lineRule="auto"/>
        <w:ind w:firstLine="851"/>
        <w:jc w:val="both"/>
        <w:rPr>
          <w:rFonts w:ascii="Times New Roman" w:hAnsi="Times New Roman" w:cs="Times New Roman"/>
          <w:sz w:val="28"/>
          <w:szCs w:val="28"/>
        </w:rPr>
      </w:pPr>
      <w:r w:rsidRPr="00957DA5">
        <w:rPr>
          <w:rFonts w:ascii="Times New Roman" w:hAnsi="Times New Roman" w:cs="Times New Roman"/>
          <w:sz w:val="28"/>
          <w:szCs w:val="28"/>
        </w:rPr>
        <w:t xml:space="preserve">На противагу реалістам, ліберальна концепція наголошує на можливості досягнення ядерного роззброєння через міжнародне співробітництво, правові механізми та розвиток демократичних інститутів. Ліберали вважають, що міжнародні угоди, такі як Договір про нерозповсюдження ядерної зброї (1968) </w:t>
      </w:r>
      <w:r w:rsidR="00025EDF" w:rsidRPr="00DF5EDD">
        <w:rPr>
          <w:rFonts w:ascii="Times New Roman" w:hAnsi="Times New Roman" w:cs="Times New Roman"/>
          <w:sz w:val="28"/>
          <w:szCs w:val="28"/>
        </w:rPr>
        <w:t>[</w:t>
      </w:r>
      <w:r w:rsidR="00025EDF">
        <w:rPr>
          <w:rFonts w:ascii="Times New Roman" w:hAnsi="Times New Roman" w:cs="Times New Roman"/>
          <w:sz w:val="28"/>
          <w:szCs w:val="28"/>
        </w:rPr>
        <w:t>4</w:t>
      </w:r>
      <w:r w:rsidR="00025EDF" w:rsidRPr="00DF5EDD">
        <w:rPr>
          <w:rFonts w:ascii="Times New Roman" w:hAnsi="Times New Roman" w:cs="Times New Roman"/>
          <w:sz w:val="28"/>
          <w:szCs w:val="28"/>
        </w:rPr>
        <w:t>]</w:t>
      </w:r>
      <w:r w:rsidR="00025EDF">
        <w:rPr>
          <w:rFonts w:ascii="Times New Roman" w:hAnsi="Times New Roman" w:cs="Times New Roman"/>
          <w:sz w:val="28"/>
          <w:szCs w:val="28"/>
        </w:rPr>
        <w:t xml:space="preserve"> </w:t>
      </w:r>
      <w:r w:rsidRPr="00957DA5">
        <w:rPr>
          <w:rFonts w:ascii="Times New Roman" w:hAnsi="Times New Roman" w:cs="Times New Roman"/>
          <w:sz w:val="28"/>
          <w:szCs w:val="28"/>
        </w:rPr>
        <w:t>та Договори про скорочення стратегічних озброєнь (СНО)</w:t>
      </w:r>
      <w:r w:rsidR="00025EDF">
        <w:rPr>
          <w:rFonts w:ascii="Times New Roman" w:hAnsi="Times New Roman" w:cs="Times New Roman"/>
          <w:sz w:val="28"/>
          <w:szCs w:val="28"/>
        </w:rPr>
        <w:t xml:space="preserve"> </w:t>
      </w:r>
      <w:r w:rsidR="00025EDF" w:rsidRPr="00DF5EDD">
        <w:rPr>
          <w:rFonts w:ascii="Times New Roman" w:hAnsi="Times New Roman" w:cs="Times New Roman"/>
          <w:sz w:val="28"/>
          <w:szCs w:val="28"/>
        </w:rPr>
        <w:t>[</w:t>
      </w:r>
      <w:r w:rsidR="00025EDF">
        <w:rPr>
          <w:rFonts w:ascii="Times New Roman" w:hAnsi="Times New Roman" w:cs="Times New Roman"/>
          <w:sz w:val="28"/>
          <w:szCs w:val="28"/>
        </w:rPr>
        <w:t>2</w:t>
      </w:r>
      <w:r w:rsidR="00025EDF" w:rsidRPr="00DF5EDD">
        <w:rPr>
          <w:rFonts w:ascii="Times New Roman" w:hAnsi="Times New Roman" w:cs="Times New Roman"/>
          <w:sz w:val="28"/>
          <w:szCs w:val="28"/>
        </w:rPr>
        <w:t>]</w:t>
      </w:r>
      <w:r w:rsidRPr="00957DA5">
        <w:rPr>
          <w:rFonts w:ascii="Times New Roman" w:hAnsi="Times New Roman" w:cs="Times New Roman"/>
          <w:sz w:val="28"/>
          <w:szCs w:val="28"/>
        </w:rPr>
        <w:t>, створюють умови для поступового скорочення ядерних арсеналів. Також вони вказують на роль міжнародних організацій, зокрема ООН та МАГАТЕ, у моніторингу виконання угод та запобіганні порушенням. З цього погляду, ключем до ядерного роззброєння є довіра між державами та ефективна дипломатія.</w:t>
      </w:r>
    </w:p>
    <w:p w14:paraId="11A924DE" w14:textId="77777777" w:rsidR="00565093" w:rsidRPr="00957DA5" w:rsidRDefault="00565093" w:rsidP="00565093">
      <w:pPr>
        <w:spacing w:after="0" w:line="360" w:lineRule="auto"/>
        <w:ind w:firstLine="851"/>
        <w:jc w:val="both"/>
        <w:rPr>
          <w:rFonts w:ascii="Times New Roman" w:hAnsi="Times New Roman" w:cs="Times New Roman"/>
          <w:sz w:val="28"/>
          <w:szCs w:val="28"/>
        </w:rPr>
      </w:pPr>
      <w:r w:rsidRPr="00957DA5">
        <w:rPr>
          <w:rFonts w:ascii="Times New Roman" w:hAnsi="Times New Roman" w:cs="Times New Roman"/>
          <w:sz w:val="28"/>
          <w:szCs w:val="28"/>
        </w:rPr>
        <w:t xml:space="preserve">Конструктивістська концепція наголошує на ролі ідей, норм та </w:t>
      </w:r>
      <w:proofErr w:type="spellStart"/>
      <w:r w:rsidRPr="00957DA5">
        <w:rPr>
          <w:rFonts w:ascii="Times New Roman" w:hAnsi="Times New Roman" w:cs="Times New Roman"/>
          <w:sz w:val="28"/>
          <w:szCs w:val="28"/>
        </w:rPr>
        <w:t>ідентичностей</w:t>
      </w:r>
      <w:proofErr w:type="spellEnd"/>
      <w:r w:rsidRPr="00957DA5">
        <w:rPr>
          <w:rFonts w:ascii="Times New Roman" w:hAnsi="Times New Roman" w:cs="Times New Roman"/>
          <w:sz w:val="28"/>
          <w:szCs w:val="28"/>
        </w:rPr>
        <w:t xml:space="preserve"> у процесі ядерного роззброєння. Згідно з цією теорією, сприйняття ядерної зброї як загрози чи гарантії безпеки формується внаслідок соціальних конструктів, а не лише матеріальних факторів. Наприклад, після закінчення Холодної війни деякі країни (Україна, Казахстан, Південна Африка) добровільно відмовилися від ядерного потенціалу, оскільки новий міжнародний порядок змінив їхнє уявлення про безпеку. Конструктивісти стверджують, що зміна міжнародних норм може поступово зменшити значення ядерної зброї, що зрештою приведе до її ліквідації</w:t>
      </w:r>
      <w:r w:rsidR="00025EDF">
        <w:rPr>
          <w:rFonts w:ascii="Times New Roman" w:hAnsi="Times New Roman" w:cs="Times New Roman"/>
          <w:sz w:val="28"/>
          <w:szCs w:val="28"/>
        </w:rPr>
        <w:t xml:space="preserve"> </w:t>
      </w:r>
      <w:r w:rsidR="00025EDF" w:rsidRPr="00DF5EDD">
        <w:rPr>
          <w:rFonts w:ascii="Times New Roman" w:hAnsi="Times New Roman" w:cs="Times New Roman"/>
          <w:sz w:val="28"/>
          <w:szCs w:val="28"/>
        </w:rPr>
        <w:t>[</w:t>
      </w:r>
      <w:r w:rsidR="00025EDF">
        <w:rPr>
          <w:rFonts w:ascii="Times New Roman" w:hAnsi="Times New Roman" w:cs="Times New Roman"/>
          <w:sz w:val="28"/>
          <w:szCs w:val="28"/>
        </w:rPr>
        <w:t>28, с. 137</w:t>
      </w:r>
      <w:r w:rsidR="00025EDF" w:rsidRPr="00DF5EDD">
        <w:rPr>
          <w:rFonts w:ascii="Times New Roman" w:hAnsi="Times New Roman" w:cs="Times New Roman"/>
          <w:sz w:val="28"/>
          <w:szCs w:val="28"/>
        </w:rPr>
        <w:t>]</w:t>
      </w:r>
      <w:r w:rsidRPr="00957DA5">
        <w:rPr>
          <w:rFonts w:ascii="Times New Roman" w:hAnsi="Times New Roman" w:cs="Times New Roman"/>
          <w:sz w:val="28"/>
          <w:szCs w:val="28"/>
        </w:rPr>
        <w:t>.</w:t>
      </w:r>
    </w:p>
    <w:p w14:paraId="20F8030F" w14:textId="77777777" w:rsidR="00565093" w:rsidRPr="00957DA5" w:rsidRDefault="00565093" w:rsidP="00565093">
      <w:pPr>
        <w:spacing w:after="0" w:line="360" w:lineRule="auto"/>
        <w:ind w:firstLine="851"/>
        <w:jc w:val="both"/>
        <w:rPr>
          <w:rFonts w:ascii="Times New Roman" w:hAnsi="Times New Roman" w:cs="Times New Roman"/>
          <w:sz w:val="28"/>
          <w:szCs w:val="28"/>
        </w:rPr>
      </w:pPr>
      <w:r w:rsidRPr="00957DA5">
        <w:rPr>
          <w:rFonts w:ascii="Times New Roman" w:hAnsi="Times New Roman" w:cs="Times New Roman"/>
          <w:sz w:val="28"/>
          <w:szCs w:val="28"/>
        </w:rPr>
        <w:t>Окремою теоретичною концепцією є теорія стратегічної стабільності, яка аналізує взаємозалежність між ядерним озброєнням і міжнародною безпекою. Вона передбачає, що рівновага між ядерними державами запобігає війнам завдяки доктрині взаємного знищення. Водночас прихильники цієї концепції визнають, що роззброєння можливе лише за умов збереження стратегічного балансу, а не його руйнування. Це означає, що ядерні держави можуть погодитися на часткове скорочення арсеналів, але навряд чи повністю відмовляться від них</w:t>
      </w:r>
      <w:r w:rsidR="00025EDF">
        <w:rPr>
          <w:rFonts w:ascii="Times New Roman" w:hAnsi="Times New Roman" w:cs="Times New Roman"/>
          <w:sz w:val="28"/>
          <w:szCs w:val="28"/>
        </w:rPr>
        <w:t xml:space="preserve"> </w:t>
      </w:r>
      <w:r w:rsidR="00025EDF" w:rsidRPr="00DF5EDD">
        <w:rPr>
          <w:rFonts w:ascii="Times New Roman" w:hAnsi="Times New Roman" w:cs="Times New Roman"/>
          <w:sz w:val="28"/>
          <w:szCs w:val="28"/>
        </w:rPr>
        <w:t>[</w:t>
      </w:r>
      <w:r w:rsidR="00025EDF">
        <w:rPr>
          <w:rFonts w:ascii="Times New Roman" w:hAnsi="Times New Roman" w:cs="Times New Roman"/>
          <w:sz w:val="28"/>
          <w:szCs w:val="28"/>
        </w:rPr>
        <w:t>30, с. 9</w:t>
      </w:r>
      <w:r w:rsidR="00025EDF" w:rsidRPr="00DF5EDD">
        <w:rPr>
          <w:rFonts w:ascii="Times New Roman" w:hAnsi="Times New Roman" w:cs="Times New Roman"/>
          <w:sz w:val="28"/>
          <w:szCs w:val="28"/>
        </w:rPr>
        <w:t>]</w:t>
      </w:r>
      <w:r w:rsidRPr="00957DA5">
        <w:rPr>
          <w:rFonts w:ascii="Times New Roman" w:hAnsi="Times New Roman" w:cs="Times New Roman"/>
          <w:sz w:val="28"/>
          <w:szCs w:val="28"/>
        </w:rPr>
        <w:t>.</w:t>
      </w:r>
    </w:p>
    <w:p w14:paraId="659A28F1" w14:textId="77777777" w:rsidR="00565093" w:rsidRPr="00957DA5" w:rsidRDefault="00565093" w:rsidP="00565093">
      <w:pPr>
        <w:spacing w:after="0" w:line="360" w:lineRule="auto"/>
        <w:ind w:firstLine="851"/>
        <w:jc w:val="both"/>
        <w:rPr>
          <w:rFonts w:ascii="Times New Roman" w:hAnsi="Times New Roman" w:cs="Times New Roman"/>
          <w:sz w:val="28"/>
          <w:szCs w:val="28"/>
        </w:rPr>
      </w:pPr>
      <w:r w:rsidRPr="00957DA5">
        <w:rPr>
          <w:rFonts w:ascii="Times New Roman" w:hAnsi="Times New Roman" w:cs="Times New Roman"/>
          <w:sz w:val="28"/>
          <w:szCs w:val="28"/>
        </w:rPr>
        <w:t xml:space="preserve">Теорія ядерного стримування є близькою до стратегічної стабільності, але фокусується на тому, що наявність ядерної зброї запобігає агресії з боку інших </w:t>
      </w:r>
      <w:r w:rsidRPr="00957DA5">
        <w:rPr>
          <w:rFonts w:ascii="Times New Roman" w:hAnsi="Times New Roman" w:cs="Times New Roman"/>
          <w:sz w:val="28"/>
          <w:szCs w:val="28"/>
        </w:rPr>
        <w:lastRenderedPageBreak/>
        <w:t>держав</w:t>
      </w:r>
      <w:r w:rsidR="00025EDF">
        <w:rPr>
          <w:rFonts w:ascii="Times New Roman" w:hAnsi="Times New Roman" w:cs="Times New Roman"/>
          <w:sz w:val="28"/>
          <w:szCs w:val="28"/>
        </w:rPr>
        <w:t xml:space="preserve"> (В. Мироненко)</w:t>
      </w:r>
      <w:r w:rsidRPr="00957DA5">
        <w:rPr>
          <w:rFonts w:ascii="Times New Roman" w:hAnsi="Times New Roman" w:cs="Times New Roman"/>
          <w:sz w:val="28"/>
          <w:szCs w:val="28"/>
        </w:rPr>
        <w:t xml:space="preserve">. Відповідно до цієї концепції, держави намагаються утримати мінімальний, але достатній рівень ядерних сил, що забезпечить їм можливість відповісти на будь-яку загрозу. Саме ця логіка стала основою політики </w:t>
      </w:r>
      <w:r w:rsidR="00DE1DE0" w:rsidRPr="00957DA5">
        <w:rPr>
          <w:rFonts w:ascii="Times New Roman" w:hAnsi="Times New Roman" w:cs="Times New Roman"/>
          <w:sz w:val="28"/>
          <w:szCs w:val="28"/>
        </w:rPr>
        <w:t>«</w:t>
      </w:r>
      <w:r w:rsidRPr="00957DA5">
        <w:rPr>
          <w:rFonts w:ascii="Times New Roman" w:hAnsi="Times New Roman" w:cs="Times New Roman"/>
          <w:sz w:val="28"/>
          <w:szCs w:val="28"/>
        </w:rPr>
        <w:t>ядерної тріади</w:t>
      </w:r>
      <w:r w:rsidR="00DE1DE0" w:rsidRPr="00957DA5">
        <w:rPr>
          <w:rFonts w:ascii="Times New Roman" w:hAnsi="Times New Roman" w:cs="Times New Roman"/>
          <w:sz w:val="28"/>
          <w:szCs w:val="28"/>
        </w:rPr>
        <w:t>»</w:t>
      </w:r>
      <w:r w:rsidRPr="00957DA5">
        <w:rPr>
          <w:rFonts w:ascii="Times New Roman" w:hAnsi="Times New Roman" w:cs="Times New Roman"/>
          <w:sz w:val="28"/>
          <w:szCs w:val="28"/>
        </w:rPr>
        <w:t xml:space="preserve"> у США та Росії, а також для розширення ядерних програм Китаю, Індії та Пакистану</w:t>
      </w:r>
      <w:r w:rsidR="00025EDF">
        <w:rPr>
          <w:rFonts w:ascii="Times New Roman" w:hAnsi="Times New Roman" w:cs="Times New Roman"/>
          <w:sz w:val="28"/>
          <w:szCs w:val="28"/>
        </w:rPr>
        <w:t> </w:t>
      </w:r>
      <w:r w:rsidR="00025EDF" w:rsidRPr="00DF5EDD">
        <w:rPr>
          <w:rFonts w:ascii="Times New Roman" w:hAnsi="Times New Roman" w:cs="Times New Roman"/>
          <w:sz w:val="28"/>
          <w:szCs w:val="28"/>
        </w:rPr>
        <w:t>[</w:t>
      </w:r>
      <w:r w:rsidR="00025EDF">
        <w:rPr>
          <w:rFonts w:ascii="Times New Roman" w:hAnsi="Times New Roman" w:cs="Times New Roman"/>
          <w:sz w:val="28"/>
          <w:szCs w:val="28"/>
        </w:rPr>
        <w:t>31, с. 232</w:t>
      </w:r>
      <w:r w:rsidR="00025EDF" w:rsidRPr="00DF5EDD">
        <w:rPr>
          <w:rFonts w:ascii="Times New Roman" w:hAnsi="Times New Roman" w:cs="Times New Roman"/>
          <w:sz w:val="28"/>
          <w:szCs w:val="28"/>
        </w:rPr>
        <w:t>]</w:t>
      </w:r>
      <w:r w:rsidRPr="00957DA5">
        <w:rPr>
          <w:rFonts w:ascii="Times New Roman" w:hAnsi="Times New Roman" w:cs="Times New Roman"/>
          <w:sz w:val="28"/>
          <w:szCs w:val="28"/>
        </w:rPr>
        <w:t>.</w:t>
      </w:r>
    </w:p>
    <w:p w14:paraId="6621A53A" w14:textId="77777777" w:rsidR="00565093" w:rsidRPr="00957DA5" w:rsidRDefault="00565093" w:rsidP="00565093">
      <w:pPr>
        <w:spacing w:after="0" w:line="360" w:lineRule="auto"/>
        <w:ind w:firstLine="851"/>
        <w:jc w:val="both"/>
        <w:rPr>
          <w:rFonts w:ascii="Times New Roman" w:hAnsi="Times New Roman" w:cs="Times New Roman"/>
          <w:sz w:val="28"/>
          <w:szCs w:val="28"/>
        </w:rPr>
      </w:pPr>
      <w:r w:rsidRPr="00957DA5">
        <w:rPr>
          <w:rFonts w:ascii="Times New Roman" w:hAnsi="Times New Roman" w:cs="Times New Roman"/>
          <w:sz w:val="28"/>
          <w:szCs w:val="28"/>
        </w:rPr>
        <w:t xml:space="preserve">Критичні теорії, зокрема </w:t>
      </w:r>
      <w:proofErr w:type="spellStart"/>
      <w:r w:rsidRPr="00957DA5">
        <w:rPr>
          <w:rFonts w:ascii="Times New Roman" w:hAnsi="Times New Roman" w:cs="Times New Roman"/>
          <w:sz w:val="28"/>
          <w:szCs w:val="28"/>
        </w:rPr>
        <w:t>неомарксистський</w:t>
      </w:r>
      <w:proofErr w:type="spellEnd"/>
      <w:r w:rsidRPr="00957DA5">
        <w:rPr>
          <w:rFonts w:ascii="Times New Roman" w:hAnsi="Times New Roman" w:cs="Times New Roman"/>
          <w:sz w:val="28"/>
          <w:szCs w:val="28"/>
        </w:rPr>
        <w:t xml:space="preserve"> та постколоніальний підходи, розглядають ядерне роззброєння крізь призму глобальної нерівності. Вони стверджують, що система міжнародного ядерного контролю побудована таким чином, щоб зберігати домінування великих держав, тоді як інші країни обмежуються у своїх можливостях</w:t>
      </w:r>
      <w:r w:rsidR="002177E4">
        <w:rPr>
          <w:rFonts w:ascii="Times New Roman" w:hAnsi="Times New Roman" w:cs="Times New Roman"/>
          <w:sz w:val="28"/>
          <w:szCs w:val="28"/>
        </w:rPr>
        <w:t xml:space="preserve"> (І. Лесь)</w:t>
      </w:r>
      <w:r w:rsidRPr="00957DA5">
        <w:rPr>
          <w:rFonts w:ascii="Times New Roman" w:hAnsi="Times New Roman" w:cs="Times New Roman"/>
          <w:sz w:val="28"/>
          <w:szCs w:val="28"/>
        </w:rPr>
        <w:t>. Наприклад, ядерні держави не демонструють серйозних зусиль щодо власного роззброєння, водночас жорстко обмежуючи розвиток ядерних технологій у країнах Глобального Півдня</w:t>
      </w:r>
      <w:r w:rsidR="002177E4">
        <w:rPr>
          <w:rFonts w:ascii="Times New Roman" w:hAnsi="Times New Roman" w:cs="Times New Roman"/>
          <w:sz w:val="28"/>
          <w:szCs w:val="28"/>
        </w:rPr>
        <w:t xml:space="preserve"> </w:t>
      </w:r>
      <w:r w:rsidR="002177E4" w:rsidRPr="00DF5EDD">
        <w:rPr>
          <w:rFonts w:ascii="Times New Roman" w:hAnsi="Times New Roman" w:cs="Times New Roman"/>
          <w:sz w:val="28"/>
          <w:szCs w:val="28"/>
        </w:rPr>
        <w:t>[</w:t>
      </w:r>
      <w:r w:rsidR="002177E4">
        <w:rPr>
          <w:rFonts w:ascii="Times New Roman" w:hAnsi="Times New Roman" w:cs="Times New Roman"/>
          <w:sz w:val="28"/>
          <w:szCs w:val="28"/>
        </w:rPr>
        <w:t>27, с. 699</w:t>
      </w:r>
      <w:r w:rsidR="002177E4" w:rsidRPr="00DF5EDD">
        <w:rPr>
          <w:rFonts w:ascii="Times New Roman" w:hAnsi="Times New Roman" w:cs="Times New Roman"/>
          <w:sz w:val="28"/>
          <w:szCs w:val="28"/>
        </w:rPr>
        <w:t>]</w:t>
      </w:r>
      <w:r w:rsidRPr="00957DA5">
        <w:rPr>
          <w:rFonts w:ascii="Times New Roman" w:hAnsi="Times New Roman" w:cs="Times New Roman"/>
          <w:sz w:val="28"/>
          <w:szCs w:val="28"/>
        </w:rPr>
        <w:t>.</w:t>
      </w:r>
    </w:p>
    <w:p w14:paraId="33CC8FB1" w14:textId="77777777" w:rsidR="00565093" w:rsidRPr="00957DA5" w:rsidRDefault="00565093" w:rsidP="00565093">
      <w:pPr>
        <w:spacing w:after="0" w:line="360" w:lineRule="auto"/>
        <w:ind w:firstLine="851"/>
        <w:jc w:val="both"/>
        <w:rPr>
          <w:rFonts w:ascii="Times New Roman" w:hAnsi="Times New Roman" w:cs="Times New Roman"/>
          <w:sz w:val="28"/>
          <w:szCs w:val="28"/>
        </w:rPr>
      </w:pPr>
      <w:r w:rsidRPr="00957DA5">
        <w:rPr>
          <w:rFonts w:ascii="Times New Roman" w:hAnsi="Times New Roman" w:cs="Times New Roman"/>
          <w:sz w:val="28"/>
          <w:szCs w:val="28"/>
        </w:rPr>
        <w:t>Таким ч</w:t>
      </w:r>
      <w:r w:rsidR="00AC687E">
        <w:rPr>
          <w:rFonts w:ascii="Times New Roman" w:hAnsi="Times New Roman" w:cs="Times New Roman"/>
          <w:sz w:val="28"/>
          <w:szCs w:val="28"/>
        </w:rPr>
        <w:t>и</w:t>
      </w:r>
      <w:r w:rsidRPr="00957DA5">
        <w:rPr>
          <w:rFonts w:ascii="Times New Roman" w:hAnsi="Times New Roman" w:cs="Times New Roman"/>
          <w:sz w:val="28"/>
          <w:szCs w:val="28"/>
        </w:rPr>
        <w:t>ном, аналіз основних теоретичних концепцій щодо ядерного роззброєння демонструє, що цей процес сприймається по-різному залежно від наукового підходу. Реалісти вважають, що ядерне стримування залишається необхідною умовою стабільності, тоді як ліберали наголошують на ролі міжнародних угод та дипломатії. Конструктивісти акцентують увагу на зміні норм і цінностей, тоді як стратегічна стабільність і ядерне стримування підкреслюють важливість військового балансу. Водночас критичні підходи ставлять питання про справедливість існуючої системи контролю над ядерною зброєю. Усі ці концепції формують сучасний дискурс щодо можливостей та обмежень ядерного роззброєння, що залишається ключовим викликом у сфері міжнародної безпеки.</w:t>
      </w:r>
    </w:p>
    <w:p w14:paraId="49B1492D" w14:textId="77777777" w:rsidR="00565093" w:rsidRPr="00957DA5" w:rsidRDefault="00565093" w:rsidP="002177E4">
      <w:pPr>
        <w:spacing w:after="0" w:line="360" w:lineRule="auto"/>
        <w:ind w:firstLine="851"/>
        <w:jc w:val="both"/>
        <w:rPr>
          <w:rFonts w:ascii="Times New Roman" w:hAnsi="Times New Roman" w:cs="Times New Roman"/>
          <w:sz w:val="28"/>
          <w:szCs w:val="28"/>
        </w:rPr>
      </w:pPr>
      <w:r w:rsidRPr="00957DA5">
        <w:rPr>
          <w:rFonts w:ascii="Times New Roman" w:hAnsi="Times New Roman" w:cs="Times New Roman"/>
          <w:sz w:val="28"/>
          <w:szCs w:val="28"/>
        </w:rPr>
        <w:t xml:space="preserve">Регулювання ядерного озброєння є однією з ключових тем у сфері міжнародної безпеки, що активно досліджується як західними, так і вітчизняними вченими. Після Другої світової війни, коли ядерна зброя стала реальністю, науковці почали аналізувати механізми її контролю та можливості роззброєння. Увага дослідників спрямована на оцінку ефективності міжнародних угод, інституційних механізмів і двосторонніх переговорів, а також на вивчення причин успіхів і невдач різних ініціатив. У наукових працях розглядається широкий спектр питань: від правових аспектів регулювання ядерної зброї до технічних та стратегічних </w:t>
      </w:r>
      <w:r w:rsidRPr="00957DA5">
        <w:rPr>
          <w:rFonts w:ascii="Times New Roman" w:hAnsi="Times New Roman" w:cs="Times New Roman"/>
          <w:sz w:val="28"/>
          <w:szCs w:val="28"/>
        </w:rPr>
        <w:lastRenderedPageBreak/>
        <w:t>викликів, які виникають у процесі її скорочення</w:t>
      </w:r>
      <w:r w:rsidR="002177E4">
        <w:rPr>
          <w:rFonts w:ascii="Times New Roman" w:hAnsi="Times New Roman" w:cs="Times New Roman"/>
          <w:sz w:val="28"/>
          <w:szCs w:val="28"/>
        </w:rPr>
        <w:t xml:space="preserve"> (</w:t>
      </w:r>
      <w:proofErr w:type="spellStart"/>
      <w:r w:rsidR="002177E4" w:rsidRPr="002177E4">
        <w:rPr>
          <w:rFonts w:ascii="Times New Roman" w:hAnsi="Times New Roman" w:cs="Times New Roman"/>
          <w:sz w:val="28"/>
          <w:szCs w:val="28"/>
        </w:rPr>
        <w:t>Д</w:t>
      </w:r>
      <w:r w:rsidR="002177E4">
        <w:rPr>
          <w:rFonts w:ascii="Times New Roman" w:hAnsi="Times New Roman" w:cs="Times New Roman"/>
          <w:sz w:val="28"/>
          <w:szCs w:val="28"/>
        </w:rPr>
        <w:t>ж</w:t>
      </w:r>
      <w:proofErr w:type="spellEnd"/>
      <w:r w:rsidR="002177E4">
        <w:rPr>
          <w:rFonts w:ascii="Times New Roman" w:hAnsi="Times New Roman" w:cs="Times New Roman"/>
          <w:sz w:val="28"/>
          <w:szCs w:val="28"/>
        </w:rPr>
        <w:t xml:space="preserve">. </w:t>
      </w:r>
      <w:proofErr w:type="spellStart"/>
      <w:r w:rsidR="002177E4" w:rsidRPr="002177E4">
        <w:rPr>
          <w:rFonts w:ascii="Times New Roman" w:hAnsi="Times New Roman" w:cs="Times New Roman"/>
          <w:sz w:val="28"/>
          <w:szCs w:val="28"/>
        </w:rPr>
        <w:t>Міршаймер</w:t>
      </w:r>
      <w:proofErr w:type="spellEnd"/>
      <w:r w:rsidR="002177E4" w:rsidRPr="002177E4">
        <w:rPr>
          <w:rFonts w:ascii="Times New Roman" w:hAnsi="Times New Roman" w:cs="Times New Roman"/>
          <w:sz w:val="28"/>
          <w:szCs w:val="28"/>
        </w:rPr>
        <w:t> [40; 41], Г</w:t>
      </w:r>
      <w:r w:rsidR="002177E4">
        <w:rPr>
          <w:rFonts w:ascii="Times New Roman" w:hAnsi="Times New Roman" w:cs="Times New Roman"/>
          <w:sz w:val="28"/>
          <w:szCs w:val="28"/>
        </w:rPr>
        <w:t>. </w:t>
      </w:r>
      <w:proofErr w:type="spellStart"/>
      <w:r w:rsidR="002177E4" w:rsidRPr="002177E4">
        <w:rPr>
          <w:rFonts w:ascii="Times New Roman" w:hAnsi="Times New Roman" w:cs="Times New Roman"/>
          <w:sz w:val="28"/>
          <w:szCs w:val="28"/>
        </w:rPr>
        <w:t>Еллісон</w:t>
      </w:r>
      <w:proofErr w:type="spellEnd"/>
      <w:r w:rsidR="002177E4" w:rsidRPr="002177E4">
        <w:rPr>
          <w:rFonts w:ascii="Times New Roman" w:hAnsi="Times New Roman" w:cs="Times New Roman"/>
          <w:sz w:val="28"/>
          <w:szCs w:val="28"/>
        </w:rPr>
        <w:t xml:space="preserve"> [38]</w:t>
      </w:r>
      <w:r w:rsidR="002177E4">
        <w:rPr>
          <w:rFonts w:ascii="Times New Roman" w:hAnsi="Times New Roman" w:cs="Times New Roman"/>
          <w:sz w:val="28"/>
          <w:szCs w:val="28"/>
        </w:rPr>
        <w:t>,</w:t>
      </w:r>
      <w:r w:rsidR="002177E4" w:rsidRPr="002177E4">
        <w:rPr>
          <w:rFonts w:ascii="Times New Roman" w:hAnsi="Times New Roman" w:cs="Times New Roman"/>
          <w:sz w:val="28"/>
          <w:szCs w:val="28"/>
        </w:rPr>
        <w:t xml:space="preserve"> В</w:t>
      </w:r>
      <w:r w:rsidR="002177E4">
        <w:rPr>
          <w:rFonts w:ascii="Times New Roman" w:hAnsi="Times New Roman" w:cs="Times New Roman"/>
          <w:sz w:val="28"/>
          <w:szCs w:val="28"/>
        </w:rPr>
        <w:t>.</w:t>
      </w:r>
      <w:r w:rsidR="002177E4" w:rsidRPr="002177E4">
        <w:rPr>
          <w:rFonts w:ascii="Times New Roman" w:hAnsi="Times New Roman" w:cs="Times New Roman"/>
          <w:sz w:val="28"/>
          <w:szCs w:val="28"/>
        </w:rPr>
        <w:t xml:space="preserve"> Перрі [42], Г</w:t>
      </w:r>
      <w:r w:rsidR="002177E4">
        <w:rPr>
          <w:rFonts w:ascii="Times New Roman" w:hAnsi="Times New Roman" w:cs="Times New Roman"/>
          <w:sz w:val="28"/>
          <w:szCs w:val="28"/>
        </w:rPr>
        <w:t>.</w:t>
      </w:r>
      <w:r w:rsidR="002177E4" w:rsidRPr="002177E4">
        <w:rPr>
          <w:rFonts w:ascii="Times New Roman" w:hAnsi="Times New Roman" w:cs="Times New Roman"/>
          <w:sz w:val="28"/>
          <w:szCs w:val="28"/>
        </w:rPr>
        <w:t xml:space="preserve"> </w:t>
      </w:r>
      <w:proofErr w:type="spellStart"/>
      <w:r w:rsidR="002177E4" w:rsidRPr="002177E4">
        <w:rPr>
          <w:rFonts w:ascii="Times New Roman" w:hAnsi="Times New Roman" w:cs="Times New Roman"/>
          <w:sz w:val="28"/>
          <w:szCs w:val="28"/>
        </w:rPr>
        <w:t>Кіссінджер</w:t>
      </w:r>
      <w:proofErr w:type="spellEnd"/>
      <w:r w:rsidR="002177E4" w:rsidRPr="002177E4">
        <w:rPr>
          <w:rFonts w:ascii="Times New Roman" w:hAnsi="Times New Roman" w:cs="Times New Roman"/>
          <w:sz w:val="28"/>
          <w:szCs w:val="28"/>
        </w:rPr>
        <w:t> [39], М. Заболотна [22], Т.</w:t>
      </w:r>
      <w:r w:rsidR="002177E4">
        <w:rPr>
          <w:rFonts w:ascii="Times New Roman" w:hAnsi="Times New Roman" w:cs="Times New Roman"/>
          <w:sz w:val="28"/>
          <w:szCs w:val="28"/>
        </w:rPr>
        <w:t> </w:t>
      </w:r>
      <w:r w:rsidR="002177E4" w:rsidRPr="002177E4">
        <w:rPr>
          <w:rFonts w:ascii="Times New Roman" w:hAnsi="Times New Roman" w:cs="Times New Roman"/>
          <w:sz w:val="28"/>
          <w:szCs w:val="28"/>
        </w:rPr>
        <w:t>Ковальчук</w:t>
      </w:r>
      <w:r w:rsidR="002177E4">
        <w:rPr>
          <w:rFonts w:ascii="Times New Roman" w:hAnsi="Times New Roman" w:cs="Times New Roman"/>
          <w:sz w:val="28"/>
          <w:szCs w:val="28"/>
        </w:rPr>
        <w:t> </w:t>
      </w:r>
      <w:r w:rsidR="002177E4" w:rsidRPr="002177E4">
        <w:rPr>
          <w:rFonts w:ascii="Times New Roman" w:hAnsi="Times New Roman" w:cs="Times New Roman"/>
          <w:sz w:val="28"/>
          <w:szCs w:val="28"/>
        </w:rPr>
        <w:t xml:space="preserve">[24], А. </w:t>
      </w:r>
      <w:proofErr w:type="spellStart"/>
      <w:r w:rsidR="002177E4" w:rsidRPr="002177E4">
        <w:rPr>
          <w:rFonts w:ascii="Times New Roman" w:hAnsi="Times New Roman" w:cs="Times New Roman"/>
          <w:sz w:val="28"/>
          <w:szCs w:val="28"/>
        </w:rPr>
        <w:t>Кудряченко</w:t>
      </w:r>
      <w:proofErr w:type="spellEnd"/>
      <w:r w:rsidR="002177E4" w:rsidRPr="002177E4">
        <w:rPr>
          <w:rFonts w:ascii="Times New Roman" w:hAnsi="Times New Roman" w:cs="Times New Roman"/>
          <w:sz w:val="28"/>
          <w:szCs w:val="28"/>
        </w:rPr>
        <w:t xml:space="preserve"> [25]</w:t>
      </w:r>
      <w:r w:rsidR="002177E4">
        <w:rPr>
          <w:rFonts w:ascii="Times New Roman" w:hAnsi="Times New Roman" w:cs="Times New Roman"/>
          <w:sz w:val="28"/>
          <w:szCs w:val="28"/>
        </w:rPr>
        <w:t xml:space="preserve"> та ін.).</w:t>
      </w:r>
    </w:p>
    <w:p w14:paraId="31510EF4" w14:textId="77777777" w:rsidR="00565093" w:rsidRPr="00957DA5" w:rsidRDefault="00565093" w:rsidP="00565093">
      <w:pPr>
        <w:spacing w:after="0" w:line="360" w:lineRule="auto"/>
        <w:ind w:firstLine="851"/>
        <w:jc w:val="both"/>
        <w:rPr>
          <w:rFonts w:ascii="Times New Roman" w:hAnsi="Times New Roman" w:cs="Times New Roman"/>
          <w:sz w:val="28"/>
          <w:szCs w:val="28"/>
        </w:rPr>
      </w:pPr>
      <w:r w:rsidRPr="00957DA5">
        <w:rPr>
          <w:rFonts w:ascii="Times New Roman" w:hAnsi="Times New Roman" w:cs="Times New Roman"/>
          <w:sz w:val="28"/>
          <w:szCs w:val="28"/>
        </w:rPr>
        <w:t>Значну частину досліджень присвячено Договору про нерозповсюдження ядерної зброї (ДНЯЗ)</w:t>
      </w:r>
      <w:r w:rsidR="002177E4">
        <w:rPr>
          <w:rFonts w:ascii="Times New Roman" w:hAnsi="Times New Roman" w:cs="Times New Roman"/>
          <w:sz w:val="28"/>
          <w:szCs w:val="28"/>
        </w:rPr>
        <w:t xml:space="preserve"> </w:t>
      </w:r>
      <w:r w:rsidR="002177E4" w:rsidRPr="002177E4">
        <w:rPr>
          <w:rFonts w:ascii="Times New Roman" w:hAnsi="Times New Roman" w:cs="Times New Roman"/>
          <w:sz w:val="28"/>
          <w:szCs w:val="28"/>
        </w:rPr>
        <w:t>[4]</w:t>
      </w:r>
      <w:r w:rsidRPr="00957DA5">
        <w:rPr>
          <w:rFonts w:ascii="Times New Roman" w:hAnsi="Times New Roman" w:cs="Times New Roman"/>
          <w:sz w:val="28"/>
          <w:szCs w:val="28"/>
        </w:rPr>
        <w:t xml:space="preserve">, який був підписаний у 1968 році та набув чинності у 1970-му. Науковці аналізують його роль у запобіганні поширенню ядерної зброї та механізми, що дозволяють контролювати виконання його положень. </w:t>
      </w:r>
    </w:p>
    <w:p w14:paraId="0DB764AF" w14:textId="77777777" w:rsidR="00565093" w:rsidRPr="00957DA5" w:rsidRDefault="00565093" w:rsidP="00565093">
      <w:pPr>
        <w:spacing w:after="0" w:line="360" w:lineRule="auto"/>
        <w:ind w:firstLine="851"/>
        <w:jc w:val="both"/>
        <w:rPr>
          <w:rFonts w:ascii="Times New Roman" w:hAnsi="Times New Roman" w:cs="Times New Roman"/>
          <w:sz w:val="28"/>
          <w:szCs w:val="28"/>
        </w:rPr>
      </w:pPr>
      <w:r w:rsidRPr="00957DA5">
        <w:rPr>
          <w:rFonts w:ascii="Times New Roman" w:hAnsi="Times New Roman" w:cs="Times New Roman"/>
          <w:sz w:val="28"/>
          <w:szCs w:val="28"/>
        </w:rPr>
        <w:t xml:space="preserve">Наприклад, у працях </w:t>
      </w:r>
      <w:bookmarkStart w:id="12" w:name="_Hlk193403454"/>
      <w:proofErr w:type="spellStart"/>
      <w:r w:rsidRPr="00957DA5">
        <w:rPr>
          <w:rFonts w:ascii="Times New Roman" w:hAnsi="Times New Roman" w:cs="Times New Roman"/>
          <w:sz w:val="28"/>
          <w:szCs w:val="28"/>
        </w:rPr>
        <w:t>Грема</w:t>
      </w:r>
      <w:proofErr w:type="spellEnd"/>
      <w:r w:rsidRPr="00957DA5">
        <w:rPr>
          <w:rFonts w:ascii="Times New Roman" w:hAnsi="Times New Roman" w:cs="Times New Roman"/>
          <w:sz w:val="28"/>
          <w:szCs w:val="28"/>
        </w:rPr>
        <w:t xml:space="preserve"> </w:t>
      </w:r>
      <w:proofErr w:type="spellStart"/>
      <w:r w:rsidRPr="00957DA5">
        <w:rPr>
          <w:rFonts w:ascii="Times New Roman" w:hAnsi="Times New Roman" w:cs="Times New Roman"/>
          <w:sz w:val="28"/>
          <w:szCs w:val="28"/>
        </w:rPr>
        <w:t>Еллісона</w:t>
      </w:r>
      <w:proofErr w:type="spellEnd"/>
      <w:r w:rsidRPr="00957DA5">
        <w:rPr>
          <w:rFonts w:ascii="Times New Roman" w:hAnsi="Times New Roman" w:cs="Times New Roman"/>
          <w:sz w:val="28"/>
          <w:szCs w:val="28"/>
        </w:rPr>
        <w:t xml:space="preserve"> </w:t>
      </w:r>
      <w:bookmarkEnd w:id="12"/>
      <w:r w:rsidRPr="00957DA5">
        <w:rPr>
          <w:rFonts w:ascii="Times New Roman" w:hAnsi="Times New Roman" w:cs="Times New Roman"/>
          <w:sz w:val="28"/>
          <w:szCs w:val="28"/>
        </w:rPr>
        <w:t xml:space="preserve">та інших фахівців із міжнародної безпеки наголошується, що ДНЯЗ є наріжним </w:t>
      </w:r>
      <w:proofErr w:type="spellStart"/>
      <w:r w:rsidRPr="00957DA5">
        <w:rPr>
          <w:rFonts w:ascii="Times New Roman" w:hAnsi="Times New Roman" w:cs="Times New Roman"/>
          <w:sz w:val="28"/>
          <w:szCs w:val="28"/>
        </w:rPr>
        <w:t>каменем</w:t>
      </w:r>
      <w:proofErr w:type="spellEnd"/>
      <w:r w:rsidRPr="00957DA5">
        <w:rPr>
          <w:rFonts w:ascii="Times New Roman" w:hAnsi="Times New Roman" w:cs="Times New Roman"/>
          <w:sz w:val="28"/>
          <w:szCs w:val="28"/>
        </w:rPr>
        <w:t xml:space="preserve"> глобального режиму нерозповсюдження, проте він не забезпечує повного роззброєння, а лише регулює права держав у сфері мирного використання ядерної енергії. Водночас критики цього договору, зокрема представники країн Глобального Півдня, вказують на його нерівноправний характер, адже ядерні держави фактично закріплюють своє монопольне становище</w:t>
      </w:r>
      <w:r w:rsidR="00866201">
        <w:rPr>
          <w:rFonts w:ascii="Times New Roman" w:hAnsi="Times New Roman" w:cs="Times New Roman"/>
          <w:sz w:val="28"/>
          <w:szCs w:val="28"/>
        </w:rPr>
        <w:t xml:space="preserve"> </w:t>
      </w:r>
      <w:r w:rsidR="00866201" w:rsidRPr="00866201">
        <w:rPr>
          <w:rFonts w:ascii="Times New Roman" w:hAnsi="Times New Roman" w:cs="Times New Roman"/>
          <w:sz w:val="28"/>
          <w:szCs w:val="28"/>
        </w:rPr>
        <w:t>[3</w:t>
      </w:r>
      <w:r w:rsidR="00866201">
        <w:rPr>
          <w:rFonts w:ascii="Times New Roman" w:hAnsi="Times New Roman" w:cs="Times New Roman"/>
          <w:sz w:val="28"/>
          <w:szCs w:val="28"/>
        </w:rPr>
        <w:t>8, с. 102</w:t>
      </w:r>
      <w:r w:rsidR="00866201" w:rsidRPr="00866201">
        <w:rPr>
          <w:rFonts w:ascii="Times New Roman" w:hAnsi="Times New Roman" w:cs="Times New Roman"/>
          <w:sz w:val="28"/>
          <w:szCs w:val="28"/>
        </w:rPr>
        <w:t>]</w:t>
      </w:r>
      <w:r w:rsidRPr="00957DA5">
        <w:rPr>
          <w:rFonts w:ascii="Times New Roman" w:hAnsi="Times New Roman" w:cs="Times New Roman"/>
          <w:sz w:val="28"/>
          <w:szCs w:val="28"/>
        </w:rPr>
        <w:t>.</w:t>
      </w:r>
    </w:p>
    <w:p w14:paraId="4F9E5056" w14:textId="77777777" w:rsidR="00565093" w:rsidRPr="00957DA5" w:rsidRDefault="00565093" w:rsidP="00565093">
      <w:pPr>
        <w:spacing w:after="0" w:line="360" w:lineRule="auto"/>
        <w:ind w:firstLine="851"/>
        <w:jc w:val="both"/>
        <w:rPr>
          <w:rFonts w:ascii="Times New Roman" w:hAnsi="Times New Roman" w:cs="Times New Roman"/>
          <w:sz w:val="28"/>
          <w:szCs w:val="28"/>
        </w:rPr>
      </w:pPr>
      <w:r w:rsidRPr="00957DA5">
        <w:rPr>
          <w:rFonts w:ascii="Times New Roman" w:hAnsi="Times New Roman" w:cs="Times New Roman"/>
          <w:sz w:val="28"/>
          <w:szCs w:val="28"/>
        </w:rPr>
        <w:t>Ще одним важливим об'єктом наукових досліджень є двосторонні угоди між США та Росією, які спрямовані на скорочення стратегічних наступальних озброєнь. Договір СНО-1 (1991), СНО-2 (1993), а пізніше – СНО-3 (2010) розглядаються у працях західних і російських експертів як позитивні приклади успішного контролю над ядерними арсеналами</w:t>
      </w:r>
      <w:r w:rsidR="002177E4">
        <w:rPr>
          <w:rFonts w:ascii="Times New Roman" w:hAnsi="Times New Roman" w:cs="Times New Roman"/>
          <w:sz w:val="28"/>
          <w:szCs w:val="28"/>
        </w:rPr>
        <w:t xml:space="preserve"> </w:t>
      </w:r>
      <w:r w:rsidR="002177E4" w:rsidRPr="002177E4">
        <w:rPr>
          <w:rFonts w:ascii="Times New Roman" w:hAnsi="Times New Roman" w:cs="Times New Roman"/>
          <w:sz w:val="28"/>
          <w:szCs w:val="28"/>
        </w:rPr>
        <w:t>[2]</w:t>
      </w:r>
      <w:r w:rsidRPr="00957DA5">
        <w:rPr>
          <w:rFonts w:ascii="Times New Roman" w:hAnsi="Times New Roman" w:cs="Times New Roman"/>
          <w:sz w:val="28"/>
          <w:szCs w:val="28"/>
        </w:rPr>
        <w:t xml:space="preserve">. </w:t>
      </w:r>
    </w:p>
    <w:p w14:paraId="077CC704" w14:textId="77777777" w:rsidR="00565093" w:rsidRPr="00957DA5" w:rsidRDefault="00565093" w:rsidP="00565093">
      <w:pPr>
        <w:spacing w:after="0" w:line="360" w:lineRule="auto"/>
        <w:ind w:firstLine="851"/>
        <w:jc w:val="both"/>
        <w:rPr>
          <w:rFonts w:ascii="Times New Roman" w:hAnsi="Times New Roman" w:cs="Times New Roman"/>
          <w:sz w:val="28"/>
          <w:szCs w:val="28"/>
        </w:rPr>
      </w:pPr>
      <w:r w:rsidRPr="00957DA5">
        <w:rPr>
          <w:rFonts w:ascii="Times New Roman" w:hAnsi="Times New Roman" w:cs="Times New Roman"/>
          <w:sz w:val="28"/>
          <w:szCs w:val="28"/>
        </w:rPr>
        <w:t xml:space="preserve">Наприклад, роботи </w:t>
      </w:r>
      <w:bookmarkStart w:id="13" w:name="_Hlk193403464"/>
      <w:r w:rsidRPr="00957DA5">
        <w:rPr>
          <w:rFonts w:ascii="Times New Roman" w:hAnsi="Times New Roman" w:cs="Times New Roman"/>
          <w:sz w:val="28"/>
          <w:szCs w:val="28"/>
        </w:rPr>
        <w:t xml:space="preserve">Вільяма Перрі </w:t>
      </w:r>
      <w:r w:rsidR="00866201" w:rsidRPr="00866201">
        <w:rPr>
          <w:rFonts w:ascii="Times New Roman" w:hAnsi="Times New Roman" w:cs="Times New Roman"/>
          <w:sz w:val="28"/>
          <w:szCs w:val="28"/>
        </w:rPr>
        <w:t>[</w:t>
      </w:r>
      <w:r w:rsidR="00866201">
        <w:rPr>
          <w:rFonts w:ascii="Times New Roman" w:hAnsi="Times New Roman" w:cs="Times New Roman"/>
          <w:sz w:val="28"/>
          <w:szCs w:val="28"/>
        </w:rPr>
        <w:t>42</w:t>
      </w:r>
      <w:r w:rsidR="00866201" w:rsidRPr="00866201">
        <w:rPr>
          <w:rFonts w:ascii="Times New Roman" w:hAnsi="Times New Roman" w:cs="Times New Roman"/>
          <w:sz w:val="28"/>
          <w:szCs w:val="28"/>
        </w:rPr>
        <w:t xml:space="preserve">] </w:t>
      </w:r>
      <w:r w:rsidRPr="00957DA5">
        <w:rPr>
          <w:rFonts w:ascii="Times New Roman" w:hAnsi="Times New Roman" w:cs="Times New Roman"/>
          <w:sz w:val="28"/>
          <w:szCs w:val="28"/>
        </w:rPr>
        <w:t xml:space="preserve">та Генрі </w:t>
      </w:r>
      <w:proofErr w:type="spellStart"/>
      <w:r w:rsidRPr="00957DA5">
        <w:rPr>
          <w:rFonts w:ascii="Times New Roman" w:hAnsi="Times New Roman" w:cs="Times New Roman"/>
          <w:sz w:val="28"/>
          <w:szCs w:val="28"/>
        </w:rPr>
        <w:t>Кіссінджера</w:t>
      </w:r>
      <w:proofErr w:type="spellEnd"/>
      <w:r w:rsidRPr="00957DA5">
        <w:rPr>
          <w:rFonts w:ascii="Times New Roman" w:hAnsi="Times New Roman" w:cs="Times New Roman"/>
          <w:sz w:val="28"/>
          <w:szCs w:val="28"/>
        </w:rPr>
        <w:t xml:space="preserve"> </w:t>
      </w:r>
      <w:bookmarkEnd w:id="13"/>
      <w:r w:rsidR="00866201" w:rsidRPr="00866201">
        <w:rPr>
          <w:rFonts w:ascii="Times New Roman" w:hAnsi="Times New Roman" w:cs="Times New Roman"/>
          <w:sz w:val="28"/>
          <w:szCs w:val="28"/>
        </w:rPr>
        <w:t>[3</w:t>
      </w:r>
      <w:r w:rsidR="00866201">
        <w:rPr>
          <w:rFonts w:ascii="Times New Roman" w:hAnsi="Times New Roman" w:cs="Times New Roman"/>
          <w:sz w:val="28"/>
          <w:szCs w:val="28"/>
        </w:rPr>
        <w:t>9</w:t>
      </w:r>
      <w:r w:rsidR="00866201" w:rsidRPr="00866201">
        <w:rPr>
          <w:rFonts w:ascii="Times New Roman" w:hAnsi="Times New Roman" w:cs="Times New Roman"/>
          <w:sz w:val="28"/>
          <w:szCs w:val="28"/>
        </w:rPr>
        <w:t xml:space="preserve">] </w:t>
      </w:r>
      <w:r w:rsidRPr="00957DA5">
        <w:rPr>
          <w:rFonts w:ascii="Times New Roman" w:hAnsi="Times New Roman" w:cs="Times New Roman"/>
          <w:sz w:val="28"/>
          <w:szCs w:val="28"/>
        </w:rPr>
        <w:t xml:space="preserve">аналізують роль цих угод у забезпеченні стратегічної стабільності, а також їхній вплив на політику ядерного стримування. Водночас деякі вчені, зокрема представники реалістичної школи, такі як Джон </w:t>
      </w:r>
      <w:proofErr w:type="spellStart"/>
      <w:r w:rsidRPr="00957DA5">
        <w:rPr>
          <w:rFonts w:ascii="Times New Roman" w:hAnsi="Times New Roman" w:cs="Times New Roman"/>
          <w:sz w:val="28"/>
          <w:szCs w:val="28"/>
        </w:rPr>
        <w:t>Міршаймер</w:t>
      </w:r>
      <w:proofErr w:type="spellEnd"/>
      <w:r w:rsidRPr="00957DA5">
        <w:rPr>
          <w:rFonts w:ascii="Times New Roman" w:hAnsi="Times New Roman" w:cs="Times New Roman"/>
          <w:sz w:val="28"/>
          <w:szCs w:val="28"/>
        </w:rPr>
        <w:t>, вказують на те, що ці угоди мають обмежений ефект, оскільки вони не усувають головну проблему – взаємну недовіру між ядерними державами</w:t>
      </w:r>
      <w:r w:rsidR="00866201">
        <w:rPr>
          <w:rFonts w:ascii="Times New Roman" w:hAnsi="Times New Roman" w:cs="Times New Roman"/>
          <w:sz w:val="28"/>
          <w:szCs w:val="28"/>
        </w:rPr>
        <w:t xml:space="preserve"> </w:t>
      </w:r>
      <w:r w:rsidR="001168EA" w:rsidRPr="001168EA">
        <w:rPr>
          <w:rFonts w:ascii="Times New Roman" w:hAnsi="Times New Roman" w:cs="Times New Roman"/>
          <w:sz w:val="28"/>
          <w:szCs w:val="28"/>
        </w:rPr>
        <w:t>[</w:t>
      </w:r>
      <w:r w:rsidR="001168EA">
        <w:rPr>
          <w:rFonts w:ascii="Times New Roman" w:hAnsi="Times New Roman" w:cs="Times New Roman"/>
          <w:sz w:val="28"/>
          <w:szCs w:val="28"/>
        </w:rPr>
        <w:t>40, с. 5</w:t>
      </w:r>
      <w:r w:rsidR="001168EA" w:rsidRPr="001168EA">
        <w:rPr>
          <w:rFonts w:ascii="Times New Roman" w:hAnsi="Times New Roman" w:cs="Times New Roman"/>
          <w:sz w:val="28"/>
          <w:szCs w:val="28"/>
        </w:rPr>
        <w:t>]</w:t>
      </w:r>
      <w:r w:rsidRPr="00957DA5">
        <w:rPr>
          <w:rFonts w:ascii="Times New Roman" w:hAnsi="Times New Roman" w:cs="Times New Roman"/>
          <w:sz w:val="28"/>
          <w:szCs w:val="28"/>
        </w:rPr>
        <w:t>.</w:t>
      </w:r>
    </w:p>
    <w:p w14:paraId="58EB9AC6" w14:textId="77777777" w:rsidR="00565093" w:rsidRPr="00957DA5" w:rsidRDefault="00565093" w:rsidP="00565093">
      <w:pPr>
        <w:spacing w:after="0" w:line="360" w:lineRule="auto"/>
        <w:ind w:firstLine="851"/>
        <w:jc w:val="both"/>
        <w:rPr>
          <w:rFonts w:ascii="Times New Roman" w:hAnsi="Times New Roman" w:cs="Times New Roman"/>
          <w:sz w:val="28"/>
          <w:szCs w:val="28"/>
        </w:rPr>
      </w:pPr>
      <w:r w:rsidRPr="00957DA5">
        <w:rPr>
          <w:rFonts w:ascii="Times New Roman" w:hAnsi="Times New Roman" w:cs="Times New Roman"/>
          <w:sz w:val="28"/>
          <w:szCs w:val="28"/>
        </w:rPr>
        <w:t>Особливий інтерес у науковій літературі викликає Договір про всеосяжну заборону ядерних випробувань (1996)</w:t>
      </w:r>
      <w:r w:rsidR="002177E4">
        <w:rPr>
          <w:rFonts w:ascii="Times New Roman" w:hAnsi="Times New Roman" w:cs="Times New Roman"/>
          <w:sz w:val="28"/>
          <w:szCs w:val="28"/>
        </w:rPr>
        <w:t xml:space="preserve"> </w:t>
      </w:r>
      <w:r w:rsidR="002177E4" w:rsidRPr="002177E4">
        <w:rPr>
          <w:rFonts w:ascii="Times New Roman" w:hAnsi="Times New Roman" w:cs="Times New Roman"/>
          <w:sz w:val="28"/>
          <w:szCs w:val="28"/>
        </w:rPr>
        <w:t>[</w:t>
      </w:r>
      <w:r w:rsidR="002177E4">
        <w:rPr>
          <w:rFonts w:ascii="Times New Roman" w:hAnsi="Times New Roman" w:cs="Times New Roman"/>
          <w:sz w:val="28"/>
          <w:szCs w:val="28"/>
        </w:rPr>
        <w:t>9</w:t>
      </w:r>
      <w:r w:rsidR="002177E4" w:rsidRPr="002177E4">
        <w:rPr>
          <w:rFonts w:ascii="Times New Roman" w:hAnsi="Times New Roman" w:cs="Times New Roman"/>
          <w:sz w:val="28"/>
          <w:szCs w:val="28"/>
        </w:rPr>
        <w:t>]</w:t>
      </w:r>
      <w:r w:rsidRPr="00957DA5">
        <w:rPr>
          <w:rFonts w:ascii="Times New Roman" w:hAnsi="Times New Roman" w:cs="Times New Roman"/>
          <w:sz w:val="28"/>
          <w:szCs w:val="28"/>
        </w:rPr>
        <w:t xml:space="preserve">, який покликаний припинити розвиток нових типів ядерної зброї. У працях учених зазначається, що цей договір є важливим кроком на шляху до ядерного роззброєння, оскільки випробування є критичною частиною модернізації ядерного потенціалу. Водночас деякі </w:t>
      </w:r>
      <w:r w:rsidRPr="00957DA5">
        <w:rPr>
          <w:rFonts w:ascii="Times New Roman" w:hAnsi="Times New Roman" w:cs="Times New Roman"/>
          <w:sz w:val="28"/>
          <w:szCs w:val="28"/>
        </w:rPr>
        <w:lastRenderedPageBreak/>
        <w:t>дослідники звертають увагу на те, що договір так і не набув повної чинності через відмову низки країн, зокрема США, Китаю, Індії та Пакистану, ратифікувати його. Це ставить під питання його ефективність як механізму глобального регулювання.</w:t>
      </w:r>
    </w:p>
    <w:p w14:paraId="619D9237" w14:textId="77777777" w:rsidR="00565093" w:rsidRPr="00957DA5" w:rsidRDefault="00565093" w:rsidP="00565093">
      <w:pPr>
        <w:spacing w:after="0" w:line="360" w:lineRule="auto"/>
        <w:ind w:firstLine="851"/>
        <w:jc w:val="both"/>
        <w:rPr>
          <w:rFonts w:ascii="Times New Roman" w:hAnsi="Times New Roman" w:cs="Times New Roman"/>
          <w:sz w:val="28"/>
          <w:szCs w:val="28"/>
        </w:rPr>
      </w:pPr>
      <w:r w:rsidRPr="00957DA5">
        <w:rPr>
          <w:rFonts w:ascii="Times New Roman" w:hAnsi="Times New Roman" w:cs="Times New Roman"/>
          <w:sz w:val="28"/>
          <w:szCs w:val="28"/>
        </w:rPr>
        <w:t xml:space="preserve">Дослідження регіональних аспектів контролю над ядерною зброєю також займають важливе місце у наукових працях. Наприклад, створення без’ядерних зон у Латинській Америці (Договір </w:t>
      </w:r>
      <w:proofErr w:type="spellStart"/>
      <w:r w:rsidRPr="00957DA5">
        <w:rPr>
          <w:rFonts w:ascii="Times New Roman" w:hAnsi="Times New Roman" w:cs="Times New Roman"/>
          <w:sz w:val="28"/>
          <w:szCs w:val="28"/>
        </w:rPr>
        <w:t>Тлателолко</w:t>
      </w:r>
      <w:proofErr w:type="spellEnd"/>
      <w:r w:rsidRPr="00957DA5">
        <w:rPr>
          <w:rFonts w:ascii="Times New Roman" w:hAnsi="Times New Roman" w:cs="Times New Roman"/>
          <w:sz w:val="28"/>
          <w:szCs w:val="28"/>
        </w:rPr>
        <w:t xml:space="preserve">, 1967), Африці (Договір </w:t>
      </w:r>
      <w:proofErr w:type="spellStart"/>
      <w:r w:rsidRPr="00957DA5">
        <w:rPr>
          <w:rFonts w:ascii="Times New Roman" w:hAnsi="Times New Roman" w:cs="Times New Roman"/>
          <w:sz w:val="28"/>
          <w:szCs w:val="28"/>
        </w:rPr>
        <w:t>Пеліндіаба</w:t>
      </w:r>
      <w:proofErr w:type="spellEnd"/>
      <w:r w:rsidRPr="00957DA5">
        <w:rPr>
          <w:rFonts w:ascii="Times New Roman" w:hAnsi="Times New Roman" w:cs="Times New Roman"/>
          <w:sz w:val="28"/>
          <w:szCs w:val="28"/>
        </w:rPr>
        <w:t>, 1996) та Південно-Східній Азії (Договір Бангкок, 1995) розглядається як позитивний крок у напрямку глобального роззброєння. Однак багато дослідників наголошують, що ці ініціативи не мають значного впливу на ядерну політику провідних держав, оскільки вони залишаються поза їхньою юрисдикцією</w:t>
      </w:r>
      <w:r w:rsidR="009E0B51">
        <w:rPr>
          <w:rFonts w:ascii="Times New Roman" w:hAnsi="Times New Roman" w:cs="Times New Roman"/>
          <w:sz w:val="28"/>
          <w:szCs w:val="28"/>
        </w:rPr>
        <w:t xml:space="preserve"> </w:t>
      </w:r>
      <w:r w:rsidR="009E0B51" w:rsidRPr="00DF5EDD">
        <w:rPr>
          <w:rFonts w:ascii="Times New Roman" w:hAnsi="Times New Roman" w:cs="Times New Roman"/>
          <w:sz w:val="28"/>
          <w:szCs w:val="28"/>
        </w:rPr>
        <w:t>[</w:t>
      </w:r>
      <w:r w:rsidR="009E0B51">
        <w:rPr>
          <w:rFonts w:ascii="Times New Roman" w:hAnsi="Times New Roman" w:cs="Times New Roman"/>
          <w:sz w:val="28"/>
          <w:szCs w:val="28"/>
        </w:rPr>
        <w:t>21</w:t>
      </w:r>
      <w:r w:rsidR="009E0B51" w:rsidRPr="00DF5EDD">
        <w:rPr>
          <w:rFonts w:ascii="Times New Roman" w:hAnsi="Times New Roman" w:cs="Times New Roman"/>
          <w:sz w:val="28"/>
          <w:szCs w:val="28"/>
        </w:rPr>
        <w:t>]</w:t>
      </w:r>
      <w:r w:rsidRPr="00957DA5">
        <w:rPr>
          <w:rFonts w:ascii="Times New Roman" w:hAnsi="Times New Roman" w:cs="Times New Roman"/>
          <w:sz w:val="28"/>
          <w:szCs w:val="28"/>
        </w:rPr>
        <w:t>.</w:t>
      </w:r>
    </w:p>
    <w:p w14:paraId="74FF4495" w14:textId="77777777" w:rsidR="00565093" w:rsidRPr="00957DA5" w:rsidRDefault="00565093" w:rsidP="002177E4">
      <w:pPr>
        <w:spacing w:after="0" w:line="360" w:lineRule="auto"/>
        <w:ind w:firstLine="851"/>
        <w:jc w:val="both"/>
        <w:rPr>
          <w:rFonts w:ascii="Times New Roman" w:hAnsi="Times New Roman" w:cs="Times New Roman"/>
          <w:sz w:val="28"/>
          <w:szCs w:val="28"/>
        </w:rPr>
      </w:pPr>
      <w:r w:rsidRPr="00957DA5">
        <w:rPr>
          <w:rFonts w:ascii="Times New Roman" w:hAnsi="Times New Roman" w:cs="Times New Roman"/>
          <w:sz w:val="28"/>
          <w:szCs w:val="28"/>
        </w:rPr>
        <w:t>Значна кількість наукових праць зосереджена на механізмах верифікації та контролю виконання міжнародних угод. Учені аналізують діяльність таких організацій, як Міжнародне агентство з атомної енергії (МАГАТЕ), що здійснює моніторинг дотримання ДНЯЗ, та Організація Договору про всеосяжну заборону ядерних випробувань (CTBTO), яка веде контроль за сейсмічною активністю, щоб виявляти можливі підземні ядерні вибухи. Роботи з цієї тематики часто наголошують на необхідності зміцнення механізмів перевірки та підвищення прозорості у сфері ядерного озброєння</w:t>
      </w:r>
      <w:r w:rsidR="002177E4">
        <w:rPr>
          <w:rFonts w:ascii="Times New Roman" w:hAnsi="Times New Roman" w:cs="Times New Roman"/>
          <w:sz w:val="28"/>
          <w:szCs w:val="28"/>
        </w:rPr>
        <w:t xml:space="preserve"> </w:t>
      </w:r>
      <w:r w:rsidR="002177E4" w:rsidRPr="002177E4">
        <w:rPr>
          <w:rFonts w:ascii="Times New Roman" w:hAnsi="Times New Roman" w:cs="Times New Roman"/>
          <w:sz w:val="28"/>
          <w:szCs w:val="28"/>
        </w:rPr>
        <w:t>Д</w:t>
      </w:r>
      <w:r w:rsidR="002177E4">
        <w:rPr>
          <w:rFonts w:ascii="Times New Roman" w:hAnsi="Times New Roman" w:cs="Times New Roman"/>
          <w:sz w:val="28"/>
          <w:szCs w:val="28"/>
        </w:rPr>
        <w:t>.</w:t>
      </w:r>
      <w:r w:rsidR="002177E4" w:rsidRPr="002177E4">
        <w:rPr>
          <w:rFonts w:ascii="Times New Roman" w:hAnsi="Times New Roman" w:cs="Times New Roman"/>
          <w:sz w:val="28"/>
          <w:szCs w:val="28"/>
        </w:rPr>
        <w:t xml:space="preserve"> </w:t>
      </w:r>
      <w:proofErr w:type="spellStart"/>
      <w:r w:rsidR="002177E4" w:rsidRPr="002177E4">
        <w:rPr>
          <w:rFonts w:ascii="Times New Roman" w:hAnsi="Times New Roman" w:cs="Times New Roman"/>
          <w:sz w:val="28"/>
          <w:szCs w:val="28"/>
        </w:rPr>
        <w:t>Міршаймер</w:t>
      </w:r>
      <w:proofErr w:type="spellEnd"/>
      <w:r w:rsidR="002177E4" w:rsidRPr="002177E4">
        <w:rPr>
          <w:rFonts w:ascii="Times New Roman" w:hAnsi="Times New Roman" w:cs="Times New Roman"/>
          <w:sz w:val="28"/>
          <w:szCs w:val="28"/>
        </w:rPr>
        <w:t> [40; 41], Г</w:t>
      </w:r>
      <w:r w:rsidR="002177E4">
        <w:rPr>
          <w:rFonts w:ascii="Times New Roman" w:hAnsi="Times New Roman" w:cs="Times New Roman"/>
          <w:sz w:val="28"/>
          <w:szCs w:val="28"/>
        </w:rPr>
        <w:t xml:space="preserve">. </w:t>
      </w:r>
      <w:proofErr w:type="spellStart"/>
      <w:r w:rsidR="002177E4" w:rsidRPr="002177E4">
        <w:rPr>
          <w:rFonts w:ascii="Times New Roman" w:hAnsi="Times New Roman" w:cs="Times New Roman"/>
          <w:sz w:val="28"/>
          <w:szCs w:val="28"/>
        </w:rPr>
        <w:t>Еллісон</w:t>
      </w:r>
      <w:proofErr w:type="spellEnd"/>
      <w:r w:rsidR="002177E4" w:rsidRPr="002177E4">
        <w:rPr>
          <w:rFonts w:ascii="Times New Roman" w:hAnsi="Times New Roman" w:cs="Times New Roman"/>
          <w:sz w:val="28"/>
          <w:szCs w:val="28"/>
        </w:rPr>
        <w:t xml:space="preserve"> [38]</w:t>
      </w:r>
      <w:r w:rsidR="002177E4">
        <w:rPr>
          <w:rFonts w:ascii="Times New Roman" w:hAnsi="Times New Roman" w:cs="Times New Roman"/>
          <w:sz w:val="28"/>
          <w:szCs w:val="28"/>
        </w:rPr>
        <w:t xml:space="preserve">, </w:t>
      </w:r>
      <w:r w:rsidR="002177E4" w:rsidRPr="002177E4">
        <w:rPr>
          <w:rFonts w:ascii="Times New Roman" w:hAnsi="Times New Roman" w:cs="Times New Roman"/>
          <w:sz w:val="28"/>
          <w:szCs w:val="28"/>
        </w:rPr>
        <w:t>Г</w:t>
      </w:r>
      <w:r w:rsidR="002177E4">
        <w:rPr>
          <w:rFonts w:ascii="Times New Roman" w:hAnsi="Times New Roman" w:cs="Times New Roman"/>
          <w:sz w:val="28"/>
          <w:szCs w:val="28"/>
        </w:rPr>
        <w:t>. </w:t>
      </w:r>
      <w:proofErr w:type="spellStart"/>
      <w:r w:rsidR="002177E4" w:rsidRPr="002177E4">
        <w:rPr>
          <w:rFonts w:ascii="Times New Roman" w:hAnsi="Times New Roman" w:cs="Times New Roman"/>
          <w:sz w:val="28"/>
          <w:szCs w:val="28"/>
        </w:rPr>
        <w:t>Кіссінджер</w:t>
      </w:r>
      <w:proofErr w:type="spellEnd"/>
      <w:r w:rsidR="002177E4" w:rsidRPr="002177E4">
        <w:rPr>
          <w:rFonts w:ascii="Times New Roman" w:hAnsi="Times New Roman" w:cs="Times New Roman"/>
          <w:sz w:val="28"/>
          <w:szCs w:val="28"/>
        </w:rPr>
        <w:t xml:space="preserve"> [39], Т. Ковальчук [24], А. </w:t>
      </w:r>
      <w:proofErr w:type="spellStart"/>
      <w:r w:rsidR="002177E4" w:rsidRPr="002177E4">
        <w:rPr>
          <w:rFonts w:ascii="Times New Roman" w:hAnsi="Times New Roman" w:cs="Times New Roman"/>
          <w:sz w:val="28"/>
          <w:szCs w:val="28"/>
        </w:rPr>
        <w:t>Кудряченко</w:t>
      </w:r>
      <w:proofErr w:type="spellEnd"/>
      <w:r w:rsidR="002177E4" w:rsidRPr="002177E4">
        <w:rPr>
          <w:rFonts w:ascii="Times New Roman" w:hAnsi="Times New Roman" w:cs="Times New Roman"/>
          <w:sz w:val="28"/>
          <w:szCs w:val="28"/>
        </w:rPr>
        <w:t xml:space="preserve"> [25]</w:t>
      </w:r>
      <w:r w:rsidR="002177E4">
        <w:rPr>
          <w:rFonts w:ascii="Times New Roman" w:hAnsi="Times New Roman" w:cs="Times New Roman"/>
          <w:sz w:val="28"/>
          <w:szCs w:val="28"/>
        </w:rPr>
        <w:t xml:space="preserve"> та ін.).</w:t>
      </w:r>
    </w:p>
    <w:p w14:paraId="7FF70AF3" w14:textId="77777777" w:rsidR="00565093" w:rsidRPr="00957DA5" w:rsidRDefault="00565093" w:rsidP="00565093">
      <w:pPr>
        <w:spacing w:after="0" w:line="360" w:lineRule="auto"/>
        <w:ind w:firstLine="851"/>
        <w:jc w:val="both"/>
        <w:rPr>
          <w:rFonts w:ascii="Times New Roman" w:hAnsi="Times New Roman" w:cs="Times New Roman"/>
          <w:sz w:val="28"/>
          <w:szCs w:val="28"/>
        </w:rPr>
      </w:pPr>
      <w:r w:rsidRPr="00957DA5">
        <w:rPr>
          <w:rFonts w:ascii="Times New Roman" w:hAnsi="Times New Roman" w:cs="Times New Roman"/>
          <w:sz w:val="28"/>
          <w:szCs w:val="28"/>
        </w:rPr>
        <w:t>Окремо розглядаються проблеми, пов’язані з виходом країн із міжнародних угод та порушенням домовленостей. Наприклад, у дослідженнях аналізується рішення Північної Кореї вийти з ДНЯЗ у 2003 році та подальший розвиток її ядерної програми</w:t>
      </w:r>
      <w:r w:rsidR="002177E4">
        <w:rPr>
          <w:rFonts w:ascii="Times New Roman" w:hAnsi="Times New Roman" w:cs="Times New Roman"/>
          <w:sz w:val="28"/>
          <w:szCs w:val="28"/>
        </w:rPr>
        <w:t xml:space="preserve"> </w:t>
      </w:r>
      <w:r w:rsidR="002177E4" w:rsidRPr="002177E4">
        <w:rPr>
          <w:rFonts w:ascii="Times New Roman" w:hAnsi="Times New Roman" w:cs="Times New Roman"/>
          <w:sz w:val="28"/>
          <w:szCs w:val="28"/>
        </w:rPr>
        <w:t>[</w:t>
      </w:r>
      <w:r w:rsidR="002177E4">
        <w:rPr>
          <w:rFonts w:ascii="Times New Roman" w:hAnsi="Times New Roman" w:cs="Times New Roman"/>
          <w:sz w:val="28"/>
          <w:szCs w:val="28"/>
        </w:rPr>
        <w:t>14, с. 482</w:t>
      </w:r>
      <w:r w:rsidR="002177E4" w:rsidRPr="002177E4">
        <w:rPr>
          <w:rFonts w:ascii="Times New Roman" w:hAnsi="Times New Roman" w:cs="Times New Roman"/>
          <w:sz w:val="28"/>
          <w:szCs w:val="28"/>
        </w:rPr>
        <w:t>]</w:t>
      </w:r>
      <w:r w:rsidRPr="00957DA5">
        <w:rPr>
          <w:rFonts w:ascii="Times New Roman" w:hAnsi="Times New Roman" w:cs="Times New Roman"/>
          <w:sz w:val="28"/>
          <w:szCs w:val="28"/>
        </w:rPr>
        <w:t>. Також широко обговорюється ситуація навколо Ірану та його ядерної угоди (Спільного всеосяжного плану дій, 2015), яку США залишили у 2018 році</w:t>
      </w:r>
      <w:r w:rsidR="002177E4">
        <w:rPr>
          <w:rFonts w:ascii="Times New Roman" w:hAnsi="Times New Roman" w:cs="Times New Roman"/>
          <w:sz w:val="28"/>
          <w:szCs w:val="28"/>
        </w:rPr>
        <w:t xml:space="preserve"> </w:t>
      </w:r>
      <w:r w:rsidR="002177E4" w:rsidRPr="002177E4">
        <w:rPr>
          <w:rFonts w:ascii="Times New Roman" w:hAnsi="Times New Roman" w:cs="Times New Roman"/>
          <w:sz w:val="28"/>
          <w:szCs w:val="28"/>
        </w:rPr>
        <w:t>[</w:t>
      </w:r>
      <w:r w:rsidR="002177E4">
        <w:rPr>
          <w:rFonts w:ascii="Times New Roman" w:hAnsi="Times New Roman" w:cs="Times New Roman"/>
          <w:sz w:val="28"/>
          <w:szCs w:val="28"/>
        </w:rPr>
        <w:t>18, с. 15</w:t>
      </w:r>
      <w:r w:rsidR="002177E4" w:rsidRPr="002177E4">
        <w:rPr>
          <w:rFonts w:ascii="Times New Roman" w:hAnsi="Times New Roman" w:cs="Times New Roman"/>
          <w:sz w:val="28"/>
          <w:szCs w:val="28"/>
        </w:rPr>
        <w:t>]</w:t>
      </w:r>
      <w:r w:rsidRPr="00957DA5">
        <w:rPr>
          <w:rFonts w:ascii="Times New Roman" w:hAnsi="Times New Roman" w:cs="Times New Roman"/>
          <w:sz w:val="28"/>
          <w:szCs w:val="28"/>
        </w:rPr>
        <w:t>. Науковці зазначають</w:t>
      </w:r>
      <w:r w:rsidR="002177E4">
        <w:rPr>
          <w:rFonts w:ascii="Times New Roman" w:hAnsi="Times New Roman" w:cs="Times New Roman"/>
          <w:sz w:val="28"/>
          <w:szCs w:val="28"/>
        </w:rPr>
        <w:t xml:space="preserve"> (В. Георгієва)</w:t>
      </w:r>
      <w:r w:rsidRPr="00957DA5">
        <w:rPr>
          <w:rFonts w:ascii="Times New Roman" w:hAnsi="Times New Roman" w:cs="Times New Roman"/>
          <w:sz w:val="28"/>
          <w:szCs w:val="28"/>
        </w:rPr>
        <w:t>, що такі випадки підривають ефективність існуючих механізмів регулювання, створюючи прецеденти для інших держав</w:t>
      </w:r>
      <w:r w:rsidR="002177E4">
        <w:rPr>
          <w:rFonts w:ascii="Times New Roman" w:hAnsi="Times New Roman" w:cs="Times New Roman"/>
          <w:sz w:val="28"/>
          <w:szCs w:val="28"/>
        </w:rPr>
        <w:t xml:space="preserve"> </w:t>
      </w:r>
      <w:r w:rsidR="002177E4" w:rsidRPr="002177E4">
        <w:rPr>
          <w:rFonts w:ascii="Times New Roman" w:hAnsi="Times New Roman" w:cs="Times New Roman"/>
          <w:sz w:val="28"/>
          <w:szCs w:val="28"/>
        </w:rPr>
        <w:t>[</w:t>
      </w:r>
      <w:r w:rsidR="002177E4">
        <w:rPr>
          <w:rFonts w:ascii="Times New Roman" w:hAnsi="Times New Roman" w:cs="Times New Roman"/>
          <w:sz w:val="28"/>
          <w:szCs w:val="28"/>
        </w:rPr>
        <w:t>18, с. 16</w:t>
      </w:r>
      <w:r w:rsidR="002177E4" w:rsidRPr="002177E4">
        <w:rPr>
          <w:rFonts w:ascii="Times New Roman" w:hAnsi="Times New Roman" w:cs="Times New Roman"/>
          <w:sz w:val="28"/>
          <w:szCs w:val="28"/>
        </w:rPr>
        <w:t>]</w:t>
      </w:r>
      <w:r w:rsidRPr="00957DA5">
        <w:rPr>
          <w:rFonts w:ascii="Times New Roman" w:hAnsi="Times New Roman" w:cs="Times New Roman"/>
          <w:sz w:val="28"/>
          <w:szCs w:val="28"/>
        </w:rPr>
        <w:t>.</w:t>
      </w:r>
    </w:p>
    <w:p w14:paraId="436C122D" w14:textId="77777777" w:rsidR="00565093" w:rsidRPr="00957DA5" w:rsidRDefault="00565093" w:rsidP="00565093">
      <w:pPr>
        <w:spacing w:after="0" w:line="360" w:lineRule="auto"/>
        <w:ind w:firstLine="851"/>
        <w:jc w:val="both"/>
        <w:rPr>
          <w:rFonts w:ascii="Times New Roman" w:hAnsi="Times New Roman" w:cs="Times New Roman"/>
          <w:sz w:val="28"/>
          <w:szCs w:val="28"/>
        </w:rPr>
      </w:pPr>
      <w:r w:rsidRPr="00957DA5">
        <w:rPr>
          <w:rFonts w:ascii="Times New Roman" w:hAnsi="Times New Roman" w:cs="Times New Roman"/>
          <w:sz w:val="28"/>
          <w:szCs w:val="28"/>
        </w:rPr>
        <w:t xml:space="preserve">Актуальним питанням у наукових дискусіях є зв’язок між розвитком нових військових технологій та механізмами ядерного контролю. </w:t>
      </w:r>
      <w:r w:rsidR="00D96780" w:rsidRPr="00DC478B">
        <w:rPr>
          <w:rFonts w:ascii="Times New Roman" w:hAnsi="Times New Roman"/>
          <w:sz w:val="28"/>
          <w:szCs w:val="28"/>
        </w:rPr>
        <w:t>В</w:t>
      </w:r>
      <w:r w:rsidR="00D96780">
        <w:rPr>
          <w:rFonts w:ascii="Times New Roman" w:hAnsi="Times New Roman"/>
          <w:sz w:val="28"/>
          <w:szCs w:val="28"/>
        </w:rPr>
        <w:t>. </w:t>
      </w:r>
      <w:r w:rsidR="00D96780" w:rsidRPr="00DC478B">
        <w:rPr>
          <w:rFonts w:ascii="Times New Roman" w:hAnsi="Times New Roman"/>
          <w:sz w:val="28"/>
          <w:szCs w:val="28"/>
        </w:rPr>
        <w:t>Перрі</w:t>
      </w:r>
      <w:r w:rsidR="00D96780">
        <w:rPr>
          <w:rFonts w:ascii="Times New Roman" w:hAnsi="Times New Roman"/>
          <w:sz w:val="28"/>
          <w:szCs w:val="28"/>
        </w:rPr>
        <w:t xml:space="preserve"> </w:t>
      </w:r>
      <w:r w:rsidR="00D96780" w:rsidRPr="00866201">
        <w:rPr>
          <w:rFonts w:ascii="Times New Roman" w:hAnsi="Times New Roman"/>
          <w:sz w:val="28"/>
          <w:szCs w:val="28"/>
        </w:rPr>
        <w:t>[</w:t>
      </w:r>
      <w:r w:rsidR="00D96780">
        <w:rPr>
          <w:rFonts w:ascii="Times New Roman" w:hAnsi="Times New Roman"/>
          <w:sz w:val="28"/>
          <w:szCs w:val="28"/>
        </w:rPr>
        <w:t>42</w:t>
      </w:r>
      <w:r w:rsidR="00D96780" w:rsidRPr="00866201">
        <w:rPr>
          <w:rFonts w:ascii="Times New Roman" w:hAnsi="Times New Roman"/>
          <w:sz w:val="28"/>
          <w:szCs w:val="28"/>
        </w:rPr>
        <w:t>]</w:t>
      </w:r>
      <w:r w:rsidR="00D96780" w:rsidRPr="00DC478B">
        <w:rPr>
          <w:rFonts w:ascii="Times New Roman" w:hAnsi="Times New Roman"/>
          <w:sz w:val="28"/>
          <w:szCs w:val="28"/>
        </w:rPr>
        <w:t>, Г</w:t>
      </w:r>
      <w:r w:rsidR="00D96780">
        <w:rPr>
          <w:rFonts w:ascii="Times New Roman" w:hAnsi="Times New Roman"/>
          <w:sz w:val="28"/>
          <w:szCs w:val="28"/>
        </w:rPr>
        <w:t>. </w:t>
      </w:r>
      <w:proofErr w:type="spellStart"/>
      <w:r w:rsidR="00D96780" w:rsidRPr="00DC478B">
        <w:rPr>
          <w:rFonts w:ascii="Times New Roman" w:hAnsi="Times New Roman"/>
          <w:sz w:val="28"/>
          <w:szCs w:val="28"/>
        </w:rPr>
        <w:t>Кіссінджер</w:t>
      </w:r>
      <w:proofErr w:type="spellEnd"/>
      <w:r w:rsidR="00D96780">
        <w:rPr>
          <w:rFonts w:ascii="Times New Roman" w:hAnsi="Times New Roman"/>
          <w:sz w:val="28"/>
          <w:szCs w:val="28"/>
        </w:rPr>
        <w:t> </w:t>
      </w:r>
      <w:r w:rsidR="00D96780" w:rsidRPr="00866201">
        <w:rPr>
          <w:rFonts w:ascii="Times New Roman" w:hAnsi="Times New Roman"/>
          <w:sz w:val="28"/>
          <w:szCs w:val="28"/>
        </w:rPr>
        <w:t>[3</w:t>
      </w:r>
      <w:r w:rsidR="00D96780">
        <w:rPr>
          <w:rFonts w:ascii="Times New Roman" w:hAnsi="Times New Roman"/>
          <w:sz w:val="28"/>
          <w:szCs w:val="28"/>
        </w:rPr>
        <w:t>9</w:t>
      </w:r>
      <w:r w:rsidR="00D96780" w:rsidRPr="00866201">
        <w:rPr>
          <w:rFonts w:ascii="Times New Roman" w:hAnsi="Times New Roman"/>
          <w:sz w:val="28"/>
          <w:szCs w:val="28"/>
        </w:rPr>
        <w:t>]</w:t>
      </w:r>
      <w:r w:rsidR="00D96780">
        <w:rPr>
          <w:rFonts w:ascii="Times New Roman" w:hAnsi="Times New Roman" w:cs="Times New Roman"/>
          <w:sz w:val="28"/>
          <w:szCs w:val="28"/>
        </w:rPr>
        <w:t xml:space="preserve"> </w:t>
      </w:r>
      <w:r w:rsidRPr="00957DA5">
        <w:rPr>
          <w:rFonts w:ascii="Times New Roman" w:hAnsi="Times New Roman" w:cs="Times New Roman"/>
          <w:sz w:val="28"/>
          <w:szCs w:val="28"/>
        </w:rPr>
        <w:t xml:space="preserve">зазначають, що поява гіперзвукової зброї, удосконалених систем </w:t>
      </w:r>
      <w:r w:rsidRPr="00957DA5">
        <w:rPr>
          <w:rFonts w:ascii="Times New Roman" w:hAnsi="Times New Roman" w:cs="Times New Roman"/>
          <w:sz w:val="28"/>
          <w:szCs w:val="28"/>
        </w:rPr>
        <w:lastRenderedPageBreak/>
        <w:t>ПРО та автономних ударних платформ змінює традиційні уявлення про ядерний баланс, що може зробити чинні угоди застарілими. Водночас існують думки, що технологічний розвиток може сприяти зміцненню механізмів контролю, оскільки з’являються нові можливості для дистанційного моніторингу та верифікації.</w:t>
      </w:r>
    </w:p>
    <w:p w14:paraId="2402129B" w14:textId="77777777" w:rsidR="00565093" w:rsidRPr="00957DA5" w:rsidRDefault="00565093" w:rsidP="00565093">
      <w:pPr>
        <w:spacing w:after="0" w:line="360" w:lineRule="auto"/>
        <w:ind w:firstLine="851"/>
        <w:jc w:val="both"/>
        <w:rPr>
          <w:rFonts w:ascii="Times New Roman" w:hAnsi="Times New Roman" w:cs="Times New Roman"/>
          <w:sz w:val="28"/>
          <w:szCs w:val="28"/>
        </w:rPr>
      </w:pPr>
      <w:r w:rsidRPr="00957DA5">
        <w:rPr>
          <w:rFonts w:ascii="Times New Roman" w:hAnsi="Times New Roman" w:cs="Times New Roman"/>
          <w:sz w:val="28"/>
          <w:szCs w:val="28"/>
        </w:rPr>
        <w:t>Останнім часом у наукових працях усе більше уваги приділяється ролі громадянського суспільства та неурядових організацій у процесі контролю над ядерним озброєнням. Наприклад, такі організації, як Кампанія за ядерне роззброєння (CND) та Міжнародна кампанія за заборону ядерної зброї (ICAN), відіграють важливу роль у формуванні суспільного тиску на уряди, щоб вони дотримувалися взятих на себе зобов’язань</w:t>
      </w:r>
      <w:r w:rsidR="00866201">
        <w:rPr>
          <w:rFonts w:ascii="Times New Roman" w:hAnsi="Times New Roman" w:cs="Times New Roman"/>
          <w:sz w:val="28"/>
          <w:szCs w:val="28"/>
        </w:rPr>
        <w:t xml:space="preserve"> </w:t>
      </w:r>
      <w:r w:rsidR="00866201" w:rsidRPr="00866201">
        <w:rPr>
          <w:rFonts w:ascii="Times New Roman" w:hAnsi="Times New Roman" w:cs="Times New Roman"/>
          <w:sz w:val="28"/>
          <w:szCs w:val="28"/>
        </w:rPr>
        <w:t>[3</w:t>
      </w:r>
      <w:r w:rsidR="00866201">
        <w:rPr>
          <w:rFonts w:ascii="Times New Roman" w:hAnsi="Times New Roman" w:cs="Times New Roman"/>
          <w:sz w:val="28"/>
          <w:szCs w:val="28"/>
        </w:rPr>
        <w:t>3</w:t>
      </w:r>
      <w:r w:rsidR="00866201" w:rsidRPr="00866201">
        <w:rPr>
          <w:rFonts w:ascii="Times New Roman" w:hAnsi="Times New Roman" w:cs="Times New Roman"/>
          <w:sz w:val="28"/>
          <w:szCs w:val="28"/>
        </w:rPr>
        <w:t>]</w:t>
      </w:r>
      <w:r w:rsidRPr="00957DA5">
        <w:rPr>
          <w:rFonts w:ascii="Times New Roman" w:hAnsi="Times New Roman" w:cs="Times New Roman"/>
          <w:sz w:val="28"/>
          <w:szCs w:val="28"/>
        </w:rPr>
        <w:t>.</w:t>
      </w:r>
    </w:p>
    <w:p w14:paraId="7E907801" w14:textId="77777777" w:rsidR="00565093" w:rsidRPr="00957DA5" w:rsidRDefault="00565093" w:rsidP="00565093">
      <w:pPr>
        <w:spacing w:after="0" w:line="360" w:lineRule="auto"/>
        <w:ind w:firstLine="851"/>
        <w:jc w:val="both"/>
        <w:rPr>
          <w:rFonts w:ascii="Times New Roman" w:hAnsi="Times New Roman" w:cs="Times New Roman"/>
          <w:sz w:val="28"/>
          <w:szCs w:val="28"/>
        </w:rPr>
      </w:pPr>
      <w:r w:rsidRPr="00957DA5">
        <w:rPr>
          <w:rFonts w:ascii="Times New Roman" w:hAnsi="Times New Roman" w:cs="Times New Roman"/>
          <w:sz w:val="28"/>
          <w:szCs w:val="28"/>
        </w:rPr>
        <w:t>Таким чином, наукові дослідження механізмів регулювання ядерного озброєння відображають складність цієї проблеми, оскільки вона охоплює політичні, правові, технічні та стратегічні аспекти. Хоча міжнародні угоди та інституційні механізми відіграють важливу роль у стримуванні гонки озброєнь, їхня ефективність значною мірою залежить від політичної волі держав. Наукові праці підкреслюють як позитивні досягнення у сфері ядерного контролю, так і виклики, які перешкоджають подальшому роззброєнню.</w:t>
      </w:r>
    </w:p>
    <w:p w14:paraId="0758CB4F" w14:textId="77777777" w:rsidR="00565093" w:rsidRPr="00957DA5" w:rsidRDefault="00565093" w:rsidP="00565093">
      <w:pPr>
        <w:spacing w:after="0" w:line="360" w:lineRule="auto"/>
        <w:ind w:firstLine="851"/>
        <w:jc w:val="both"/>
        <w:rPr>
          <w:rFonts w:ascii="Times New Roman" w:hAnsi="Times New Roman" w:cs="Times New Roman"/>
          <w:sz w:val="28"/>
          <w:szCs w:val="28"/>
        </w:rPr>
      </w:pPr>
      <w:r w:rsidRPr="00957DA5">
        <w:rPr>
          <w:rFonts w:ascii="Times New Roman" w:hAnsi="Times New Roman" w:cs="Times New Roman"/>
          <w:sz w:val="28"/>
          <w:szCs w:val="28"/>
        </w:rPr>
        <w:t>Слід зазначити, що сучасні дослідження у сфері ядерної безпеки розвиваються в умовах зростаючих глобальних загроз, пов’язаних з ескалацією міжнародної напруженості, технологічним прогресом у сфері військових розробок та проблемами нерозповсюдження. Учені аналізують не лише традиційні аспекти контролю над ядерною зброєю, а й нові виклики, які створюють потенційну небезпеку для світової стабільності</w:t>
      </w:r>
      <w:r w:rsidR="00D96780">
        <w:rPr>
          <w:rFonts w:ascii="Times New Roman" w:hAnsi="Times New Roman" w:cs="Times New Roman"/>
          <w:sz w:val="28"/>
          <w:szCs w:val="28"/>
        </w:rPr>
        <w:t xml:space="preserve"> </w:t>
      </w:r>
      <w:r w:rsidR="00D96780" w:rsidRPr="00866201">
        <w:rPr>
          <w:rFonts w:ascii="Times New Roman" w:hAnsi="Times New Roman"/>
          <w:sz w:val="28"/>
          <w:szCs w:val="28"/>
        </w:rPr>
        <w:t>[</w:t>
      </w:r>
      <w:r w:rsidR="00D96780">
        <w:rPr>
          <w:rFonts w:ascii="Times New Roman" w:hAnsi="Times New Roman"/>
          <w:sz w:val="28"/>
          <w:szCs w:val="28"/>
        </w:rPr>
        <w:t>13, с. 145</w:t>
      </w:r>
      <w:r w:rsidR="00D96780" w:rsidRPr="00866201">
        <w:rPr>
          <w:rFonts w:ascii="Times New Roman" w:hAnsi="Times New Roman"/>
          <w:sz w:val="28"/>
          <w:szCs w:val="28"/>
        </w:rPr>
        <w:t>]</w:t>
      </w:r>
      <w:r w:rsidRPr="00957DA5">
        <w:rPr>
          <w:rFonts w:ascii="Times New Roman" w:hAnsi="Times New Roman" w:cs="Times New Roman"/>
          <w:sz w:val="28"/>
          <w:szCs w:val="28"/>
        </w:rPr>
        <w:t xml:space="preserve">. </w:t>
      </w:r>
    </w:p>
    <w:p w14:paraId="747C3C6F" w14:textId="77777777" w:rsidR="00565093" w:rsidRPr="00957DA5" w:rsidRDefault="00565093" w:rsidP="00565093">
      <w:pPr>
        <w:spacing w:after="0" w:line="360" w:lineRule="auto"/>
        <w:ind w:firstLine="851"/>
        <w:jc w:val="both"/>
        <w:rPr>
          <w:rFonts w:ascii="Times New Roman" w:hAnsi="Times New Roman" w:cs="Times New Roman"/>
          <w:sz w:val="28"/>
          <w:szCs w:val="28"/>
        </w:rPr>
      </w:pPr>
      <w:r w:rsidRPr="00957DA5">
        <w:rPr>
          <w:rFonts w:ascii="Times New Roman" w:hAnsi="Times New Roman" w:cs="Times New Roman"/>
          <w:sz w:val="28"/>
          <w:szCs w:val="28"/>
        </w:rPr>
        <w:t>Особливу увагу приділяють зміні характеру стратегічної конкуренції між США, Росією та Китаєм, що впливає на ефективність міжнародних механізмів роззброєння. Крім того, наукові дискусії охоплюють тематику розширення можливостей недержавних акторів у доступі до ядерних технологій, що підвищує ризики ядерного тероризму.</w:t>
      </w:r>
    </w:p>
    <w:p w14:paraId="5D276B01" w14:textId="77777777" w:rsidR="00565093" w:rsidRPr="00957DA5" w:rsidRDefault="00565093" w:rsidP="00565093">
      <w:pPr>
        <w:spacing w:after="0" w:line="360" w:lineRule="auto"/>
        <w:ind w:firstLine="851"/>
        <w:jc w:val="both"/>
        <w:rPr>
          <w:rFonts w:ascii="Times New Roman" w:hAnsi="Times New Roman" w:cs="Times New Roman"/>
          <w:sz w:val="28"/>
          <w:szCs w:val="28"/>
        </w:rPr>
      </w:pPr>
      <w:r w:rsidRPr="00957DA5">
        <w:rPr>
          <w:rFonts w:ascii="Times New Roman" w:hAnsi="Times New Roman" w:cs="Times New Roman"/>
          <w:sz w:val="28"/>
          <w:szCs w:val="28"/>
        </w:rPr>
        <w:t xml:space="preserve">Однією з головних тенденцій у сучасних дослідженнях є аналіз впливу геополітичних змін на процеси ядерного роззброєння. Якщо після закінчення </w:t>
      </w:r>
      <w:r w:rsidRPr="00957DA5">
        <w:rPr>
          <w:rFonts w:ascii="Times New Roman" w:hAnsi="Times New Roman" w:cs="Times New Roman"/>
          <w:sz w:val="28"/>
          <w:szCs w:val="28"/>
        </w:rPr>
        <w:lastRenderedPageBreak/>
        <w:t xml:space="preserve">холодної війни домінувала думка про поступову відмову від ядерної зброї, то тепер вчені все частіше вказують на відновлення її значущості у міжнародній політиці. </w:t>
      </w:r>
    </w:p>
    <w:p w14:paraId="4C40E8CB" w14:textId="77777777" w:rsidR="00565093" w:rsidRPr="00957DA5" w:rsidRDefault="00565093" w:rsidP="00565093">
      <w:pPr>
        <w:spacing w:after="0" w:line="360" w:lineRule="auto"/>
        <w:ind w:firstLine="851"/>
        <w:jc w:val="both"/>
        <w:rPr>
          <w:rFonts w:ascii="Times New Roman" w:hAnsi="Times New Roman" w:cs="Times New Roman"/>
          <w:sz w:val="28"/>
          <w:szCs w:val="28"/>
        </w:rPr>
      </w:pPr>
      <w:r w:rsidRPr="00957DA5">
        <w:rPr>
          <w:rFonts w:ascii="Times New Roman" w:hAnsi="Times New Roman" w:cs="Times New Roman"/>
          <w:sz w:val="28"/>
          <w:szCs w:val="28"/>
        </w:rPr>
        <w:t xml:space="preserve">Поглиблення конфліктів між провідними державами призводить до зменшення ефективності таких механізмів, як Договір про скорочення стратегічних наступальних озброєнь (СНО-3) </w:t>
      </w:r>
      <w:r w:rsidR="00D96780" w:rsidRPr="00866201">
        <w:rPr>
          <w:rFonts w:ascii="Times New Roman" w:hAnsi="Times New Roman"/>
          <w:sz w:val="28"/>
          <w:szCs w:val="28"/>
        </w:rPr>
        <w:t>[</w:t>
      </w:r>
      <w:r w:rsidR="00D96780">
        <w:rPr>
          <w:rFonts w:ascii="Times New Roman" w:hAnsi="Times New Roman"/>
          <w:sz w:val="28"/>
          <w:szCs w:val="28"/>
        </w:rPr>
        <w:t>2</w:t>
      </w:r>
      <w:r w:rsidR="00D96780" w:rsidRPr="00866201">
        <w:rPr>
          <w:rFonts w:ascii="Times New Roman" w:hAnsi="Times New Roman"/>
          <w:sz w:val="28"/>
          <w:szCs w:val="28"/>
        </w:rPr>
        <w:t>]</w:t>
      </w:r>
      <w:r w:rsidR="00D96780">
        <w:rPr>
          <w:rFonts w:ascii="Times New Roman" w:hAnsi="Times New Roman"/>
          <w:sz w:val="28"/>
          <w:szCs w:val="28"/>
        </w:rPr>
        <w:t xml:space="preserve"> </w:t>
      </w:r>
      <w:r w:rsidRPr="00957DA5">
        <w:rPr>
          <w:rFonts w:ascii="Times New Roman" w:hAnsi="Times New Roman" w:cs="Times New Roman"/>
          <w:sz w:val="28"/>
          <w:szCs w:val="28"/>
        </w:rPr>
        <w:t>та Договір про нерозповсюдження ядерної зброї (ДНЯЗ)</w:t>
      </w:r>
      <w:r w:rsidR="00D96780">
        <w:rPr>
          <w:rFonts w:ascii="Times New Roman" w:hAnsi="Times New Roman" w:cs="Times New Roman"/>
          <w:sz w:val="28"/>
          <w:szCs w:val="28"/>
        </w:rPr>
        <w:t xml:space="preserve"> </w:t>
      </w:r>
      <w:r w:rsidR="00D96780" w:rsidRPr="00866201">
        <w:rPr>
          <w:rFonts w:ascii="Times New Roman" w:hAnsi="Times New Roman"/>
          <w:sz w:val="28"/>
          <w:szCs w:val="28"/>
        </w:rPr>
        <w:t>[</w:t>
      </w:r>
      <w:r w:rsidR="00D96780">
        <w:rPr>
          <w:rFonts w:ascii="Times New Roman" w:hAnsi="Times New Roman"/>
          <w:sz w:val="28"/>
          <w:szCs w:val="28"/>
        </w:rPr>
        <w:t>4</w:t>
      </w:r>
      <w:r w:rsidR="00D96780" w:rsidRPr="00866201">
        <w:rPr>
          <w:rFonts w:ascii="Times New Roman" w:hAnsi="Times New Roman"/>
          <w:sz w:val="28"/>
          <w:szCs w:val="28"/>
        </w:rPr>
        <w:t>]</w:t>
      </w:r>
      <w:r w:rsidRPr="00957DA5">
        <w:rPr>
          <w:rFonts w:ascii="Times New Roman" w:hAnsi="Times New Roman" w:cs="Times New Roman"/>
          <w:sz w:val="28"/>
          <w:szCs w:val="28"/>
        </w:rPr>
        <w:t xml:space="preserve">. </w:t>
      </w:r>
      <w:r w:rsidR="00D96780">
        <w:rPr>
          <w:rFonts w:ascii="Times New Roman" w:hAnsi="Times New Roman" w:cs="Times New Roman"/>
          <w:sz w:val="28"/>
          <w:szCs w:val="28"/>
        </w:rPr>
        <w:t xml:space="preserve">С. </w:t>
      </w:r>
      <w:proofErr w:type="spellStart"/>
      <w:r w:rsidR="00D96780">
        <w:rPr>
          <w:rFonts w:ascii="Times New Roman" w:hAnsi="Times New Roman" w:cs="Times New Roman"/>
          <w:sz w:val="28"/>
          <w:szCs w:val="28"/>
        </w:rPr>
        <w:t>Галака</w:t>
      </w:r>
      <w:proofErr w:type="spellEnd"/>
      <w:r w:rsidR="00D96780">
        <w:rPr>
          <w:rFonts w:ascii="Times New Roman" w:hAnsi="Times New Roman" w:cs="Times New Roman"/>
          <w:sz w:val="28"/>
          <w:szCs w:val="28"/>
        </w:rPr>
        <w:t xml:space="preserve"> </w:t>
      </w:r>
      <w:r w:rsidR="00D96780" w:rsidRPr="00866201">
        <w:rPr>
          <w:rFonts w:ascii="Times New Roman" w:hAnsi="Times New Roman"/>
          <w:sz w:val="28"/>
          <w:szCs w:val="28"/>
        </w:rPr>
        <w:t>[</w:t>
      </w:r>
      <w:r w:rsidR="00D96780">
        <w:rPr>
          <w:rFonts w:ascii="Times New Roman" w:hAnsi="Times New Roman"/>
          <w:sz w:val="28"/>
          <w:szCs w:val="28"/>
        </w:rPr>
        <w:t>16</w:t>
      </w:r>
      <w:r w:rsidR="00D96780" w:rsidRPr="00866201">
        <w:rPr>
          <w:rFonts w:ascii="Times New Roman" w:hAnsi="Times New Roman"/>
          <w:sz w:val="28"/>
          <w:szCs w:val="28"/>
        </w:rPr>
        <w:t>]</w:t>
      </w:r>
      <w:r w:rsidR="00D96780">
        <w:rPr>
          <w:rFonts w:ascii="Times New Roman" w:hAnsi="Times New Roman"/>
          <w:sz w:val="28"/>
          <w:szCs w:val="28"/>
        </w:rPr>
        <w:t xml:space="preserve">, А. </w:t>
      </w:r>
      <w:proofErr w:type="spellStart"/>
      <w:r w:rsidR="00D96780">
        <w:rPr>
          <w:rFonts w:ascii="Times New Roman" w:hAnsi="Times New Roman"/>
          <w:sz w:val="28"/>
          <w:szCs w:val="28"/>
        </w:rPr>
        <w:t>Кудряченко</w:t>
      </w:r>
      <w:proofErr w:type="spellEnd"/>
      <w:r w:rsidR="00D96780">
        <w:rPr>
          <w:rFonts w:ascii="Times New Roman" w:hAnsi="Times New Roman"/>
          <w:sz w:val="28"/>
          <w:szCs w:val="28"/>
        </w:rPr>
        <w:t xml:space="preserve"> </w:t>
      </w:r>
      <w:r w:rsidR="00D96780" w:rsidRPr="00866201">
        <w:rPr>
          <w:rFonts w:ascii="Times New Roman" w:hAnsi="Times New Roman"/>
          <w:sz w:val="28"/>
          <w:szCs w:val="28"/>
        </w:rPr>
        <w:t>[</w:t>
      </w:r>
      <w:r w:rsidR="00D96780">
        <w:rPr>
          <w:rFonts w:ascii="Times New Roman" w:hAnsi="Times New Roman"/>
          <w:sz w:val="28"/>
          <w:szCs w:val="28"/>
        </w:rPr>
        <w:t>25</w:t>
      </w:r>
      <w:r w:rsidR="00D96780" w:rsidRPr="00866201">
        <w:rPr>
          <w:rFonts w:ascii="Times New Roman" w:hAnsi="Times New Roman"/>
          <w:sz w:val="28"/>
          <w:szCs w:val="28"/>
        </w:rPr>
        <w:t>]</w:t>
      </w:r>
      <w:r w:rsidR="00D96780">
        <w:rPr>
          <w:rFonts w:ascii="Times New Roman" w:hAnsi="Times New Roman" w:cs="Times New Roman"/>
          <w:sz w:val="28"/>
          <w:szCs w:val="28"/>
        </w:rPr>
        <w:t xml:space="preserve"> </w:t>
      </w:r>
      <w:r w:rsidRPr="00957DA5">
        <w:rPr>
          <w:rFonts w:ascii="Times New Roman" w:hAnsi="Times New Roman" w:cs="Times New Roman"/>
          <w:sz w:val="28"/>
          <w:szCs w:val="28"/>
        </w:rPr>
        <w:t>звертають увагу на те, що дедалі більше держав переглядають свою політику у сфері ядерного стримування, що може спричинити нову гонку озброєнь.</w:t>
      </w:r>
    </w:p>
    <w:p w14:paraId="712F8F02" w14:textId="77777777" w:rsidR="00565093" w:rsidRPr="00957DA5" w:rsidRDefault="00565093" w:rsidP="00565093">
      <w:pPr>
        <w:spacing w:after="0" w:line="360" w:lineRule="auto"/>
        <w:ind w:firstLine="851"/>
        <w:jc w:val="both"/>
        <w:rPr>
          <w:rFonts w:ascii="Times New Roman" w:hAnsi="Times New Roman" w:cs="Times New Roman"/>
          <w:sz w:val="28"/>
          <w:szCs w:val="28"/>
        </w:rPr>
      </w:pPr>
      <w:r w:rsidRPr="00957DA5">
        <w:rPr>
          <w:rFonts w:ascii="Times New Roman" w:hAnsi="Times New Roman" w:cs="Times New Roman"/>
          <w:sz w:val="28"/>
          <w:szCs w:val="28"/>
        </w:rPr>
        <w:t xml:space="preserve">Іншим важливим напрямом досліджень є оцінка ризиків, пов’язаних із розвитком новітніх технологій, зокрема штучного інтелекту, </w:t>
      </w:r>
      <w:proofErr w:type="spellStart"/>
      <w:r w:rsidRPr="00957DA5">
        <w:rPr>
          <w:rFonts w:ascii="Times New Roman" w:hAnsi="Times New Roman" w:cs="Times New Roman"/>
          <w:sz w:val="28"/>
          <w:szCs w:val="28"/>
        </w:rPr>
        <w:t>кіберзброї</w:t>
      </w:r>
      <w:proofErr w:type="spellEnd"/>
      <w:r w:rsidRPr="00957DA5">
        <w:rPr>
          <w:rFonts w:ascii="Times New Roman" w:hAnsi="Times New Roman" w:cs="Times New Roman"/>
          <w:sz w:val="28"/>
          <w:szCs w:val="28"/>
        </w:rPr>
        <w:t xml:space="preserve"> та автономних систем. Деякі дослідники вказують на те, що автоматизація процесів ухвалення рішень у військовій сфері може збільшити ймовірність неконтрольованої ескалації конфліктів. Наприклад, можливість зламу ядерних систем управління або використання алгоритмів для швидкого аналізу загроз може зменшити час на ухвалення політичних рішень, що підвищує ризик помилкових запусків</w:t>
      </w:r>
      <w:r w:rsidR="00D96780">
        <w:rPr>
          <w:rFonts w:ascii="Times New Roman" w:hAnsi="Times New Roman" w:cs="Times New Roman"/>
          <w:sz w:val="28"/>
          <w:szCs w:val="28"/>
        </w:rPr>
        <w:t xml:space="preserve"> </w:t>
      </w:r>
      <w:r w:rsidR="00D96780" w:rsidRPr="00866201">
        <w:rPr>
          <w:rFonts w:ascii="Times New Roman" w:hAnsi="Times New Roman"/>
          <w:sz w:val="28"/>
          <w:szCs w:val="28"/>
        </w:rPr>
        <w:t>[</w:t>
      </w:r>
      <w:r w:rsidR="00D96780">
        <w:rPr>
          <w:rFonts w:ascii="Times New Roman" w:hAnsi="Times New Roman"/>
          <w:sz w:val="28"/>
          <w:szCs w:val="28"/>
        </w:rPr>
        <w:t>28, с. 137</w:t>
      </w:r>
      <w:r w:rsidR="00D96780" w:rsidRPr="00866201">
        <w:rPr>
          <w:rFonts w:ascii="Times New Roman" w:hAnsi="Times New Roman"/>
          <w:sz w:val="28"/>
          <w:szCs w:val="28"/>
        </w:rPr>
        <w:t>]</w:t>
      </w:r>
      <w:r w:rsidRPr="00957DA5">
        <w:rPr>
          <w:rFonts w:ascii="Times New Roman" w:hAnsi="Times New Roman" w:cs="Times New Roman"/>
          <w:sz w:val="28"/>
          <w:szCs w:val="28"/>
        </w:rPr>
        <w:t>.</w:t>
      </w:r>
    </w:p>
    <w:p w14:paraId="488E22B5" w14:textId="77777777" w:rsidR="00565093" w:rsidRPr="00957DA5" w:rsidRDefault="00565093" w:rsidP="00565093">
      <w:pPr>
        <w:spacing w:after="0" w:line="360" w:lineRule="auto"/>
        <w:ind w:firstLine="851"/>
        <w:jc w:val="both"/>
        <w:rPr>
          <w:rFonts w:ascii="Times New Roman" w:hAnsi="Times New Roman" w:cs="Times New Roman"/>
          <w:sz w:val="28"/>
          <w:szCs w:val="28"/>
        </w:rPr>
      </w:pPr>
      <w:r w:rsidRPr="00957DA5">
        <w:rPr>
          <w:rFonts w:ascii="Times New Roman" w:hAnsi="Times New Roman" w:cs="Times New Roman"/>
          <w:sz w:val="28"/>
          <w:szCs w:val="28"/>
        </w:rPr>
        <w:t>Значну увагу у наукових працях приділяють питанню модернізації ядерного потенціалу провідних держав. Якщо у минулі десятиліття дослідники переважно аналізували процеси скорочення арсеналів, то нині зростає інтерес до механізмів оновлення ядерного озброєння. США, Росія, Китай та інші ядерні держави активно розробляють нові види боєголовок, системи доставки та технології зменшення помітності ядерної зброї для протиракетної оборони. Ці зміни суттєво впливають на традиційні концепції ядерного стримування та створюють нові виклики для механізмів контролю над озброєнням</w:t>
      </w:r>
      <w:r w:rsidR="00D96780">
        <w:rPr>
          <w:rFonts w:ascii="Times New Roman" w:hAnsi="Times New Roman" w:cs="Times New Roman"/>
          <w:sz w:val="28"/>
          <w:szCs w:val="28"/>
        </w:rPr>
        <w:t xml:space="preserve"> </w:t>
      </w:r>
      <w:r w:rsidR="00D96780" w:rsidRPr="00866201">
        <w:rPr>
          <w:rFonts w:ascii="Times New Roman" w:hAnsi="Times New Roman"/>
          <w:sz w:val="28"/>
          <w:szCs w:val="28"/>
        </w:rPr>
        <w:t>[</w:t>
      </w:r>
      <w:r w:rsidR="00D96780">
        <w:rPr>
          <w:rFonts w:ascii="Times New Roman" w:hAnsi="Times New Roman"/>
          <w:sz w:val="28"/>
          <w:szCs w:val="28"/>
        </w:rPr>
        <w:t>31, с. 233</w:t>
      </w:r>
      <w:r w:rsidR="00D96780" w:rsidRPr="00866201">
        <w:rPr>
          <w:rFonts w:ascii="Times New Roman" w:hAnsi="Times New Roman"/>
          <w:sz w:val="28"/>
          <w:szCs w:val="28"/>
        </w:rPr>
        <w:t>]</w:t>
      </w:r>
      <w:r w:rsidRPr="00957DA5">
        <w:rPr>
          <w:rFonts w:ascii="Times New Roman" w:hAnsi="Times New Roman" w:cs="Times New Roman"/>
          <w:sz w:val="28"/>
          <w:szCs w:val="28"/>
        </w:rPr>
        <w:t>.</w:t>
      </w:r>
    </w:p>
    <w:p w14:paraId="0FD651A6" w14:textId="77777777" w:rsidR="00565093" w:rsidRPr="00957DA5" w:rsidRDefault="00565093" w:rsidP="00565093">
      <w:pPr>
        <w:spacing w:after="0" w:line="360" w:lineRule="auto"/>
        <w:ind w:firstLine="851"/>
        <w:jc w:val="both"/>
        <w:rPr>
          <w:rFonts w:ascii="Times New Roman" w:hAnsi="Times New Roman" w:cs="Times New Roman"/>
          <w:sz w:val="28"/>
          <w:szCs w:val="28"/>
        </w:rPr>
      </w:pPr>
      <w:r w:rsidRPr="00957DA5">
        <w:rPr>
          <w:rFonts w:ascii="Times New Roman" w:hAnsi="Times New Roman" w:cs="Times New Roman"/>
          <w:sz w:val="28"/>
          <w:szCs w:val="28"/>
        </w:rPr>
        <w:t xml:space="preserve">Серед актуальних питань сучасних досліджень – проблема повернення до багатосторонніх форматів переговорів щодо роззброєння. Зростає кількість робіт, присвячених перспективам нового покоління міжнародних угод, які могли б враховувати зміни у світовій безпековій системі. Окремі дослідники </w:t>
      </w:r>
      <w:r w:rsidR="00D96780">
        <w:rPr>
          <w:rFonts w:ascii="Times New Roman" w:hAnsi="Times New Roman" w:cs="Times New Roman"/>
          <w:sz w:val="28"/>
          <w:szCs w:val="28"/>
        </w:rPr>
        <w:t xml:space="preserve">(Т. Сироїд) </w:t>
      </w:r>
      <w:r w:rsidRPr="00957DA5">
        <w:rPr>
          <w:rFonts w:ascii="Times New Roman" w:hAnsi="Times New Roman" w:cs="Times New Roman"/>
          <w:sz w:val="28"/>
          <w:szCs w:val="28"/>
        </w:rPr>
        <w:t xml:space="preserve">пропонують переглянути підходи до ядерного стримування, зокрема через зменшення кількості боєголовок, що перебувають у режимі високої бойової </w:t>
      </w:r>
      <w:r w:rsidRPr="00957DA5">
        <w:rPr>
          <w:rFonts w:ascii="Times New Roman" w:hAnsi="Times New Roman" w:cs="Times New Roman"/>
          <w:sz w:val="28"/>
          <w:szCs w:val="28"/>
        </w:rPr>
        <w:lastRenderedPageBreak/>
        <w:t>готовності, або через створення нових механізмів перевірки та верифікації</w:t>
      </w:r>
      <w:r w:rsidR="00D96780">
        <w:rPr>
          <w:rFonts w:ascii="Times New Roman" w:hAnsi="Times New Roman" w:cs="Times New Roman"/>
          <w:sz w:val="28"/>
          <w:szCs w:val="28"/>
        </w:rPr>
        <w:t> </w:t>
      </w:r>
      <w:r w:rsidR="00D96780" w:rsidRPr="00866201">
        <w:rPr>
          <w:rFonts w:ascii="Times New Roman" w:hAnsi="Times New Roman"/>
          <w:sz w:val="28"/>
          <w:szCs w:val="28"/>
        </w:rPr>
        <w:t>[</w:t>
      </w:r>
      <w:r w:rsidR="00D96780">
        <w:rPr>
          <w:rFonts w:ascii="Times New Roman" w:hAnsi="Times New Roman"/>
          <w:sz w:val="28"/>
          <w:szCs w:val="28"/>
        </w:rPr>
        <w:t>35, с. 99</w:t>
      </w:r>
      <w:r w:rsidR="00D96780" w:rsidRPr="00866201">
        <w:rPr>
          <w:rFonts w:ascii="Times New Roman" w:hAnsi="Times New Roman"/>
          <w:sz w:val="28"/>
          <w:szCs w:val="28"/>
        </w:rPr>
        <w:t>]</w:t>
      </w:r>
      <w:r w:rsidRPr="00957DA5">
        <w:rPr>
          <w:rFonts w:ascii="Times New Roman" w:hAnsi="Times New Roman" w:cs="Times New Roman"/>
          <w:sz w:val="28"/>
          <w:szCs w:val="28"/>
        </w:rPr>
        <w:t>.</w:t>
      </w:r>
    </w:p>
    <w:p w14:paraId="2C070341" w14:textId="77777777" w:rsidR="00565093" w:rsidRPr="00957DA5" w:rsidRDefault="00565093" w:rsidP="00565093">
      <w:pPr>
        <w:spacing w:after="0" w:line="360" w:lineRule="auto"/>
        <w:ind w:firstLine="851"/>
        <w:jc w:val="both"/>
        <w:rPr>
          <w:rFonts w:ascii="Times New Roman" w:hAnsi="Times New Roman" w:cs="Times New Roman"/>
          <w:sz w:val="28"/>
          <w:szCs w:val="28"/>
        </w:rPr>
      </w:pPr>
      <w:r w:rsidRPr="00957DA5">
        <w:rPr>
          <w:rFonts w:ascii="Times New Roman" w:hAnsi="Times New Roman" w:cs="Times New Roman"/>
          <w:sz w:val="28"/>
          <w:szCs w:val="28"/>
        </w:rPr>
        <w:t xml:space="preserve">Науковці </w:t>
      </w:r>
      <w:r w:rsidR="00D96780">
        <w:rPr>
          <w:rFonts w:ascii="Times New Roman" w:hAnsi="Times New Roman" w:cs="Times New Roman"/>
          <w:sz w:val="28"/>
          <w:szCs w:val="28"/>
        </w:rPr>
        <w:t xml:space="preserve">(М. Заболотна) </w:t>
      </w:r>
      <w:r w:rsidRPr="00957DA5">
        <w:rPr>
          <w:rFonts w:ascii="Times New Roman" w:hAnsi="Times New Roman" w:cs="Times New Roman"/>
          <w:sz w:val="28"/>
          <w:szCs w:val="28"/>
        </w:rPr>
        <w:t>також досліджують роль ядерної зброї у регіональних конфліктах. Зокрема, зростає увага до Південної Азії, де Індія та Пакистан продовжують нарощувати свої арсенали, а також до Північної Кореї, яка розвиває власну ядерну програму всупереч міжнародним санкціям. У багатьох працях наголошується, що нові ядерні держави мають інші мотиваційні моделі використання зброї масового ураження, ніж традиційні ядерні гравці. Це робить ситуацію ще більш непередбачуваною</w:t>
      </w:r>
      <w:r w:rsidR="00D96780">
        <w:rPr>
          <w:rFonts w:ascii="Times New Roman" w:hAnsi="Times New Roman" w:cs="Times New Roman"/>
          <w:sz w:val="28"/>
          <w:szCs w:val="28"/>
        </w:rPr>
        <w:t xml:space="preserve"> </w:t>
      </w:r>
      <w:r w:rsidR="00D96780" w:rsidRPr="00866201">
        <w:rPr>
          <w:rFonts w:ascii="Times New Roman" w:hAnsi="Times New Roman"/>
          <w:sz w:val="28"/>
          <w:szCs w:val="28"/>
        </w:rPr>
        <w:t>[</w:t>
      </w:r>
      <w:r w:rsidR="00D96780">
        <w:rPr>
          <w:rFonts w:ascii="Times New Roman" w:hAnsi="Times New Roman"/>
          <w:sz w:val="28"/>
          <w:szCs w:val="28"/>
        </w:rPr>
        <w:t>22, с. 313</w:t>
      </w:r>
      <w:r w:rsidR="00D96780" w:rsidRPr="00866201">
        <w:rPr>
          <w:rFonts w:ascii="Times New Roman" w:hAnsi="Times New Roman"/>
          <w:sz w:val="28"/>
          <w:szCs w:val="28"/>
        </w:rPr>
        <w:t>]</w:t>
      </w:r>
      <w:r w:rsidRPr="00957DA5">
        <w:rPr>
          <w:rFonts w:ascii="Times New Roman" w:hAnsi="Times New Roman" w:cs="Times New Roman"/>
          <w:sz w:val="28"/>
          <w:szCs w:val="28"/>
        </w:rPr>
        <w:t>.</w:t>
      </w:r>
    </w:p>
    <w:p w14:paraId="2414A610" w14:textId="77777777" w:rsidR="00565093" w:rsidRPr="00957DA5" w:rsidRDefault="00565093" w:rsidP="00565093">
      <w:pPr>
        <w:spacing w:after="0" w:line="360" w:lineRule="auto"/>
        <w:ind w:firstLine="851"/>
        <w:jc w:val="both"/>
        <w:rPr>
          <w:rFonts w:ascii="Times New Roman" w:hAnsi="Times New Roman" w:cs="Times New Roman"/>
          <w:sz w:val="28"/>
          <w:szCs w:val="28"/>
        </w:rPr>
      </w:pPr>
      <w:r w:rsidRPr="00957DA5">
        <w:rPr>
          <w:rFonts w:ascii="Times New Roman" w:hAnsi="Times New Roman" w:cs="Times New Roman"/>
          <w:sz w:val="28"/>
          <w:szCs w:val="28"/>
        </w:rPr>
        <w:t xml:space="preserve">Окремою темою досліджень є питання ядерного тероризму. Розглядається можливість потрапляння ядерних матеріалів або технологій до рук недержавних угруповань. Учені аналізують ефективність механізмів захисту ядерних об’єктів, оцінюють ризики контрабанди радіоактивних матеріалів і можливості використання </w:t>
      </w:r>
      <w:r w:rsidR="00DE1DE0" w:rsidRPr="00957DA5">
        <w:rPr>
          <w:rFonts w:ascii="Times New Roman" w:hAnsi="Times New Roman" w:cs="Times New Roman"/>
          <w:sz w:val="28"/>
          <w:szCs w:val="28"/>
        </w:rPr>
        <w:t>«</w:t>
      </w:r>
      <w:r w:rsidRPr="00957DA5">
        <w:rPr>
          <w:rFonts w:ascii="Times New Roman" w:hAnsi="Times New Roman" w:cs="Times New Roman"/>
          <w:sz w:val="28"/>
          <w:szCs w:val="28"/>
        </w:rPr>
        <w:t>брудних бомб</w:t>
      </w:r>
      <w:r w:rsidR="00DE1DE0" w:rsidRPr="00957DA5">
        <w:rPr>
          <w:rFonts w:ascii="Times New Roman" w:hAnsi="Times New Roman" w:cs="Times New Roman"/>
          <w:sz w:val="28"/>
          <w:szCs w:val="28"/>
        </w:rPr>
        <w:t>»</w:t>
      </w:r>
      <w:r w:rsidRPr="00957DA5">
        <w:rPr>
          <w:rFonts w:ascii="Times New Roman" w:hAnsi="Times New Roman" w:cs="Times New Roman"/>
          <w:sz w:val="28"/>
          <w:szCs w:val="28"/>
        </w:rPr>
        <w:t xml:space="preserve">. </w:t>
      </w:r>
      <w:r w:rsidR="00D96780" w:rsidRPr="00DC478B">
        <w:rPr>
          <w:rFonts w:ascii="Times New Roman" w:hAnsi="Times New Roman"/>
          <w:sz w:val="28"/>
          <w:szCs w:val="28"/>
        </w:rPr>
        <w:t>Д</w:t>
      </w:r>
      <w:r w:rsidR="00D96780">
        <w:rPr>
          <w:rFonts w:ascii="Times New Roman" w:hAnsi="Times New Roman"/>
          <w:sz w:val="28"/>
          <w:szCs w:val="28"/>
        </w:rPr>
        <w:t>.</w:t>
      </w:r>
      <w:r w:rsidR="00D96780" w:rsidRPr="00DC478B">
        <w:rPr>
          <w:rFonts w:ascii="Times New Roman" w:hAnsi="Times New Roman"/>
          <w:sz w:val="28"/>
          <w:szCs w:val="28"/>
        </w:rPr>
        <w:t xml:space="preserve"> </w:t>
      </w:r>
      <w:proofErr w:type="spellStart"/>
      <w:r w:rsidR="00D96780" w:rsidRPr="00DC478B">
        <w:rPr>
          <w:rFonts w:ascii="Times New Roman" w:hAnsi="Times New Roman"/>
          <w:sz w:val="28"/>
          <w:szCs w:val="28"/>
        </w:rPr>
        <w:t>Міршаймер</w:t>
      </w:r>
      <w:proofErr w:type="spellEnd"/>
      <w:r w:rsidR="00D96780">
        <w:rPr>
          <w:rFonts w:ascii="Times New Roman" w:hAnsi="Times New Roman"/>
          <w:sz w:val="28"/>
          <w:szCs w:val="28"/>
        </w:rPr>
        <w:t> </w:t>
      </w:r>
      <w:r w:rsidR="00D96780" w:rsidRPr="00866201">
        <w:rPr>
          <w:rFonts w:ascii="Times New Roman" w:hAnsi="Times New Roman"/>
          <w:sz w:val="28"/>
          <w:szCs w:val="28"/>
        </w:rPr>
        <w:t>[</w:t>
      </w:r>
      <w:r w:rsidR="00D96780">
        <w:rPr>
          <w:rFonts w:ascii="Times New Roman" w:hAnsi="Times New Roman"/>
          <w:sz w:val="28"/>
          <w:szCs w:val="28"/>
        </w:rPr>
        <w:t>40; 41</w:t>
      </w:r>
      <w:r w:rsidR="00D96780" w:rsidRPr="00866201">
        <w:rPr>
          <w:rFonts w:ascii="Times New Roman" w:hAnsi="Times New Roman"/>
          <w:sz w:val="28"/>
          <w:szCs w:val="28"/>
        </w:rPr>
        <w:t>]</w:t>
      </w:r>
      <w:r w:rsidR="00D96780" w:rsidRPr="00DC478B">
        <w:rPr>
          <w:rFonts w:ascii="Times New Roman" w:hAnsi="Times New Roman"/>
          <w:sz w:val="28"/>
          <w:szCs w:val="28"/>
        </w:rPr>
        <w:t>, Г</w:t>
      </w:r>
      <w:r w:rsidR="00D96780">
        <w:rPr>
          <w:rFonts w:ascii="Times New Roman" w:hAnsi="Times New Roman"/>
          <w:sz w:val="28"/>
          <w:szCs w:val="28"/>
        </w:rPr>
        <w:t>.</w:t>
      </w:r>
      <w:r w:rsidR="00D96780" w:rsidRPr="00DC478B">
        <w:rPr>
          <w:rFonts w:ascii="Times New Roman" w:hAnsi="Times New Roman"/>
          <w:sz w:val="28"/>
          <w:szCs w:val="28"/>
        </w:rPr>
        <w:t xml:space="preserve"> </w:t>
      </w:r>
      <w:proofErr w:type="spellStart"/>
      <w:r w:rsidR="00D96780" w:rsidRPr="00DC478B">
        <w:rPr>
          <w:rFonts w:ascii="Times New Roman" w:hAnsi="Times New Roman"/>
          <w:sz w:val="28"/>
          <w:szCs w:val="28"/>
        </w:rPr>
        <w:t>Еллісон</w:t>
      </w:r>
      <w:proofErr w:type="spellEnd"/>
      <w:r w:rsidR="00D96780">
        <w:rPr>
          <w:rFonts w:ascii="Times New Roman" w:hAnsi="Times New Roman"/>
          <w:sz w:val="28"/>
          <w:szCs w:val="28"/>
        </w:rPr>
        <w:t xml:space="preserve"> </w:t>
      </w:r>
      <w:r w:rsidR="00D96780" w:rsidRPr="00866201">
        <w:rPr>
          <w:rFonts w:ascii="Times New Roman" w:hAnsi="Times New Roman"/>
          <w:sz w:val="28"/>
          <w:szCs w:val="28"/>
        </w:rPr>
        <w:t>[3</w:t>
      </w:r>
      <w:r w:rsidR="00D96780">
        <w:rPr>
          <w:rFonts w:ascii="Times New Roman" w:hAnsi="Times New Roman"/>
          <w:sz w:val="28"/>
          <w:szCs w:val="28"/>
        </w:rPr>
        <w:t>8</w:t>
      </w:r>
      <w:r w:rsidR="00D96780" w:rsidRPr="00866201">
        <w:rPr>
          <w:rFonts w:ascii="Times New Roman" w:hAnsi="Times New Roman"/>
          <w:sz w:val="28"/>
          <w:szCs w:val="28"/>
        </w:rPr>
        <w:t>]</w:t>
      </w:r>
      <w:r w:rsidR="00D96780">
        <w:rPr>
          <w:rFonts w:ascii="Times New Roman" w:hAnsi="Times New Roman"/>
          <w:sz w:val="28"/>
          <w:szCs w:val="28"/>
        </w:rPr>
        <w:t xml:space="preserve"> </w:t>
      </w:r>
      <w:r w:rsidRPr="00957DA5">
        <w:rPr>
          <w:rFonts w:ascii="Times New Roman" w:hAnsi="Times New Roman" w:cs="Times New Roman"/>
          <w:sz w:val="28"/>
          <w:szCs w:val="28"/>
        </w:rPr>
        <w:t>наголошують, що міжнародне співробітництво у цій сфері є недостатнім, а заходи безпеки в деяких країнах залишають бажати кращого.</w:t>
      </w:r>
    </w:p>
    <w:p w14:paraId="4733784C" w14:textId="77777777" w:rsidR="00565093" w:rsidRPr="00957DA5" w:rsidRDefault="00565093" w:rsidP="00565093">
      <w:pPr>
        <w:spacing w:after="0" w:line="360" w:lineRule="auto"/>
        <w:ind w:firstLine="851"/>
        <w:jc w:val="both"/>
        <w:rPr>
          <w:rFonts w:ascii="Times New Roman" w:hAnsi="Times New Roman" w:cs="Times New Roman"/>
          <w:sz w:val="28"/>
          <w:szCs w:val="28"/>
        </w:rPr>
      </w:pPr>
      <w:r w:rsidRPr="00957DA5">
        <w:rPr>
          <w:rFonts w:ascii="Times New Roman" w:hAnsi="Times New Roman" w:cs="Times New Roman"/>
          <w:sz w:val="28"/>
          <w:szCs w:val="28"/>
        </w:rPr>
        <w:t>Ще одним перспективним напрямом є оцінка ролі громадянського суспільства у процесах ядерного роззброєння. Організації, такі як ICAN (</w:t>
      </w:r>
      <w:r w:rsidR="00FA624F" w:rsidRPr="00A2621F">
        <w:rPr>
          <w:rFonts w:ascii="Times New Roman" w:hAnsi="Times New Roman" w:cs="Times New Roman"/>
          <w:sz w:val="28"/>
          <w:szCs w:val="28"/>
        </w:rPr>
        <w:t>Міжнародна кампанія за відмову від ядерної зброї</w:t>
      </w:r>
      <w:r w:rsidRPr="00957DA5">
        <w:rPr>
          <w:rFonts w:ascii="Times New Roman" w:hAnsi="Times New Roman" w:cs="Times New Roman"/>
          <w:sz w:val="28"/>
          <w:szCs w:val="28"/>
        </w:rPr>
        <w:t>), впливають на політичні дискусії та формують суспільну думку щодо необхідності зменшення ядерних арсеналів. Учені досліджують ефективність таких ініціатив та їхню здатність впливати на державну політику</w:t>
      </w:r>
      <w:r w:rsidR="00866201">
        <w:rPr>
          <w:rFonts w:ascii="Times New Roman" w:hAnsi="Times New Roman" w:cs="Times New Roman"/>
          <w:sz w:val="28"/>
          <w:szCs w:val="28"/>
        </w:rPr>
        <w:t xml:space="preserve"> </w:t>
      </w:r>
      <w:r w:rsidR="00866201" w:rsidRPr="00866201">
        <w:rPr>
          <w:rFonts w:ascii="Times New Roman" w:hAnsi="Times New Roman" w:cs="Times New Roman"/>
          <w:sz w:val="28"/>
          <w:szCs w:val="28"/>
        </w:rPr>
        <w:t>[3</w:t>
      </w:r>
      <w:r w:rsidR="00866201">
        <w:rPr>
          <w:rFonts w:ascii="Times New Roman" w:hAnsi="Times New Roman" w:cs="Times New Roman"/>
          <w:sz w:val="28"/>
          <w:szCs w:val="28"/>
        </w:rPr>
        <w:t>3</w:t>
      </w:r>
      <w:r w:rsidR="00866201" w:rsidRPr="00866201">
        <w:rPr>
          <w:rFonts w:ascii="Times New Roman" w:hAnsi="Times New Roman" w:cs="Times New Roman"/>
          <w:sz w:val="28"/>
          <w:szCs w:val="28"/>
        </w:rPr>
        <w:t>]</w:t>
      </w:r>
      <w:r w:rsidRPr="00957DA5">
        <w:rPr>
          <w:rFonts w:ascii="Times New Roman" w:hAnsi="Times New Roman" w:cs="Times New Roman"/>
          <w:sz w:val="28"/>
          <w:szCs w:val="28"/>
        </w:rPr>
        <w:t>.</w:t>
      </w:r>
    </w:p>
    <w:p w14:paraId="1C9AD633" w14:textId="77777777" w:rsidR="00565093" w:rsidRPr="00957DA5" w:rsidRDefault="00565093" w:rsidP="00565093">
      <w:pPr>
        <w:spacing w:after="0" w:line="360" w:lineRule="auto"/>
        <w:ind w:firstLine="851"/>
        <w:jc w:val="both"/>
        <w:rPr>
          <w:rFonts w:ascii="Times New Roman" w:hAnsi="Times New Roman" w:cs="Times New Roman"/>
          <w:sz w:val="28"/>
          <w:szCs w:val="28"/>
        </w:rPr>
      </w:pPr>
      <w:r w:rsidRPr="00957DA5">
        <w:rPr>
          <w:rFonts w:ascii="Times New Roman" w:hAnsi="Times New Roman" w:cs="Times New Roman"/>
          <w:sz w:val="28"/>
          <w:szCs w:val="28"/>
        </w:rPr>
        <w:t>Також помітне зростання уваги до екологічних наслідків ядерних випробувань та можливого застосування ядерної зброї. Дослідники оцінюють довгострокові ефекти радіоактивного забруднення, потенційні наслідки ядерної зими та вплив таких катастроф на глобальну продовольчу безпеку.</w:t>
      </w:r>
    </w:p>
    <w:p w14:paraId="7B182D27" w14:textId="77777777" w:rsidR="00565093" w:rsidRPr="00957DA5" w:rsidRDefault="00565093" w:rsidP="00565093">
      <w:pPr>
        <w:spacing w:after="0" w:line="360" w:lineRule="auto"/>
        <w:ind w:firstLine="851"/>
        <w:jc w:val="both"/>
        <w:rPr>
          <w:rFonts w:ascii="Times New Roman" w:hAnsi="Times New Roman" w:cs="Times New Roman"/>
          <w:sz w:val="28"/>
          <w:szCs w:val="28"/>
        </w:rPr>
      </w:pPr>
      <w:r w:rsidRPr="00957DA5">
        <w:rPr>
          <w:rFonts w:ascii="Times New Roman" w:hAnsi="Times New Roman" w:cs="Times New Roman"/>
          <w:sz w:val="28"/>
          <w:szCs w:val="28"/>
        </w:rPr>
        <w:t xml:space="preserve">Загалом, сучасні тенденції у сфері ядерної безпеки свідчать про те, що глобальна система регулювання ядерного озброєння потребує оновлення. Традиційні механізми контролю більше не відповідають новим викликам, а геополітична нестабільність створює нові загрози. Водночас, науковці </w:t>
      </w:r>
      <w:r w:rsidRPr="00957DA5">
        <w:rPr>
          <w:rFonts w:ascii="Times New Roman" w:hAnsi="Times New Roman" w:cs="Times New Roman"/>
          <w:sz w:val="28"/>
          <w:szCs w:val="28"/>
        </w:rPr>
        <w:lastRenderedPageBreak/>
        <w:t>наголошують на необхідності активізації діалогу між державами, розробки нових механізмів контролю та верифікації, а також залучення ширшого кола акторів, включно з міжнародними організаціями та громадянським суспільством.</w:t>
      </w:r>
    </w:p>
    <w:p w14:paraId="69892E12" w14:textId="77777777" w:rsidR="00565093" w:rsidRPr="00957DA5" w:rsidRDefault="00565093" w:rsidP="00565093">
      <w:pPr>
        <w:spacing w:after="0" w:line="360" w:lineRule="auto"/>
        <w:ind w:firstLine="851"/>
        <w:jc w:val="both"/>
        <w:rPr>
          <w:rFonts w:ascii="Times New Roman" w:hAnsi="Times New Roman" w:cs="Times New Roman"/>
          <w:sz w:val="28"/>
          <w:szCs w:val="28"/>
        </w:rPr>
      </w:pPr>
      <w:r w:rsidRPr="00957DA5">
        <w:rPr>
          <w:rFonts w:ascii="Times New Roman" w:hAnsi="Times New Roman" w:cs="Times New Roman"/>
          <w:sz w:val="28"/>
          <w:szCs w:val="28"/>
        </w:rPr>
        <w:t xml:space="preserve">Отже, проблематика роззброєння та ядерної безпеки є однією з центральних у сучасній політичній науці, що відображається у багатогранності підходів до її вивчення. Аналіз основних теоретичних концепцій показує, що роззброєння розглядається як багатофакторний процес, що поєднує політичні, безпекові, економічні та технологічні аспекти. Огляд наукових праць засвідчив, що значну увагу дослідники приділяють вивченню механізмів регулювання ядерного озброєння, проте ефективність цих механізмів дедалі більше ставиться під сумнів у світлі сучасних геополітичних тенденцій. </w:t>
      </w:r>
    </w:p>
    <w:p w14:paraId="4EB960F3" w14:textId="77777777" w:rsidR="00565093" w:rsidRPr="00957DA5" w:rsidRDefault="00565093" w:rsidP="00565093">
      <w:pPr>
        <w:spacing w:after="0" w:line="360" w:lineRule="auto"/>
        <w:ind w:firstLine="851"/>
        <w:jc w:val="both"/>
        <w:rPr>
          <w:rFonts w:ascii="Times New Roman" w:hAnsi="Times New Roman" w:cs="Times New Roman"/>
          <w:sz w:val="28"/>
          <w:szCs w:val="28"/>
        </w:rPr>
      </w:pPr>
      <w:r w:rsidRPr="00957DA5">
        <w:rPr>
          <w:rFonts w:ascii="Times New Roman" w:hAnsi="Times New Roman" w:cs="Times New Roman"/>
          <w:sz w:val="28"/>
          <w:szCs w:val="28"/>
        </w:rPr>
        <w:t>Сучасні дослідження свідчать про необхідність перегляду існуючих підходів до ядерного контролю та адаптації їх до нових реалій, зокрема врахування ролі технологічного прогресу, регіональних конфліктів і впливу недержавних акторів. Відповідно, подальший розвиток наукової думки в цій сфері має бути спрямований на пошук ефективних стратегій забезпечення глобальної ядерної безпеки в умовах нестабільності міжнародної системи.</w:t>
      </w:r>
    </w:p>
    <w:p w14:paraId="38C92025" w14:textId="77777777" w:rsidR="00565093" w:rsidRPr="00957DA5" w:rsidRDefault="00565093" w:rsidP="00565093">
      <w:pPr>
        <w:spacing w:after="0" w:line="360" w:lineRule="auto"/>
        <w:ind w:firstLine="851"/>
        <w:jc w:val="both"/>
        <w:rPr>
          <w:rFonts w:ascii="Times New Roman" w:hAnsi="Times New Roman" w:cs="Times New Roman"/>
          <w:sz w:val="28"/>
          <w:szCs w:val="28"/>
        </w:rPr>
      </w:pPr>
    </w:p>
    <w:p w14:paraId="16E30B6D" w14:textId="77777777" w:rsidR="00565093" w:rsidRPr="00957DA5" w:rsidRDefault="00565093" w:rsidP="00565093">
      <w:pPr>
        <w:spacing w:after="0" w:line="360" w:lineRule="auto"/>
        <w:ind w:firstLine="851"/>
        <w:jc w:val="both"/>
        <w:rPr>
          <w:rFonts w:ascii="Times New Roman" w:hAnsi="Times New Roman" w:cs="Times New Roman"/>
          <w:sz w:val="28"/>
          <w:szCs w:val="28"/>
        </w:rPr>
      </w:pPr>
    </w:p>
    <w:p w14:paraId="1F3A223A" w14:textId="77777777" w:rsidR="00565093" w:rsidRPr="00957DA5" w:rsidRDefault="00565093" w:rsidP="00565093">
      <w:pPr>
        <w:spacing w:after="0" w:line="360" w:lineRule="auto"/>
        <w:ind w:firstLine="851"/>
        <w:jc w:val="both"/>
        <w:rPr>
          <w:rFonts w:ascii="Times New Roman" w:hAnsi="Times New Roman" w:cs="Times New Roman"/>
          <w:sz w:val="28"/>
          <w:szCs w:val="28"/>
        </w:rPr>
      </w:pPr>
    </w:p>
    <w:p w14:paraId="143FC571" w14:textId="77777777" w:rsidR="00565093" w:rsidRPr="00957DA5" w:rsidRDefault="00565093" w:rsidP="00B40897">
      <w:pPr>
        <w:spacing w:after="0" w:line="360" w:lineRule="auto"/>
        <w:jc w:val="both"/>
        <w:rPr>
          <w:rFonts w:ascii="Times New Roman" w:hAnsi="Times New Roman" w:cs="Times New Roman"/>
          <w:b/>
          <w:bCs/>
          <w:sz w:val="28"/>
          <w:szCs w:val="28"/>
        </w:rPr>
      </w:pPr>
      <w:r w:rsidRPr="00957DA5">
        <w:rPr>
          <w:rFonts w:ascii="Times New Roman" w:hAnsi="Times New Roman" w:cs="Times New Roman"/>
          <w:b/>
          <w:bCs/>
          <w:sz w:val="28"/>
          <w:szCs w:val="28"/>
        </w:rPr>
        <w:br w:type="page"/>
      </w:r>
    </w:p>
    <w:p w14:paraId="6D8646A1" w14:textId="77777777" w:rsidR="00565093" w:rsidRPr="00957DA5" w:rsidRDefault="00B40897" w:rsidP="00AF030B">
      <w:pPr>
        <w:spacing w:after="0" w:line="360" w:lineRule="auto"/>
        <w:jc w:val="center"/>
        <w:outlineLvl w:val="0"/>
        <w:rPr>
          <w:rFonts w:ascii="Times New Roman" w:hAnsi="Times New Roman" w:cs="Times New Roman"/>
          <w:b/>
          <w:bCs/>
          <w:sz w:val="28"/>
          <w:szCs w:val="28"/>
        </w:rPr>
      </w:pPr>
      <w:bookmarkStart w:id="14" w:name="_Toc192534551"/>
      <w:r w:rsidRPr="00957DA5">
        <w:rPr>
          <w:rFonts w:ascii="Times New Roman" w:hAnsi="Times New Roman" w:cs="Times New Roman"/>
          <w:b/>
          <w:bCs/>
          <w:sz w:val="28"/>
          <w:szCs w:val="28"/>
        </w:rPr>
        <w:lastRenderedPageBreak/>
        <w:t>РОЗДІЛ 2</w:t>
      </w:r>
      <w:bookmarkEnd w:id="14"/>
    </w:p>
    <w:p w14:paraId="535092BC" w14:textId="77777777" w:rsidR="00B40897" w:rsidRPr="00957DA5" w:rsidRDefault="00B40897" w:rsidP="00AF030B">
      <w:pPr>
        <w:spacing w:after="0" w:line="360" w:lineRule="auto"/>
        <w:jc w:val="center"/>
        <w:outlineLvl w:val="0"/>
        <w:rPr>
          <w:rFonts w:ascii="Times New Roman" w:hAnsi="Times New Roman" w:cs="Times New Roman"/>
          <w:b/>
          <w:bCs/>
          <w:sz w:val="28"/>
          <w:szCs w:val="28"/>
        </w:rPr>
      </w:pPr>
      <w:bookmarkStart w:id="15" w:name="_Toc192534552"/>
      <w:r w:rsidRPr="00957DA5">
        <w:rPr>
          <w:rFonts w:ascii="Times New Roman" w:hAnsi="Times New Roman" w:cs="Times New Roman"/>
          <w:b/>
          <w:bCs/>
          <w:sz w:val="28"/>
          <w:szCs w:val="28"/>
        </w:rPr>
        <w:t>ОСНОВНІ ПЕРЕШКОДИ У СФЕРІ РЕГУЛЮВАННЯ ЯДЕРНИХ ОЗБРОЄНЬ</w:t>
      </w:r>
      <w:bookmarkEnd w:id="15"/>
    </w:p>
    <w:p w14:paraId="551A2710" w14:textId="77777777" w:rsidR="00F8316A" w:rsidRPr="00957DA5" w:rsidRDefault="00F8316A" w:rsidP="00F8316A">
      <w:pPr>
        <w:spacing w:after="0" w:line="360" w:lineRule="auto"/>
        <w:jc w:val="center"/>
        <w:rPr>
          <w:rFonts w:ascii="Times New Roman" w:hAnsi="Times New Roman" w:cs="Times New Roman"/>
          <w:b/>
          <w:bCs/>
          <w:sz w:val="28"/>
          <w:szCs w:val="28"/>
        </w:rPr>
      </w:pPr>
    </w:p>
    <w:p w14:paraId="675978D0" w14:textId="77777777" w:rsidR="00B40897" w:rsidRPr="00957DA5" w:rsidRDefault="00B40897" w:rsidP="00AF030B">
      <w:pPr>
        <w:spacing w:after="0" w:line="360" w:lineRule="auto"/>
        <w:ind w:firstLine="709"/>
        <w:jc w:val="both"/>
        <w:outlineLvl w:val="0"/>
        <w:rPr>
          <w:rFonts w:ascii="Times New Roman" w:hAnsi="Times New Roman" w:cs="Times New Roman"/>
          <w:b/>
          <w:bCs/>
          <w:sz w:val="28"/>
          <w:szCs w:val="28"/>
        </w:rPr>
      </w:pPr>
      <w:bookmarkStart w:id="16" w:name="_Toc192534553"/>
      <w:r w:rsidRPr="00957DA5">
        <w:rPr>
          <w:rFonts w:ascii="Times New Roman" w:hAnsi="Times New Roman" w:cs="Times New Roman"/>
          <w:b/>
          <w:bCs/>
          <w:sz w:val="28"/>
          <w:szCs w:val="28"/>
        </w:rPr>
        <w:t>2.1. Неефективність інституційних механізмів регулювання процесів роззброєння</w:t>
      </w:r>
      <w:bookmarkEnd w:id="16"/>
    </w:p>
    <w:p w14:paraId="6E7CA1E5" w14:textId="77777777" w:rsidR="00F8316A" w:rsidRPr="00957DA5" w:rsidRDefault="00F8316A" w:rsidP="00F8316A">
      <w:pPr>
        <w:spacing w:after="0" w:line="360" w:lineRule="auto"/>
        <w:ind w:firstLine="709"/>
        <w:jc w:val="both"/>
        <w:rPr>
          <w:rFonts w:ascii="Times New Roman" w:hAnsi="Times New Roman" w:cs="Times New Roman"/>
          <w:b/>
          <w:bCs/>
          <w:sz w:val="28"/>
          <w:szCs w:val="28"/>
        </w:rPr>
      </w:pPr>
    </w:p>
    <w:p w14:paraId="3E5BC255" w14:textId="77777777" w:rsidR="00F8316A" w:rsidRPr="00957DA5" w:rsidRDefault="00F8316A" w:rsidP="00F8316A">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Сучасна система міжнародного контролю над озброєннями сформувалася під впливом холодної війни та її наслідків. Вона базується на багатосторонніх і двосторонніх угодах, а також на діяльності таких організацій, як ООН, МАГАТЕ та Конференція з роззброєння. Однак у XXI столітті ці механізми стикаються з дедалі більшими труднощами, пов'язаними з порушенням домовленостей, політичними протиріччями між державами та зростаючими технологічними викликами. Недостатня ефективність міжнародних договорів та інституційних механізмів призводить до того, що процеси ядерного роззброєння сповільнюються або навіть повертаються у зворотному напрямку.</w:t>
      </w:r>
    </w:p>
    <w:p w14:paraId="613AFF55" w14:textId="77777777" w:rsidR="00F8316A" w:rsidRPr="00957DA5" w:rsidRDefault="00F8316A" w:rsidP="00F8316A">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Попри наявність численних міжнародних угод щодо контролю над ядерною зброєю, їхня ефективність залишається сумнівною через низку політичних, юридичних і технологічних проблем. Однією з основних угод у цій сфері є Договір про нерозповсюдження ядерної зброї (ДНЯЗ)</w:t>
      </w:r>
      <w:r w:rsidR="00A97C19">
        <w:rPr>
          <w:rFonts w:ascii="Times New Roman" w:hAnsi="Times New Roman" w:cs="Times New Roman"/>
          <w:sz w:val="28"/>
          <w:szCs w:val="28"/>
        </w:rPr>
        <w:t xml:space="preserve"> </w:t>
      </w:r>
      <w:r w:rsidR="00A97C19" w:rsidRPr="00866201">
        <w:rPr>
          <w:rFonts w:ascii="Times New Roman" w:hAnsi="Times New Roman"/>
          <w:sz w:val="28"/>
          <w:szCs w:val="28"/>
        </w:rPr>
        <w:t>[</w:t>
      </w:r>
      <w:r w:rsidR="00A97C19">
        <w:rPr>
          <w:rFonts w:ascii="Times New Roman" w:hAnsi="Times New Roman"/>
          <w:sz w:val="28"/>
          <w:szCs w:val="28"/>
        </w:rPr>
        <w:t>4</w:t>
      </w:r>
      <w:r w:rsidR="00A97C19" w:rsidRPr="00866201">
        <w:rPr>
          <w:rFonts w:ascii="Times New Roman" w:hAnsi="Times New Roman"/>
          <w:sz w:val="28"/>
          <w:szCs w:val="28"/>
        </w:rPr>
        <w:t>]</w:t>
      </w:r>
      <w:r w:rsidRPr="00957DA5">
        <w:rPr>
          <w:rFonts w:ascii="Times New Roman" w:hAnsi="Times New Roman" w:cs="Times New Roman"/>
          <w:sz w:val="28"/>
          <w:szCs w:val="28"/>
        </w:rPr>
        <w:t>, який передбачає обмеження доступу до ядерних технологій і поступове роззброєння. Однак через відсутність дієвих механізмів примусу його положення часто ігноруються або виконуються вибірково. Деякі країни, такі як Індія, Пакистан та Ізраїль, узагалі не приєдналися до ДНЯЗ, що ставить під сумнів його універсальність і ефективність.</w:t>
      </w:r>
    </w:p>
    <w:p w14:paraId="2F625285" w14:textId="77777777" w:rsidR="00F8316A" w:rsidRPr="00957DA5" w:rsidRDefault="00F8316A" w:rsidP="00F8316A">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Ще однією проблемною угодою є Договір про всеосяжну заборону ядерних випробувань (ДВЗЯВ), який мав би стати важливим кроком до повного ядерного роззброєння</w:t>
      </w:r>
      <w:r w:rsidR="00A97C19">
        <w:rPr>
          <w:rFonts w:ascii="Times New Roman" w:hAnsi="Times New Roman" w:cs="Times New Roman"/>
          <w:sz w:val="28"/>
          <w:szCs w:val="28"/>
        </w:rPr>
        <w:t xml:space="preserve"> </w:t>
      </w:r>
      <w:r w:rsidR="00A97C19" w:rsidRPr="00866201">
        <w:rPr>
          <w:rFonts w:ascii="Times New Roman" w:hAnsi="Times New Roman"/>
          <w:sz w:val="28"/>
          <w:szCs w:val="28"/>
        </w:rPr>
        <w:t>[</w:t>
      </w:r>
      <w:r w:rsidR="00A97C19">
        <w:rPr>
          <w:rFonts w:ascii="Times New Roman" w:hAnsi="Times New Roman"/>
          <w:sz w:val="28"/>
          <w:szCs w:val="28"/>
        </w:rPr>
        <w:t>9</w:t>
      </w:r>
      <w:r w:rsidR="00A97C19" w:rsidRPr="00866201">
        <w:rPr>
          <w:rFonts w:ascii="Times New Roman" w:hAnsi="Times New Roman"/>
          <w:sz w:val="28"/>
          <w:szCs w:val="28"/>
        </w:rPr>
        <w:t>]</w:t>
      </w:r>
      <w:r w:rsidRPr="00957DA5">
        <w:rPr>
          <w:rFonts w:ascii="Times New Roman" w:hAnsi="Times New Roman" w:cs="Times New Roman"/>
          <w:sz w:val="28"/>
          <w:szCs w:val="28"/>
        </w:rPr>
        <w:t xml:space="preserve">. Проте, попри його ухвалення у 1996 році, договір досі не набув чинності, оскільки ряд ключових держав, зокрема США, Китай, Індія, Пакистан та Північна Корея, не ратифікували його. У зв’язку з цим можливості міжнародної </w:t>
      </w:r>
      <w:r w:rsidRPr="00957DA5">
        <w:rPr>
          <w:rFonts w:ascii="Times New Roman" w:hAnsi="Times New Roman" w:cs="Times New Roman"/>
          <w:sz w:val="28"/>
          <w:szCs w:val="28"/>
        </w:rPr>
        <w:lastRenderedPageBreak/>
        <w:t>спільноти щодо запобігання випробуванням ядерної зброї залишаються обмеженими, що знижує загальну ефективність глобальної системи роззброєння.</w:t>
      </w:r>
    </w:p>
    <w:p w14:paraId="6A048EB5" w14:textId="77777777" w:rsidR="00F8316A" w:rsidRPr="00957DA5" w:rsidRDefault="00F8316A" w:rsidP="00F8316A">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Проблеми також стосуються Договору про скорочення стратегічних наступальних озброєнь (СНО). Остання угода – СНО-3 – укладена між США і Росією у 2010 році, проте її майбутнє викликає занепокоєння</w:t>
      </w:r>
      <w:r w:rsidR="00EF302B">
        <w:rPr>
          <w:rFonts w:ascii="Times New Roman" w:hAnsi="Times New Roman" w:cs="Times New Roman"/>
          <w:sz w:val="28"/>
          <w:szCs w:val="28"/>
        </w:rPr>
        <w:t xml:space="preserve"> </w:t>
      </w:r>
      <w:r w:rsidR="00EF302B" w:rsidRPr="00866201">
        <w:rPr>
          <w:rFonts w:ascii="Times New Roman" w:hAnsi="Times New Roman"/>
          <w:sz w:val="28"/>
          <w:szCs w:val="28"/>
        </w:rPr>
        <w:t>[</w:t>
      </w:r>
      <w:r w:rsidR="00EF302B">
        <w:rPr>
          <w:rFonts w:ascii="Times New Roman" w:hAnsi="Times New Roman"/>
          <w:sz w:val="28"/>
          <w:szCs w:val="28"/>
        </w:rPr>
        <w:t>2</w:t>
      </w:r>
      <w:r w:rsidR="00EF302B" w:rsidRPr="00866201">
        <w:rPr>
          <w:rFonts w:ascii="Times New Roman" w:hAnsi="Times New Roman"/>
          <w:sz w:val="28"/>
          <w:szCs w:val="28"/>
        </w:rPr>
        <w:t>]</w:t>
      </w:r>
      <w:r w:rsidRPr="00957DA5">
        <w:rPr>
          <w:rFonts w:ascii="Times New Roman" w:hAnsi="Times New Roman" w:cs="Times New Roman"/>
          <w:sz w:val="28"/>
          <w:szCs w:val="28"/>
        </w:rPr>
        <w:t>. Після виходу США з Договору про ліквідацію ракет середньої і малої дальності (РСМД)</w:t>
      </w:r>
      <w:r w:rsidR="00EF302B">
        <w:rPr>
          <w:rFonts w:ascii="Times New Roman" w:hAnsi="Times New Roman" w:cs="Times New Roman"/>
          <w:sz w:val="28"/>
          <w:szCs w:val="28"/>
        </w:rPr>
        <w:t xml:space="preserve"> </w:t>
      </w:r>
      <w:r w:rsidR="00EF302B" w:rsidRPr="00866201">
        <w:rPr>
          <w:rFonts w:ascii="Times New Roman" w:hAnsi="Times New Roman"/>
          <w:sz w:val="28"/>
          <w:szCs w:val="28"/>
        </w:rPr>
        <w:t>[</w:t>
      </w:r>
      <w:r w:rsidR="00EF302B">
        <w:rPr>
          <w:rFonts w:ascii="Times New Roman" w:hAnsi="Times New Roman"/>
          <w:sz w:val="28"/>
          <w:szCs w:val="28"/>
        </w:rPr>
        <w:t>8</w:t>
      </w:r>
      <w:r w:rsidR="00EF302B" w:rsidRPr="00866201">
        <w:rPr>
          <w:rFonts w:ascii="Times New Roman" w:hAnsi="Times New Roman"/>
          <w:sz w:val="28"/>
          <w:szCs w:val="28"/>
        </w:rPr>
        <w:t>]</w:t>
      </w:r>
      <w:r w:rsidRPr="00957DA5">
        <w:rPr>
          <w:rFonts w:ascii="Times New Roman" w:hAnsi="Times New Roman" w:cs="Times New Roman"/>
          <w:sz w:val="28"/>
          <w:szCs w:val="28"/>
        </w:rPr>
        <w:t xml:space="preserve"> у 2019 році та загального погіршення відносин між Вашингтоном і Москвою існує реальна загроза, що СНО-3 не буде продовжений після 2026 року. Це може спричинити відновлення гонки ядерних озброєнь і повну втрату контролю над стратегічними арсеналами.</w:t>
      </w:r>
    </w:p>
    <w:p w14:paraId="4BE3A027" w14:textId="77777777" w:rsidR="00F8316A" w:rsidRPr="00957DA5" w:rsidRDefault="00F8316A" w:rsidP="00F8316A">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Однією з головних проблем міжнародних договорів у сфері ядерного роззброєння є їхня нездатність реагувати на нові технологічні виклики. Зокрема, сучасні розробки у сфері гіперзвукової зброї, автономних бойових систем і космічних військових платформ фактично виходять за рамки існуючих угод. Це означає, що навіть якщо старі договори залишатимуться чинними, вони не зможуть запобігти новітнім загрозам, що виникають через розвиток військових технологій.</w:t>
      </w:r>
    </w:p>
    <w:p w14:paraId="7683CF4E" w14:textId="77777777" w:rsidR="00F8316A" w:rsidRPr="00957DA5" w:rsidRDefault="00F8316A" w:rsidP="00F8316A">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Ще однією серйозною перешкодою є відсутність механізмів ефективного контролю та примусу до виконання угод. Міжнародні договори часто містять загальні формулювання без конкретних механізмів перевірки та санкцій за порушення. Наприклад, Росія неодноразово звинувачувалася в порушенні Договору про РСМД ще до його розірвання, проте ефективних заходів впливу на неї не було. Аналогічно, Іран та Північна Корея продовжують розвивати свої ядерні програми, попри численні резолюції ООН та санкції</w:t>
      </w:r>
      <w:r w:rsidR="00EF302B">
        <w:rPr>
          <w:rFonts w:ascii="Times New Roman" w:hAnsi="Times New Roman" w:cs="Times New Roman"/>
          <w:sz w:val="28"/>
          <w:szCs w:val="28"/>
        </w:rPr>
        <w:t xml:space="preserve"> </w:t>
      </w:r>
      <w:r w:rsidR="00EF302B" w:rsidRPr="00866201">
        <w:rPr>
          <w:rFonts w:ascii="Times New Roman" w:hAnsi="Times New Roman"/>
          <w:sz w:val="28"/>
          <w:szCs w:val="28"/>
        </w:rPr>
        <w:t>[</w:t>
      </w:r>
      <w:r w:rsidR="00EF302B">
        <w:rPr>
          <w:rFonts w:ascii="Times New Roman" w:hAnsi="Times New Roman"/>
          <w:sz w:val="28"/>
          <w:szCs w:val="28"/>
        </w:rPr>
        <w:t>18, с. 20</w:t>
      </w:r>
      <w:r w:rsidR="00EF302B" w:rsidRPr="00866201">
        <w:rPr>
          <w:rFonts w:ascii="Times New Roman" w:hAnsi="Times New Roman"/>
          <w:sz w:val="28"/>
          <w:szCs w:val="28"/>
        </w:rPr>
        <w:t>]</w:t>
      </w:r>
      <w:r w:rsidRPr="00957DA5">
        <w:rPr>
          <w:rFonts w:ascii="Times New Roman" w:hAnsi="Times New Roman" w:cs="Times New Roman"/>
          <w:sz w:val="28"/>
          <w:szCs w:val="28"/>
        </w:rPr>
        <w:t>.</w:t>
      </w:r>
    </w:p>
    <w:p w14:paraId="39B4ED0E" w14:textId="77777777" w:rsidR="00F8316A" w:rsidRPr="00957DA5" w:rsidRDefault="00F8316A" w:rsidP="00F8316A">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Проблема функціонування договорів також пов’язана зі зниженням рівня довіри між державами. У період після холодної війни існувало відносне розуміння необхідності поступового роззброєння, проте останніми роками геополітичні суперечності між провідними державами зростають. США та Росія звинувачують одне одного в порушенні договорів, Китай нарощує свій ядерний потенціал, а регіональні конфлікти (наприклад, напруженість між Індією та Пакистаном) ускладнюють міжнародні переговори. Це призводить до того, що ядерні угоди </w:t>
      </w:r>
      <w:r w:rsidRPr="00957DA5">
        <w:rPr>
          <w:rFonts w:ascii="Times New Roman" w:hAnsi="Times New Roman" w:cs="Times New Roman"/>
          <w:sz w:val="28"/>
          <w:szCs w:val="28"/>
        </w:rPr>
        <w:lastRenderedPageBreak/>
        <w:t>дедалі більше сприймаються не як засоби глобальної безпеки, а як елементи політичного маневрування</w:t>
      </w:r>
      <w:r w:rsidR="00EF302B">
        <w:rPr>
          <w:rFonts w:ascii="Times New Roman" w:hAnsi="Times New Roman" w:cs="Times New Roman"/>
          <w:sz w:val="28"/>
          <w:szCs w:val="28"/>
        </w:rPr>
        <w:t xml:space="preserve"> </w:t>
      </w:r>
      <w:r w:rsidR="00EF302B" w:rsidRPr="00866201">
        <w:rPr>
          <w:rFonts w:ascii="Times New Roman" w:hAnsi="Times New Roman"/>
          <w:sz w:val="28"/>
          <w:szCs w:val="28"/>
        </w:rPr>
        <w:t>[3</w:t>
      </w:r>
      <w:r w:rsidR="00EF302B">
        <w:rPr>
          <w:rFonts w:ascii="Times New Roman" w:hAnsi="Times New Roman"/>
          <w:sz w:val="28"/>
          <w:szCs w:val="28"/>
        </w:rPr>
        <w:t>1, с. 232</w:t>
      </w:r>
      <w:r w:rsidR="00EF302B" w:rsidRPr="00866201">
        <w:rPr>
          <w:rFonts w:ascii="Times New Roman" w:hAnsi="Times New Roman"/>
          <w:sz w:val="28"/>
          <w:szCs w:val="28"/>
        </w:rPr>
        <w:t>]</w:t>
      </w:r>
      <w:r w:rsidRPr="00957DA5">
        <w:rPr>
          <w:rFonts w:ascii="Times New Roman" w:hAnsi="Times New Roman" w:cs="Times New Roman"/>
          <w:sz w:val="28"/>
          <w:szCs w:val="28"/>
        </w:rPr>
        <w:t>.</w:t>
      </w:r>
    </w:p>
    <w:p w14:paraId="6CF70687" w14:textId="77777777" w:rsidR="00F8316A" w:rsidRPr="00957DA5" w:rsidRDefault="00F8316A" w:rsidP="00F8316A">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Ще одним важливим питанням є небажання ядерних держав брати на себе нові зобов’язання. Незважаючи на зусилля громадянського суспільства та міжнародних організацій, ініціативи щодо повної заборони ядерної зброї, зокрема Договір про заборону ядерної зброї (ДЗЯЗ)</w:t>
      </w:r>
      <w:r w:rsidR="00EF302B">
        <w:rPr>
          <w:rFonts w:ascii="Times New Roman" w:hAnsi="Times New Roman" w:cs="Times New Roman"/>
          <w:sz w:val="28"/>
          <w:szCs w:val="28"/>
        </w:rPr>
        <w:t xml:space="preserve"> </w:t>
      </w:r>
      <w:r w:rsidR="00EF302B" w:rsidRPr="00866201">
        <w:rPr>
          <w:rFonts w:ascii="Times New Roman" w:hAnsi="Times New Roman"/>
          <w:sz w:val="28"/>
          <w:szCs w:val="28"/>
        </w:rPr>
        <w:t>[</w:t>
      </w:r>
      <w:r w:rsidR="00EF302B">
        <w:rPr>
          <w:rFonts w:ascii="Times New Roman" w:hAnsi="Times New Roman"/>
          <w:sz w:val="28"/>
          <w:szCs w:val="28"/>
        </w:rPr>
        <w:t>4</w:t>
      </w:r>
      <w:r w:rsidR="00EF302B" w:rsidRPr="00866201">
        <w:rPr>
          <w:rFonts w:ascii="Times New Roman" w:hAnsi="Times New Roman"/>
          <w:sz w:val="28"/>
          <w:szCs w:val="28"/>
        </w:rPr>
        <w:t>]</w:t>
      </w:r>
      <w:r w:rsidRPr="00957DA5">
        <w:rPr>
          <w:rFonts w:ascii="Times New Roman" w:hAnsi="Times New Roman" w:cs="Times New Roman"/>
          <w:sz w:val="28"/>
          <w:szCs w:val="28"/>
        </w:rPr>
        <w:t>, фактично ігноруються великими ядерними державами. Оскільки ні США, ні Росія, ні Китай не підтримують цей договір, його реальний вплив на процеси роззброєння залишається вкрай обмеженим.</w:t>
      </w:r>
    </w:p>
    <w:p w14:paraId="5BC25E14" w14:textId="77777777" w:rsidR="00F8316A" w:rsidRPr="00957DA5" w:rsidRDefault="00F8316A" w:rsidP="00F8316A">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Не менш важливим фактором є нерівність у підходах до роззброєння. Провідні ядерні держави продовжують модернізувати свої арсенали, тоді як до інших країн висуваються жорсткі вимоги щодо обмеження ядерних програм. Це створює ситуацію, в якій міжнародне право сприймається як інструмент контролю над слабшими державами, а не як механізм забезпечення глобальної безпеки. Така подвійність стандартів підриває довіру до </w:t>
      </w:r>
      <w:proofErr w:type="spellStart"/>
      <w:r w:rsidRPr="00957DA5">
        <w:rPr>
          <w:rFonts w:ascii="Times New Roman" w:hAnsi="Times New Roman" w:cs="Times New Roman"/>
          <w:sz w:val="28"/>
          <w:szCs w:val="28"/>
        </w:rPr>
        <w:t>роззброювальних</w:t>
      </w:r>
      <w:proofErr w:type="spellEnd"/>
      <w:r w:rsidRPr="00957DA5">
        <w:rPr>
          <w:rFonts w:ascii="Times New Roman" w:hAnsi="Times New Roman" w:cs="Times New Roman"/>
          <w:sz w:val="28"/>
          <w:szCs w:val="28"/>
        </w:rPr>
        <w:t xml:space="preserve"> процесів та сприяє наростанню ядерних амбіцій серед країн, що раніше не мали стратегічної зброї.</w:t>
      </w:r>
    </w:p>
    <w:p w14:paraId="4AA01AFA" w14:textId="77777777" w:rsidR="00F8316A" w:rsidRPr="00957DA5" w:rsidRDefault="00F8316A" w:rsidP="00F8316A">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Ще одним викликом є недостатня роль міжнародних організацій у забезпеченні виконання договорів. ООН та її підрозділи, такі як МАГАТЕ, мають обмежені можливості щодо моніторингу та запобігання порушенням. Зокрема, МАГАТЕ може лише повідомляти про ймовірні порушення, але не має реальних інструментів для їх припинення. У зв’язку з цим держави, які порушують ядерні домовленості, часто уникають серйозних наслідків</w:t>
      </w:r>
      <w:r w:rsidR="009E0B51">
        <w:rPr>
          <w:rFonts w:ascii="Times New Roman" w:hAnsi="Times New Roman" w:cs="Times New Roman"/>
          <w:sz w:val="28"/>
          <w:szCs w:val="28"/>
        </w:rPr>
        <w:t xml:space="preserve"> </w:t>
      </w:r>
      <w:r w:rsidR="009E0B51" w:rsidRPr="009E0B51">
        <w:rPr>
          <w:rFonts w:ascii="Times New Roman" w:hAnsi="Times New Roman" w:cs="Times New Roman"/>
          <w:sz w:val="28"/>
          <w:szCs w:val="28"/>
        </w:rPr>
        <w:t>[3</w:t>
      </w:r>
      <w:r w:rsidR="009E0B51">
        <w:rPr>
          <w:rFonts w:ascii="Times New Roman" w:hAnsi="Times New Roman" w:cs="Times New Roman"/>
          <w:sz w:val="28"/>
          <w:szCs w:val="28"/>
        </w:rPr>
        <w:t>2</w:t>
      </w:r>
      <w:r w:rsidR="009E0B51" w:rsidRPr="009E0B51">
        <w:rPr>
          <w:rFonts w:ascii="Times New Roman" w:hAnsi="Times New Roman" w:cs="Times New Roman"/>
          <w:sz w:val="28"/>
          <w:szCs w:val="28"/>
        </w:rPr>
        <w:t>]</w:t>
      </w:r>
      <w:r w:rsidRPr="00957DA5">
        <w:rPr>
          <w:rFonts w:ascii="Times New Roman" w:hAnsi="Times New Roman" w:cs="Times New Roman"/>
          <w:sz w:val="28"/>
          <w:szCs w:val="28"/>
        </w:rPr>
        <w:t>.</w:t>
      </w:r>
    </w:p>
    <w:p w14:paraId="7B37D05E" w14:textId="77777777" w:rsidR="00F8316A" w:rsidRPr="00957DA5" w:rsidRDefault="00F8316A" w:rsidP="00F8316A">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Необхідно зазначити, що міжнародні договори щодо ядерного роззброєння часто позиціонуються як гарантія безпеки для тих держав, які відмовляються від ядерної зброї в обмін на політичну та військову підтримку з боку світових лідерів. Однак приклад України показує, що такі угоди можуть не тільки не виконуватися, але й ставати інструментом політичного тиску на країну, яка колись добровільно обрала шлях без'ядерного статусу. </w:t>
      </w:r>
    </w:p>
    <w:p w14:paraId="2741A767" w14:textId="77777777" w:rsidR="00F8316A" w:rsidRPr="00957DA5" w:rsidRDefault="00F8316A" w:rsidP="00F8316A">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Україна, яка після розпаду СРСР у 1991 році успадкувала третій за величиною у світі ядерний арсенал, у 1994 році підписала Будапештський </w:t>
      </w:r>
      <w:r w:rsidRPr="00957DA5">
        <w:rPr>
          <w:rFonts w:ascii="Times New Roman" w:hAnsi="Times New Roman" w:cs="Times New Roman"/>
          <w:sz w:val="28"/>
          <w:szCs w:val="28"/>
        </w:rPr>
        <w:lastRenderedPageBreak/>
        <w:t>меморандум</w:t>
      </w:r>
      <w:r w:rsidR="00EF302B">
        <w:rPr>
          <w:rFonts w:ascii="Times New Roman" w:hAnsi="Times New Roman" w:cs="Times New Roman"/>
          <w:sz w:val="28"/>
          <w:szCs w:val="28"/>
        </w:rPr>
        <w:t xml:space="preserve"> </w:t>
      </w:r>
      <w:r w:rsidR="00EF302B" w:rsidRPr="00866201">
        <w:rPr>
          <w:rFonts w:ascii="Times New Roman" w:hAnsi="Times New Roman"/>
          <w:sz w:val="28"/>
          <w:szCs w:val="28"/>
        </w:rPr>
        <w:t>[</w:t>
      </w:r>
      <w:r w:rsidR="00EF302B">
        <w:rPr>
          <w:rFonts w:ascii="Times New Roman" w:hAnsi="Times New Roman"/>
          <w:sz w:val="28"/>
          <w:szCs w:val="28"/>
        </w:rPr>
        <w:t>7</w:t>
      </w:r>
      <w:r w:rsidR="00EF302B" w:rsidRPr="00866201">
        <w:rPr>
          <w:rFonts w:ascii="Times New Roman" w:hAnsi="Times New Roman"/>
          <w:sz w:val="28"/>
          <w:szCs w:val="28"/>
        </w:rPr>
        <w:t>]</w:t>
      </w:r>
      <w:r w:rsidRPr="00957DA5">
        <w:rPr>
          <w:rFonts w:ascii="Times New Roman" w:hAnsi="Times New Roman" w:cs="Times New Roman"/>
          <w:sz w:val="28"/>
          <w:szCs w:val="28"/>
        </w:rPr>
        <w:t>, відмовившись від ядерної зброї в обмін на гарантії безпеки з боку Росії, США та Великої Британії. Того часу ці гарантії були задекларовані президентами Леонідом Кучмою (Україна), Борисом Єльциним (Росія), Біллом Клінтоном (США) та прем’єр-міністром Джоном Мейджором (Велика Британія)</w:t>
      </w:r>
      <w:r w:rsidR="00EF302B">
        <w:rPr>
          <w:rFonts w:ascii="Times New Roman" w:hAnsi="Times New Roman" w:cs="Times New Roman"/>
          <w:sz w:val="28"/>
          <w:szCs w:val="28"/>
        </w:rPr>
        <w:t> </w:t>
      </w:r>
      <w:r w:rsidR="00EF302B" w:rsidRPr="00866201">
        <w:rPr>
          <w:rFonts w:ascii="Times New Roman" w:hAnsi="Times New Roman"/>
          <w:sz w:val="28"/>
          <w:szCs w:val="28"/>
        </w:rPr>
        <w:t>[</w:t>
      </w:r>
      <w:r w:rsidR="00EF302B">
        <w:rPr>
          <w:rFonts w:ascii="Times New Roman" w:hAnsi="Times New Roman"/>
          <w:sz w:val="28"/>
          <w:szCs w:val="28"/>
        </w:rPr>
        <w:t>15, с. 367</w:t>
      </w:r>
      <w:r w:rsidR="00EF302B" w:rsidRPr="00866201">
        <w:rPr>
          <w:rFonts w:ascii="Times New Roman" w:hAnsi="Times New Roman"/>
          <w:sz w:val="28"/>
          <w:szCs w:val="28"/>
        </w:rPr>
        <w:t>]</w:t>
      </w:r>
      <w:r w:rsidRPr="00957DA5">
        <w:rPr>
          <w:rFonts w:ascii="Times New Roman" w:hAnsi="Times New Roman" w:cs="Times New Roman"/>
          <w:sz w:val="28"/>
          <w:szCs w:val="28"/>
        </w:rPr>
        <w:t>.</w:t>
      </w:r>
      <w:r w:rsidR="00EF302B">
        <w:rPr>
          <w:rFonts w:ascii="Times New Roman" w:hAnsi="Times New Roman" w:cs="Times New Roman"/>
          <w:sz w:val="28"/>
          <w:szCs w:val="28"/>
        </w:rPr>
        <w:t xml:space="preserve"> </w:t>
      </w:r>
    </w:p>
    <w:p w14:paraId="1CBFDAA2" w14:textId="77777777" w:rsidR="00F8316A" w:rsidRPr="00957DA5" w:rsidRDefault="00F8316A" w:rsidP="00F8316A">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Документ передбачав, що ці держави зобов’язуються поважати суверенітет і територіальну цілісність України, утримуватися від загрози силою та економічного тиску, а також не використовувати ядерну зброю проти України. Проте вже у 2014 році один із гарантів – Російська Федерація – грубо порушила ці зобов’язання, здійснивши військову агресію проти України, окупувавши Крим та розпочавши бойові дії на Донбасі</w:t>
      </w:r>
      <w:r w:rsidR="00EF302B">
        <w:rPr>
          <w:rFonts w:ascii="Times New Roman" w:hAnsi="Times New Roman" w:cs="Times New Roman"/>
          <w:sz w:val="28"/>
          <w:szCs w:val="28"/>
        </w:rPr>
        <w:t xml:space="preserve"> </w:t>
      </w:r>
      <w:r w:rsidR="00EF302B" w:rsidRPr="00866201">
        <w:rPr>
          <w:rFonts w:ascii="Times New Roman" w:hAnsi="Times New Roman"/>
          <w:sz w:val="28"/>
          <w:szCs w:val="28"/>
        </w:rPr>
        <w:t>[</w:t>
      </w:r>
      <w:r w:rsidR="00EF302B">
        <w:rPr>
          <w:rFonts w:ascii="Times New Roman" w:hAnsi="Times New Roman"/>
          <w:sz w:val="28"/>
          <w:szCs w:val="28"/>
        </w:rPr>
        <w:t>29, с. 18</w:t>
      </w:r>
      <w:r w:rsidR="00EF302B" w:rsidRPr="00866201">
        <w:rPr>
          <w:rFonts w:ascii="Times New Roman" w:hAnsi="Times New Roman"/>
          <w:sz w:val="28"/>
          <w:szCs w:val="28"/>
        </w:rPr>
        <w:t>]</w:t>
      </w:r>
      <w:r w:rsidRPr="00957DA5">
        <w:rPr>
          <w:rFonts w:ascii="Times New Roman" w:hAnsi="Times New Roman" w:cs="Times New Roman"/>
          <w:sz w:val="28"/>
          <w:szCs w:val="28"/>
        </w:rPr>
        <w:t>. У той час світова спільнота, включаючи США і Велику Британію, обмежилася лише політичними заявами та запровадженням санкцій проти Росії, але жодних реальних механізмів примусу до виконання Будапештського меморандуму застосовано не було.</w:t>
      </w:r>
    </w:p>
    <w:p w14:paraId="073345E2" w14:textId="77777777" w:rsidR="00F8316A" w:rsidRPr="00957DA5" w:rsidRDefault="00F8316A" w:rsidP="00F8316A">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У 2022 році Росія розв’язала повномасштабну війну проти України, фактично повністю зруйнувавши систему міжнародних безпекових гарантій. Цей випадок продемонстрував, що міжнародні договори, навіть підписані провідними світовими державами, можуть виявитися суто декларативними, якщо немає реальних механізмів примусу до їх виконання. Більш того, замість того щоб гарантувати безпеку України, сам факт її без'ядерного статусу зробив країну вразливою до військової агресії, оскільки відсутність ядерного потенціалу унеможливлювала симетричну відповідь агресору.</w:t>
      </w:r>
    </w:p>
    <w:p w14:paraId="550C9816" w14:textId="77777777" w:rsidR="00F8316A" w:rsidRPr="00957DA5" w:rsidRDefault="00F8316A" w:rsidP="00F8316A">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Ситуація ще більше ускладнилася у 2025 році, коли США – одна з країн-гарантів за Будапештським меморандумом – почали активно лобіювати свої економічні інтереси в Україні. Американська влада (Президент Дональд </w:t>
      </w:r>
      <w:proofErr w:type="spellStart"/>
      <w:r w:rsidRPr="00957DA5">
        <w:rPr>
          <w:rFonts w:ascii="Times New Roman" w:hAnsi="Times New Roman" w:cs="Times New Roman"/>
          <w:sz w:val="28"/>
          <w:szCs w:val="28"/>
        </w:rPr>
        <w:t>Трамп</w:t>
      </w:r>
      <w:proofErr w:type="spellEnd"/>
      <w:r w:rsidRPr="00957DA5">
        <w:rPr>
          <w:rFonts w:ascii="Times New Roman" w:hAnsi="Times New Roman" w:cs="Times New Roman"/>
          <w:sz w:val="28"/>
          <w:szCs w:val="28"/>
        </w:rPr>
        <w:t xml:space="preserve"> та віце-президент Джей Ді </w:t>
      </w:r>
      <w:proofErr w:type="spellStart"/>
      <w:r w:rsidRPr="00957DA5">
        <w:rPr>
          <w:rFonts w:ascii="Times New Roman" w:hAnsi="Times New Roman" w:cs="Times New Roman"/>
          <w:sz w:val="28"/>
          <w:szCs w:val="28"/>
        </w:rPr>
        <w:t>Венс</w:t>
      </w:r>
      <w:proofErr w:type="spellEnd"/>
      <w:r w:rsidRPr="00957DA5">
        <w:rPr>
          <w:rFonts w:ascii="Times New Roman" w:hAnsi="Times New Roman" w:cs="Times New Roman"/>
          <w:sz w:val="28"/>
          <w:szCs w:val="28"/>
        </w:rPr>
        <w:t xml:space="preserve"> та ін.), розглядаючи Україну як важливого партнера, зажадала значного доступу до українських рідкоземельних металів та інших корисних копалин, необхідних для високотехнологічного виробництва, зокрема в оборонній та електронній галузях</w:t>
      </w:r>
      <w:r w:rsidR="009E0B51">
        <w:rPr>
          <w:rFonts w:ascii="Times New Roman" w:hAnsi="Times New Roman" w:cs="Times New Roman"/>
          <w:sz w:val="28"/>
          <w:szCs w:val="28"/>
        </w:rPr>
        <w:t xml:space="preserve"> </w:t>
      </w:r>
      <w:r w:rsidR="009E0B51" w:rsidRPr="00DF5EDD">
        <w:rPr>
          <w:rFonts w:ascii="Times New Roman" w:hAnsi="Times New Roman" w:cs="Times New Roman"/>
          <w:sz w:val="28"/>
          <w:szCs w:val="28"/>
        </w:rPr>
        <w:t>[</w:t>
      </w:r>
      <w:r w:rsidR="009E0B51">
        <w:rPr>
          <w:rFonts w:ascii="Times New Roman" w:hAnsi="Times New Roman" w:cs="Times New Roman"/>
          <w:sz w:val="28"/>
          <w:szCs w:val="28"/>
        </w:rPr>
        <w:t>36</w:t>
      </w:r>
      <w:r w:rsidR="009E0B51" w:rsidRPr="00DF5EDD">
        <w:rPr>
          <w:rFonts w:ascii="Times New Roman" w:hAnsi="Times New Roman" w:cs="Times New Roman"/>
          <w:sz w:val="28"/>
          <w:szCs w:val="28"/>
        </w:rPr>
        <w:t>]</w:t>
      </w:r>
      <w:r w:rsidRPr="00957DA5">
        <w:rPr>
          <w:rFonts w:ascii="Times New Roman" w:hAnsi="Times New Roman" w:cs="Times New Roman"/>
          <w:sz w:val="28"/>
          <w:szCs w:val="28"/>
        </w:rPr>
        <w:t xml:space="preserve">. </w:t>
      </w:r>
    </w:p>
    <w:p w14:paraId="5F336B8B" w14:textId="77777777" w:rsidR="00F8316A" w:rsidRPr="00957DA5" w:rsidRDefault="00F8316A" w:rsidP="00F8316A">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lastRenderedPageBreak/>
        <w:t xml:space="preserve">Водночас інший гарант – Росія – не тільки продовжила агресію проти України, але й висунула нові ультиматуми, вимагаючи від Києва офіційної відмови від вступу до ЄС і НАТО (тобто необхідність внесення змін до Конституції України для відмови від євроатлантичного курсу держави), визнання тимчасово окупованих територій частиною РФ, зменшення чисельності Збройних Сил України, визнання легітимності функціонування Української православної церкви московського патріархату, запровадження російської мови як другої державної мови в Україні, а також </w:t>
      </w:r>
      <w:r w:rsidR="0016658D" w:rsidRPr="00957DA5">
        <w:rPr>
          <w:rFonts w:ascii="Times New Roman" w:hAnsi="Times New Roman" w:cs="Times New Roman"/>
          <w:sz w:val="28"/>
          <w:szCs w:val="28"/>
        </w:rPr>
        <w:t>ряд інших ультиматумів</w:t>
      </w:r>
      <w:r w:rsidR="009E0B51">
        <w:rPr>
          <w:rFonts w:ascii="Times New Roman" w:hAnsi="Times New Roman" w:cs="Times New Roman"/>
          <w:sz w:val="28"/>
          <w:szCs w:val="28"/>
        </w:rPr>
        <w:t xml:space="preserve"> </w:t>
      </w:r>
      <w:r w:rsidR="009E0B51" w:rsidRPr="00DF5EDD">
        <w:rPr>
          <w:rFonts w:ascii="Times New Roman" w:hAnsi="Times New Roman" w:cs="Times New Roman"/>
          <w:sz w:val="28"/>
          <w:szCs w:val="28"/>
        </w:rPr>
        <w:t>[</w:t>
      </w:r>
      <w:r w:rsidR="009E0B51">
        <w:rPr>
          <w:rFonts w:ascii="Times New Roman" w:hAnsi="Times New Roman" w:cs="Times New Roman"/>
          <w:sz w:val="28"/>
          <w:szCs w:val="28"/>
        </w:rPr>
        <w:t>11</w:t>
      </w:r>
      <w:r w:rsidR="009E0B51" w:rsidRPr="00DF5EDD">
        <w:rPr>
          <w:rFonts w:ascii="Times New Roman" w:hAnsi="Times New Roman" w:cs="Times New Roman"/>
          <w:sz w:val="28"/>
          <w:szCs w:val="28"/>
        </w:rPr>
        <w:t>]</w:t>
      </w:r>
      <w:r w:rsidR="0016658D" w:rsidRPr="00957DA5">
        <w:rPr>
          <w:rFonts w:ascii="Times New Roman" w:hAnsi="Times New Roman" w:cs="Times New Roman"/>
          <w:sz w:val="28"/>
          <w:szCs w:val="28"/>
        </w:rPr>
        <w:t>.</w:t>
      </w:r>
    </w:p>
    <w:p w14:paraId="52B18E62" w14:textId="77777777" w:rsidR="0016658D" w:rsidRPr="00957DA5" w:rsidRDefault="00F8316A" w:rsidP="00F8316A">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Таким чином, Україна, яка у 1994 році обрала шлях без’ядерного статусу на основі міжнародних гарантій, у 2025 році зіткнулася із ситуацією, коли дві держави-гаранти фактично використовують її стратегічні ресурси та політичну вразливість у власних інтересах. Росія, порушивши свої зобов’язання ще у 2014 році, продовжує чинити тиск, використовуючи військову силу</w:t>
      </w:r>
      <w:r w:rsidR="0016658D" w:rsidRPr="00957DA5">
        <w:rPr>
          <w:rFonts w:ascii="Times New Roman" w:hAnsi="Times New Roman" w:cs="Times New Roman"/>
          <w:sz w:val="28"/>
          <w:szCs w:val="28"/>
        </w:rPr>
        <w:t xml:space="preserve">, залучаючи до війни в Україні тим чи іншим способом своїх союзників (Північна Корея – військові у Курській області), Іран надає </w:t>
      </w:r>
      <w:proofErr w:type="spellStart"/>
      <w:r w:rsidR="0016658D" w:rsidRPr="00957DA5">
        <w:rPr>
          <w:rFonts w:ascii="Times New Roman" w:hAnsi="Times New Roman" w:cs="Times New Roman"/>
          <w:sz w:val="28"/>
          <w:szCs w:val="28"/>
        </w:rPr>
        <w:t>дрони</w:t>
      </w:r>
      <w:proofErr w:type="spellEnd"/>
      <w:r w:rsidR="0016658D" w:rsidRPr="00957DA5">
        <w:rPr>
          <w:rFonts w:ascii="Times New Roman" w:hAnsi="Times New Roman" w:cs="Times New Roman"/>
          <w:sz w:val="28"/>
          <w:szCs w:val="28"/>
        </w:rPr>
        <w:t xml:space="preserve">-камікадзе </w:t>
      </w:r>
      <w:r w:rsidR="00DE1DE0" w:rsidRPr="00957DA5">
        <w:rPr>
          <w:rFonts w:ascii="Times New Roman" w:hAnsi="Times New Roman" w:cs="Times New Roman"/>
          <w:sz w:val="28"/>
          <w:szCs w:val="28"/>
        </w:rPr>
        <w:t>«</w:t>
      </w:r>
      <w:r w:rsidR="00440888">
        <w:rPr>
          <w:rFonts w:ascii="Times New Roman" w:hAnsi="Times New Roman" w:cs="Times New Roman"/>
          <w:sz w:val="28"/>
          <w:szCs w:val="28"/>
        </w:rPr>
        <w:t>Ш</w:t>
      </w:r>
      <w:r w:rsidR="0016658D" w:rsidRPr="00957DA5">
        <w:rPr>
          <w:rFonts w:ascii="Times New Roman" w:hAnsi="Times New Roman" w:cs="Times New Roman"/>
          <w:sz w:val="28"/>
          <w:szCs w:val="28"/>
        </w:rPr>
        <w:t>ахеди</w:t>
      </w:r>
      <w:r w:rsidR="00440888">
        <w:rPr>
          <w:rFonts w:ascii="Times New Roman" w:hAnsi="Times New Roman" w:cs="Times New Roman"/>
          <w:sz w:val="28"/>
          <w:szCs w:val="28"/>
        </w:rPr>
        <w:t>-136</w:t>
      </w:r>
      <w:r w:rsidR="00DE1DE0" w:rsidRPr="00957DA5">
        <w:rPr>
          <w:rFonts w:ascii="Times New Roman" w:hAnsi="Times New Roman" w:cs="Times New Roman"/>
          <w:sz w:val="28"/>
          <w:szCs w:val="28"/>
        </w:rPr>
        <w:t>»</w:t>
      </w:r>
      <w:r w:rsidR="0016658D" w:rsidRPr="00957DA5">
        <w:rPr>
          <w:rFonts w:ascii="Times New Roman" w:hAnsi="Times New Roman" w:cs="Times New Roman"/>
          <w:sz w:val="28"/>
          <w:szCs w:val="28"/>
        </w:rPr>
        <w:t>, Білорусь – свою територію для російських військових, Китай – електроніку тощо)</w:t>
      </w:r>
      <w:r w:rsidR="003362B8">
        <w:rPr>
          <w:rFonts w:ascii="Times New Roman" w:hAnsi="Times New Roman" w:cs="Times New Roman"/>
          <w:sz w:val="28"/>
          <w:szCs w:val="28"/>
        </w:rPr>
        <w:t xml:space="preserve"> </w:t>
      </w:r>
      <w:r w:rsidR="003362B8" w:rsidRPr="00DF5EDD">
        <w:rPr>
          <w:rFonts w:ascii="Times New Roman" w:hAnsi="Times New Roman" w:cs="Times New Roman"/>
          <w:sz w:val="28"/>
          <w:szCs w:val="28"/>
        </w:rPr>
        <w:t>[</w:t>
      </w:r>
      <w:r w:rsidR="003362B8">
        <w:rPr>
          <w:rFonts w:ascii="Times New Roman" w:hAnsi="Times New Roman" w:cs="Times New Roman"/>
          <w:sz w:val="28"/>
          <w:szCs w:val="28"/>
        </w:rPr>
        <w:t>17</w:t>
      </w:r>
      <w:r w:rsidR="003362B8" w:rsidRPr="00DF5EDD">
        <w:rPr>
          <w:rFonts w:ascii="Times New Roman" w:hAnsi="Times New Roman" w:cs="Times New Roman"/>
          <w:sz w:val="28"/>
          <w:szCs w:val="28"/>
        </w:rPr>
        <w:t>]</w:t>
      </w:r>
      <w:r w:rsidRPr="00957DA5">
        <w:rPr>
          <w:rFonts w:ascii="Times New Roman" w:hAnsi="Times New Roman" w:cs="Times New Roman"/>
          <w:sz w:val="28"/>
          <w:szCs w:val="28"/>
        </w:rPr>
        <w:t xml:space="preserve">. </w:t>
      </w:r>
    </w:p>
    <w:p w14:paraId="00B02C1C" w14:textId="77777777" w:rsidR="00F8316A" w:rsidRPr="00957DA5" w:rsidRDefault="00F8316A" w:rsidP="00F8316A">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США, хоча й підтримують Україну у її боротьбі за незалежність, водночас </w:t>
      </w:r>
      <w:r w:rsidR="00694652" w:rsidRPr="00957DA5">
        <w:rPr>
          <w:rFonts w:ascii="Times New Roman" w:hAnsi="Times New Roman" w:cs="Times New Roman"/>
          <w:sz w:val="28"/>
          <w:szCs w:val="28"/>
        </w:rPr>
        <w:t xml:space="preserve">у 2025 році </w:t>
      </w:r>
      <w:r w:rsidRPr="00957DA5">
        <w:rPr>
          <w:rFonts w:ascii="Times New Roman" w:hAnsi="Times New Roman" w:cs="Times New Roman"/>
          <w:sz w:val="28"/>
          <w:szCs w:val="28"/>
        </w:rPr>
        <w:t>намагаються отримати максимальні вигоди з доступу до її природних ресурсів, не висловлюючи чіткої позиції щодо того, як саме гарантії Будапештського меморандуму можуть бути відновлені чи компенсовані.</w:t>
      </w:r>
      <w:r w:rsidR="00694652" w:rsidRPr="00957DA5">
        <w:rPr>
          <w:rFonts w:ascii="Times New Roman" w:hAnsi="Times New Roman" w:cs="Times New Roman"/>
          <w:sz w:val="28"/>
          <w:szCs w:val="28"/>
        </w:rPr>
        <w:t xml:space="preserve"> Слід зазначити, що як показують політичні події лютого-березня 2025 року, США (Президент Дональд </w:t>
      </w:r>
      <w:proofErr w:type="spellStart"/>
      <w:r w:rsidR="00694652" w:rsidRPr="00957DA5">
        <w:rPr>
          <w:rFonts w:ascii="Times New Roman" w:hAnsi="Times New Roman" w:cs="Times New Roman"/>
          <w:sz w:val="28"/>
          <w:szCs w:val="28"/>
        </w:rPr>
        <w:t>Трамп</w:t>
      </w:r>
      <w:proofErr w:type="spellEnd"/>
      <w:r w:rsidR="00694652" w:rsidRPr="00957DA5">
        <w:rPr>
          <w:rFonts w:ascii="Times New Roman" w:hAnsi="Times New Roman" w:cs="Times New Roman"/>
          <w:sz w:val="28"/>
          <w:szCs w:val="28"/>
        </w:rPr>
        <w:t xml:space="preserve"> та віце-президент Джей Ді </w:t>
      </w:r>
      <w:proofErr w:type="spellStart"/>
      <w:r w:rsidR="00694652" w:rsidRPr="00957DA5">
        <w:rPr>
          <w:rFonts w:ascii="Times New Roman" w:hAnsi="Times New Roman" w:cs="Times New Roman"/>
          <w:sz w:val="28"/>
          <w:szCs w:val="28"/>
        </w:rPr>
        <w:t>Венс</w:t>
      </w:r>
      <w:proofErr w:type="spellEnd"/>
      <w:r w:rsidR="00694652" w:rsidRPr="00957DA5">
        <w:rPr>
          <w:rFonts w:ascii="Times New Roman" w:hAnsi="Times New Roman" w:cs="Times New Roman"/>
          <w:sz w:val="28"/>
          <w:szCs w:val="28"/>
        </w:rPr>
        <w:t xml:space="preserve"> та ін.) більше схиляються на бік Росії, намагаються вести переговори з Росією про Україну без участі України, припиняють військову допомогу Україні, а також уникають відповіді на питання, хто є агресором у війні та хто розпочав війну</w:t>
      </w:r>
      <w:r w:rsidR="003362B8">
        <w:rPr>
          <w:rFonts w:ascii="Times New Roman" w:hAnsi="Times New Roman" w:cs="Times New Roman"/>
          <w:sz w:val="28"/>
          <w:szCs w:val="28"/>
        </w:rPr>
        <w:t xml:space="preserve"> </w:t>
      </w:r>
      <w:r w:rsidR="003362B8" w:rsidRPr="00DF5EDD">
        <w:rPr>
          <w:rFonts w:ascii="Times New Roman" w:hAnsi="Times New Roman" w:cs="Times New Roman"/>
          <w:sz w:val="28"/>
          <w:szCs w:val="28"/>
        </w:rPr>
        <w:t>[</w:t>
      </w:r>
      <w:r w:rsidR="003362B8">
        <w:rPr>
          <w:rFonts w:ascii="Times New Roman" w:hAnsi="Times New Roman" w:cs="Times New Roman"/>
          <w:sz w:val="28"/>
          <w:szCs w:val="28"/>
        </w:rPr>
        <w:t>36</w:t>
      </w:r>
      <w:r w:rsidR="003362B8" w:rsidRPr="00DF5EDD">
        <w:rPr>
          <w:rFonts w:ascii="Times New Roman" w:hAnsi="Times New Roman" w:cs="Times New Roman"/>
          <w:sz w:val="28"/>
          <w:szCs w:val="28"/>
        </w:rPr>
        <w:t>]</w:t>
      </w:r>
      <w:r w:rsidR="00694652" w:rsidRPr="00957DA5">
        <w:rPr>
          <w:rFonts w:ascii="Times New Roman" w:hAnsi="Times New Roman" w:cs="Times New Roman"/>
          <w:sz w:val="28"/>
          <w:szCs w:val="28"/>
        </w:rPr>
        <w:t>.</w:t>
      </w:r>
    </w:p>
    <w:p w14:paraId="0198CDDF" w14:textId="77777777" w:rsidR="00F8316A" w:rsidRPr="00957DA5" w:rsidRDefault="00F8316A" w:rsidP="00F8316A">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Ця ситуація вкотре доводить, що міжнародні договори щодо роззброєння мають слабкі механізми виконання та можуть стати інструментом політичного маніпулювання. Український прецедент став </w:t>
      </w:r>
      <w:proofErr w:type="spellStart"/>
      <w:r w:rsidRPr="00957DA5">
        <w:rPr>
          <w:rFonts w:ascii="Times New Roman" w:hAnsi="Times New Roman" w:cs="Times New Roman"/>
          <w:sz w:val="28"/>
          <w:szCs w:val="28"/>
        </w:rPr>
        <w:t>уроком</w:t>
      </w:r>
      <w:proofErr w:type="spellEnd"/>
      <w:r w:rsidRPr="00957DA5">
        <w:rPr>
          <w:rFonts w:ascii="Times New Roman" w:hAnsi="Times New Roman" w:cs="Times New Roman"/>
          <w:sz w:val="28"/>
          <w:szCs w:val="28"/>
        </w:rPr>
        <w:t xml:space="preserve"> для інших держав, які потенційно можуть розглядати можливість відмови від власного ядерного потенціалу в обмін на міжнародні гарантії безпеки. Насамперед це стосується таких </w:t>
      </w:r>
      <w:r w:rsidRPr="00957DA5">
        <w:rPr>
          <w:rFonts w:ascii="Times New Roman" w:hAnsi="Times New Roman" w:cs="Times New Roman"/>
          <w:sz w:val="28"/>
          <w:szCs w:val="28"/>
        </w:rPr>
        <w:lastRenderedPageBreak/>
        <w:t>країн, як Південна Корея та Іран, які уважно аналізують наслідки без’ядерної політики України.</w:t>
      </w:r>
    </w:p>
    <w:p w14:paraId="5E1E911E" w14:textId="77777777" w:rsidR="00F8316A" w:rsidRPr="00957DA5" w:rsidRDefault="00F8316A" w:rsidP="00F8316A">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З політичної точки зору, кейс України продемонстрував, що сучасна система міжнародної безпеки є неефективною. Світові гравці можуть підписувати угоди, але в разі геополітичних змін вони залишають за собою можливість не виконувати взяті на себе зобов’язання</w:t>
      </w:r>
      <w:r w:rsidR="003362B8">
        <w:rPr>
          <w:rFonts w:ascii="Times New Roman" w:hAnsi="Times New Roman" w:cs="Times New Roman"/>
          <w:sz w:val="28"/>
          <w:szCs w:val="28"/>
        </w:rPr>
        <w:t xml:space="preserve"> (В. </w:t>
      </w:r>
      <w:proofErr w:type="spellStart"/>
      <w:r w:rsidR="003362B8">
        <w:rPr>
          <w:rFonts w:ascii="Times New Roman" w:hAnsi="Times New Roman" w:cs="Times New Roman"/>
          <w:sz w:val="28"/>
          <w:szCs w:val="28"/>
        </w:rPr>
        <w:t>Гомонай</w:t>
      </w:r>
      <w:proofErr w:type="spellEnd"/>
      <w:r w:rsidR="003362B8">
        <w:rPr>
          <w:rFonts w:ascii="Times New Roman" w:hAnsi="Times New Roman" w:cs="Times New Roman"/>
          <w:sz w:val="28"/>
          <w:szCs w:val="28"/>
        </w:rPr>
        <w:t>)</w:t>
      </w:r>
      <w:r w:rsidRPr="00957DA5">
        <w:rPr>
          <w:rFonts w:ascii="Times New Roman" w:hAnsi="Times New Roman" w:cs="Times New Roman"/>
          <w:sz w:val="28"/>
          <w:szCs w:val="28"/>
        </w:rPr>
        <w:t>. Це значно підриває довіру до міжнародних договорів та змушує держави спиратися не на домовленості, а на реальні військові можливості</w:t>
      </w:r>
      <w:r w:rsidR="003362B8">
        <w:rPr>
          <w:rFonts w:ascii="Times New Roman" w:hAnsi="Times New Roman" w:cs="Times New Roman"/>
          <w:sz w:val="28"/>
          <w:szCs w:val="28"/>
        </w:rPr>
        <w:t xml:space="preserve"> </w:t>
      </w:r>
      <w:r w:rsidR="003362B8" w:rsidRPr="00DF5EDD">
        <w:rPr>
          <w:rFonts w:ascii="Times New Roman" w:hAnsi="Times New Roman" w:cs="Times New Roman"/>
          <w:sz w:val="28"/>
          <w:szCs w:val="28"/>
        </w:rPr>
        <w:t>[</w:t>
      </w:r>
      <w:r w:rsidR="003362B8">
        <w:rPr>
          <w:rFonts w:ascii="Times New Roman" w:hAnsi="Times New Roman" w:cs="Times New Roman"/>
          <w:sz w:val="28"/>
          <w:szCs w:val="28"/>
        </w:rPr>
        <w:t>19, с. 348</w:t>
      </w:r>
      <w:r w:rsidR="003362B8" w:rsidRPr="00DF5EDD">
        <w:rPr>
          <w:rFonts w:ascii="Times New Roman" w:hAnsi="Times New Roman" w:cs="Times New Roman"/>
          <w:sz w:val="28"/>
          <w:szCs w:val="28"/>
        </w:rPr>
        <w:t>]</w:t>
      </w:r>
      <w:r w:rsidRPr="00957DA5">
        <w:rPr>
          <w:rFonts w:ascii="Times New Roman" w:hAnsi="Times New Roman" w:cs="Times New Roman"/>
          <w:sz w:val="28"/>
          <w:szCs w:val="28"/>
        </w:rPr>
        <w:t>.</w:t>
      </w:r>
    </w:p>
    <w:p w14:paraId="55B21E93" w14:textId="77777777" w:rsidR="00F8316A" w:rsidRPr="00957DA5" w:rsidRDefault="00F8316A" w:rsidP="00F8316A">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Важливим аспектом залишається і те, що ситуація 2025 року може мати серйозні наслідки для України. З одного боку, вона опинилася під тиском США, які прагнуть отримати доступ до її стратегічних ресурсів. З іншого боку, Росія продовжує використовувати військову загрозу для досягнення своїх геополітичних цілей. Це ставить Україну у складне становище, коли вона змушена балансувати між власними національними інтересами та реаліями міжнародної політики.</w:t>
      </w:r>
    </w:p>
    <w:p w14:paraId="2D4BC37F" w14:textId="77777777" w:rsidR="00F8316A" w:rsidRPr="00957DA5" w:rsidRDefault="00F8316A" w:rsidP="00F8316A">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З огляду на ці події стає очевидним, що міжнародні договори щодо ядерного роззброєння мають серйозні недоліки. Вони не містять ефективних механізмів гарантування безпеки, а їхні положення можуть ігноруватися, якщо це вигідно світовим лідерам. Український випадок показав, що відмова від ядерної зброї не лише не гарантує безпеки, а й робит</w:t>
      </w:r>
      <w:r w:rsidR="00694652" w:rsidRPr="00957DA5">
        <w:rPr>
          <w:rFonts w:ascii="Times New Roman" w:hAnsi="Times New Roman" w:cs="Times New Roman"/>
          <w:sz w:val="28"/>
          <w:szCs w:val="28"/>
        </w:rPr>
        <w:t>ь</w:t>
      </w:r>
      <w:r w:rsidRPr="00957DA5">
        <w:rPr>
          <w:rFonts w:ascii="Times New Roman" w:hAnsi="Times New Roman" w:cs="Times New Roman"/>
          <w:sz w:val="28"/>
          <w:szCs w:val="28"/>
        </w:rPr>
        <w:t xml:space="preserve"> країну мішенню для агресорів.</w:t>
      </w:r>
    </w:p>
    <w:p w14:paraId="4E97ADA9" w14:textId="77777777" w:rsidR="00F8316A" w:rsidRPr="00957DA5" w:rsidRDefault="00F8316A" w:rsidP="0069465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Тому на глобальному рівні назріває необхідність перегляду існуючих механізмів ядерного роззброєння. Якщо міжнародна спільнота не знайде дієвих шляхів забезпечення виконання таких угод, майбутнє процесів нерозповсюдження ядерної зброї опиниться під загрозою. Український кейс може призвести до того, що дедалі більше держав розглядатимуть збереження або навіть набуття ядерної зброї як єдину реальну гарантію національної безпеки, що кардинально змінить архітектуру глобальної безпеки у найближчі десятиліття</w:t>
      </w:r>
      <w:r w:rsidR="003362B8">
        <w:rPr>
          <w:rFonts w:ascii="Times New Roman" w:hAnsi="Times New Roman" w:cs="Times New Roman"/>
          <w:sz w:val="28"/>
          <w:szCs w:val="28"/>
        </w:rPr>
        <w:t xml:space="preserve"> </w:t>
      </w:r>
      <w:r w:rsidR="003362B8" w:rsidRPr="00DF5EDD">
        <w:rPr>
          <w:rFonts w:ascii="Times New Roman" w:hAnsi="Times New Roman" w:cs="Times New Roman"/>
          <w:sz w:val="28"/>
          <w:szCs w:val="28"/>
        </w:rPr>
        <w:t>[</w:t>
      </w:r>
      <w:r w:rsidR="003362B8">
        <w:rPr>
          <w:rFonts w:ascii="Times New Roman" w:hAnsi="Times New Roman" w:cs="Times New Roman"/>
          <w:sz w:val="28"/>
          <w:szCs w:val="28"/>
        </w:rPr>
        <w:t>17</w:t>
      </w:r>
      <w:r w:rsidR="003362B8" w:rsidRPr="00DF5EDD">
        <w:rPr>
          <w:rFonts w:ascii="Times New Roman" w:hAnsi="Times New Roman" w:cs="Times New Roman"/>
          <w:sz w:val="28"/>
          <w:szCs w:val="28"/>
        </w:rPr>
        <w:t>]</w:t>
      </w:r>
      <w:r w:rsidRPr="00957DA5">
        <w:rPr>
          <w:rFonts w:ascii="Times New Roman" w:hAnsi="Times New Roman" w:cs="Times New Roman"/>
          <w:sz w:val="28"/>
          <w:szCs w:val="28"/>
        </w:rPr>
        <w:t>.</w:t>
      </w:r>
    </w:p>
    <w:p w14:paraId="2BEE1406" w14:textId="77777777" w:rsidR="00F8316A" w:rsidRPr="00957DA5" w:rsidRDefault="00F8316A" w:rsidP="00F8316A">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Загалом, проблеми функціонування міжнародних договорів щодо ядерного роззброєння є багатогранними та включають правові, політичні та технологічні аспекти. Сучасна система міжнародного контролю над озброєннями перебуває в кризовому стані, що створює ризик подальшої ескалації ядерних загроз. </w:t>
      </w:r>
      <w:r w:rsidRPr="00957DA5">
        <w:rPr>
          <w:rFonts w:ascii="Times New Roman" w:hAnsi="Times New Roman" w:cs="Times New Roman"/>
          <w:sz w:val="28"/>
          <w:szCs w:val="28"/>
        </w:rPr>
        <w:lastRenderedPageBreak/>
        <w:t>Відсутність ефективних механізмів примусу, технологічна відсталість наявних угод та зниження довіри між державами призводять до того, що міжнародні договори дедалі частіше стають декларативними, а не дієвими інструментами глобальної безпеки.</w:t>
      </w:r>
    </w:p>
    <w:p w14:paraId="6782E5AC" w14:textId="77777777" w:rsidR="00694652" w:rsidRPr="00957DA5" w:rsidRDefault="00694652" w:rsidP="0069465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Також варто підкреслити, що міжнародні організації, покликані забезпечувати ядерну безпеку, стикаються з численними обмеженнями, які значно знижують їхню ефективність у сфері контролю над ядерними озброєннями та їхнього роззброєння. Головними проблемами є політична заангажованість, обмежений мандат, недостатнє фінансування та протидія з боку країн, які володіють ядерною зброєю. </w:t>
      </w:r>
    </w:p>
    <w:p w14:paraId="23B1D9DE" w14:textId="77777777" w:rsidR="00694652" w:rsidRPr="00957DA5" w:rsidRDefault="00694652" w:rsidP="0069465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Однією з ключових організацій у сфері ядерної безпеки є Міжнародне агентство з атомної енергії (МАГАТЕ), яке має функції нагляду за використанням ядерної енергії та дотриманням зобов’язань щодо нерозповсюдження ядерної зброї. Однак його можливості часто виявляються недостатніми для ефективного впливу на країни, які порушують міжнародні угоди або ведуть таємні розробки ядерної зброї.</w:t>
      </w:r>
    </w:p>
    <w:p w14:paraId="78FFE014" w14:textId="77777777" w:rsidR="00694652" w:rsidRPr="00957DA5" w:rsidRDefault="00694652" w:rsidP="0069465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Прикладом цього є ситуація з Іраном, який протягом багатьох років розвиває ядерну програму. Незважаючи на численні перевірки з боку МАГАТЕ та угоди, досягнуті в рамках Спільного всеосяжного плану дій (СВПД) у 2015 році, Іран продовжує збагачення урану, перевищуючи встановлені межі. США вийшли з цієї угоди у 2018 році, що фактично унеможливило виконання її положень і значно ускладнило роботу міжнародних організацій у цьому регіоні. Таким чином, МАГАТЕ виявилося безсилим перед політичними маніпуляціями, а Іран поступово наближається до отримання повноцінного ядерного потенціалу</w:t>
      </w:r>
      <w:r w:rsidR="003362B8">
        <w:rPr>
          <w:rFonts w:ascii="Times New Roman" w:hAnsi="Times New Roman" w:cs="Times New Roman"/>
          <w:sz w:val="28"/>
          <w:szCs w:val="28"/>
        </w:rPr>
        <w:t xml:space="preserve"> </w:t>
      </w:r>
      <w:r w:rsidR="003362B8" w:rsidRPr="00DF5EDD">
        <w:rPr>
          <w:rFonts w:ascii="Times New Roman" w:hAnsi="Times New Roman" w:cs="Times New Roman"/>
          <w:sz w:val="28"/>
          <w:szCs w:val="28"/>
        </w:rPr>
        <w:t>[</w:t>
      </w:r>
      <w:r w:rsidR="003362B8">
        <w:rPr>
          <w:rFonts w:ascii="Times New Roman" w:hAnsi="Times New Roman" w:cs="Times New Roman"/>
          <w:sz w:val="28"/>
          <w:szCs w:val="28"/>
        </w:rPr>
        <w:t>18, с. 17</w:t>
      </w:r>
      <w:r w:rsidR="003362B8" w:rsidRPr="00DF5EDD">
        <w:rPr>
          <w:rFonts w:ascii="Times New Roman" w:hAnsi="Times New Roman" w:cs="Times New Roman"/>
          <w:sz w:val="28"/>
          <w:szCs w:val="28"/>
        </w:rPr>
        <w:t>]</w:t>
      </w:r>
      <w:r w:rsidRPr="00957DA5">
        <w:rPr>
          <w:rFonts w:ascii="Times New Roman" w:hAnsi="Times New Roman" w:cs="Times New Roman"/>
          <w:sz w:val="28"/>
          <w:szCs w:val="28"/>
        </w:rPr>
        <w:t>.</w:t>
      </w:r>
    </w:p>
    <w:p w14:paraId="0B445595" w14:textId="77777777" w:rsidR="00694652" w:rsidRPr="00957DA5" w:rsidRDefault="00694652" w:rsidP="0069465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Ще одним прикладом обмежень діяльності міжнародних організацій є ситуація з Північною Кореєю. Після виходу КНДР з Договору про нерозповсюдження ядерної зброї (ДНЯЗ) у 2003 році та подальшого проведення ядерних випробувань Організація Об'єднаних Націй та МАГАТЕ не змогли зупинити розвиток ядерної програми країни. Економічні санкції ООН мали обмежений вплив, оскільки КНДР отримувала підтримку з боку Китаю та Росії. Це </w:t>
      </w:r>
      <w:r w:rsidRPr="00957DA5">
        <w:rPr>
          <w:rFonts w:ascii="Times New Roman" w:hAnsi="Times New Roman" w:cs="Times New Roman"/>
          <w:sz w:val="28"/>
          <w:szCs w:val="28"/>
        </w:rPr>
        <w:lastRenderedPageBreak/>
        <w:t>демонструє неефективність міжнародних механізмів у випадках, коли країна-суб’єкт не визнає їхньої юрисдикції або коли великі держави блокують рішення, спрямовані на посилення контролю</w:t>
      </w:r>
      <w:r w:rsidR="003362B8">
        <w:rPr>
          <w:rFonts w:ascii="Times New Roman" w:hAnsi="Times New Roman" w:cs="Times New Roman"/>
          <w:sz w:val="28"/>
          <w:szCs w:val="28"/>
        </w:rPr>
        <w:t xml:space="preserve"> </w:t>
      </w:r>
      <w:r w:rsidR="003362B8" w:rsidRPr="00DF5EDD">
        <w:rPr>
          <w:rFonts w:ascii="Times New Roman" w:hAnsi="Times New Roman" w:cs="Times New Roman"/>
          <w:sz w:val="28"/>
          <w:szCs w:val="28"/>
        </w:rPr>
        <w:t>[</w:t>
      </w:r>
      <w:r w:rsidR="003362B8">
        <w:rPr>
          <w:rFonts w:ascii="Times New Roman" w:hAnsi="Times New Roman" w:cs="Times New Roman"/>
          <w:sz w:val="28"/>
          <w:szCs w:val="28"/>
        </w:rPr>
        <w:t>14, с. 481</w:t>
      </w:r>
      <w:r w:rsidR="003362B8" w:rsidRPr="00DF5EDD">
        <w:rPr>
          <w:rFonts w:ascii="Times New Roman" w:hAnsi="Times New Roman" w:cs="Times New Roman"/>
          <w:sz w:val="28"/>
          <w:szCs w:val="28"/>
        </w:rPr>
        <w:t>]</w:t>
      </w:r>
      <w:r w:rsidRPr="00957DA5">
        <w:rPr>
          <w:rFonts w:ascii="Times New Roman" w:hAnsi="Times New Roman" w:cs="Times New Roman"/>
          <w:sz w:val="28"/>
          <w:szCs w:val="28"/>
        </w:rPr>
        <w:t>.</w:t>
      </w:r>
    </w:p>
    <w:p w14:paraId="5793E169" w14:textId="77777777" w:rsidR="00694652" w:rsidRPr="00957DA5" w:rsidRDefault="00694652" w:rsidP="0069465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Ще одним слабким місцем міжнародних організацій є Рада Безпеки ООН, яка має ключову роль у забезпеченні глобальної безпеки, але через право вето постійних членів нерідко стає паралізованою в питаннях ядерного роззброєння. Наприклад, резолюції щодо контролю над ядерною зброєю часто блокуються самими ядерними державами, що унеможливлює ухвалення жорсткіших санкцій або рішень, спрямованих на примус до дотримання договорів. Росія, США, Китай, Велика Британія та Франція, будучи ядерними державами, мають свої інтереси у сфері роззброєння, що створює конфлікт інтересів у роботі Ради Безпеки</w:t>
      </w:r>
      <w:r w:rsidR="003362B8">
        <w:rPr>
          <w:rFonts w:ascii="Times New Roman" w:hAnsi="Times New Roman" w:cs="Times New Roman"/>
          <w:sz w:val="28"/>
          <w:szCs w:val="28"/>
        </w:rPr>
        <w:t xml:space="preserve"> </w:t>
      </w:r>
      <w:r w:rsidR="003362B8" w:rsidRPr="00DF5EDD">
        <w:rPr>
          <w:rFonts w:ascii="Times New Roman" w:hAnsi="Times New Roman" w:cs="Times New Roman"/>
          <w:sz w:val="28"/>
          <w:szCs w:val="28"/>
        </w:rPr>
        <w:t>[</w:t>
      </w:r>
      <w:r w:rsidR="003362B8">
        <w:rPr>
          <w:rFonts w:ascii="Times New Roman" w:hAnsi="Times New Roman" w:cs="Times New Roman"/>
          <w:sz w:val="28"/>
          <w:szCs w:val="28"/>
        </w:rPr>
        <w:t>31</w:t>
      </w:r>
      <w:r w:rsidR="003362B8" w:rsidRPr="00DF5EDD">
        <w:rPr>
          <w:rFonts w:ascii="Times New Roman" w:hAnsi="Times New Roman" w:cs="Times New Roman"/>
          <w:sz w:val="28"/>
          <w:szCs w:val="28"/>
        </w:rPr>
        <w:t>]</w:t>
      </w:r>
      <w:r w:rsidRPr="00957DA5">
        <w:rPr>
          <w:rFonts w:ascii="Times New Roman" w:hAnsi="Times New Roman" w:cs="Times New Roman"/>
          <w:sz w:val="28"/>
          <w:szCs w:val="28"/>
        </w:rPr>
        <w:t>.</w:t>
      </w:r>
    </w:p>
    <w:p w14:paraId="5F3B6065" w14:textId="77777777" w:rsidR="00694652" w:rsidRPr="00957DA5" w:rsidRDefault="00694652" w:rsidP="0069465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Окрім політичних бар’єрів, міжнародні організації обмежені технічними можливостями моніторингу ядерних програм. Незважаючи на розвиток супутникових технологій та засобів дистанційного спостереження, країни, які ведуть таємні ядерні розробки, можуть приховувати свою діяльність. Прикладом є Південна Африка, яка до 1990 року таємно розробляла ядерну зброю, а також Ізраїль, який офіційно не визнає наявність у себе ядерної зброї, хоча експерти підтверджують її існування.</w:t>
      </w:r>
    </w:p>
    <w:p w14:paraId="03EDE813" w14:textId="77777777" w:rsidR="00694652" w:rsidRPr="00957DA5" w:rsidRDefault="00694652" w:rsidP="0069465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Ще одним фактором, що обмежує діяльність міжнародних організацій, є відсутність реальних механізмів примусу до виконання ядерних угод. Договір про нерозповсюдження ядерної зброї (ДНЯЗ) </w:t>
      </w:r>
      <w:r w:rsidR="003362B8" w:rsidRPr="00DF5EDD">
        <w:rPr>
          <w:rFonts w:ascii="Times New Roman" w:hAnsi="Times New Roman" w:cs="Times New Roman"/>
          <w:sz w:val="28"/>
          <w:szCs w:val="28"/>
        </w:rPr>
        <w:t>[</w:t>
      </w:r>
      <w:r w:rsidR="003362B8">
        <w:rPr>
          <w:rFonts w:ascii="Times New Roman" w:hAnsi="Times New Roman" w:cs="Times New Roman"/>
          <w:sz w:val="28"/>
          <w:szCs w:val="28"/>
        </w:rPr>
        <w:t>4</w:t>
      </w:r>
      <w:r w:rsidR="003362B8" w:rsidRPr="00DF5EDD">
        <w:rPr>
          <w:rFonts w:ascii="Times New Roman" w:hAnsi="Times New Roman" w:cs="Times New Roman"/>
          <w:sz w:val="28"/>
          <w:szCs w:val="28"/>
        </w:rPr>
        <w:t>]</w:t>
      </w:r>
      <w:r w:rsidR="003362B8">
        <w:rPr>
          <w:rFonts w:ascii="Times New Roman" w:hAnsi="Times New Roman" w:cs="Times New Roman"/>
          <w:sz w:val="28"/>
          <w:szCs w:val="28"/>
        </w:rPr>
        <w:t xml:space="preserve"> </w:t>
      </w:r>
      <w:r w:rsidRPr="00957DA5">
        <w:rPr>
          <w:rFonts w:ascii="Times New Roman" w:hAnsi="Times New Roman" w:cs="Times New Roman"/>
          <w:sz w:val="28"/>
          <w:szCs w:val="28"/>
        </w:rPr>
        <w:t>передбачає обов’язок країн не розповсюджувати ядерну зброю, але в ньому немає чітких санкцій за його порушення. Це дає можливість державам, які прагнуть отримати ядерний статус, проводити приховані розробки, не побоюючись негайних наслідків.</w:t>
      </w:r>
    </w:p>
    <w:p w14:paraId="58ECCB29" w14:textId="77777777" w:rsidR="00694652" w:rsidRPr="00957DA5" w:rsidRDefault="00694652" w:rsidP="0069465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Важливим викликом є також політичний тиск з боку великих держав на країни, які не мають ядерної зброї. Український кейс є показовим прикладом того, як міжнародні гарантії можуть виявитися марними. У 1994 році Україна підписала Будапештський меморандум, відмовившись від ядерного арсеналу в обмін на гарантії безпеки. Проте у 2014 році Росія, яка була одним із гарантів, напала на Україну, а у 2022 році розпочала повномасштабну війну. Міжнародні організації, </w:t>
      </w:r>
      <w:r w:rsidRPr="00957DA5">
        <w:rPr>
          <w:rFonts w:ascii="Times New Roman" w:hAnsi="Times New Roman" w:cs="Times New Roman"/>
          <w:sz w:val="28"/>
          <w:szCs w:val="28"/>
        </w:rPr>
        <w:lastRenderedPageBreak/>
        <w:t>включаючи ООН, ОБСЄ та НАТО, не змогли запобігти порушенню суверенітету України, що демонструє обмеженість їхніх реальних важелів впливу</w:t>
      </w:r>
      <w:r w:rsidR="003362B8">
        <w:rPr>
          <w:rFonts w:ascii="Times New Roman" w:hAnsi="Times New Roman" w:cs="Times New Roman"/>
          <w:sz w:val="28"/>
          <w:szCs w:val="28"/>
        </w:rPr>
        <w:t xml:space="preserve"> </w:t>
      </w:r>
      <w:r w:rsidR="003362B8" w:rsidRPr="00DF5EDD">
        <w:rPr>
          <w:rFonts w:ascii="Times New Roman" w:hAnsi="Times New Roman" w:cs="Times New Roman"/>
          <w:sz w:val="28"/>
          <w:szCs w:val="28"/>
        </w:rPr>
        <w:t>[</w:t>
      </w:r>
      <w:r w:rsidR="003362B8">
        <w:rPr>
          <w:rFonts w:ascii="Times New Roman" w:hAnsi="Times New Roman" w:cs="Times New Roman"/>
          <w:sz w:val="28"/>
          <w:szCs w:val="28"/>
        </w:rPr>
        <w:t>19</w:t>
      </w:r>
      <w:r w:rsidR="003362B8" w:rsidRPr="00DF5EDD">
        <w:rPr>
          <w:rFonts w:ascii="Times New Roman" w:hAnsi="Times New Roman" w:cs="Times New Roman"/>
          <w:sz w:val="28"/>
          <w:szCs w:val="28"/>
        </w:rPr>
        <w:t>]</w:t>
      </w:r>
      <w:r w:rsidRPr="00957DA5">
        <w:rPr>
          <w:rFonts w:ascii="Times New Roman" w:hAnsi="Times New Roman" w:cs="Times New Roman"/>
          <w:sz w:val="28"/>
          <w:szCs w:val="28"/>
        </w:rPr>
        <w:t>.</w:t>
      </w:r>
    </w:p>
    <w:p w14:paraId="0F3ACED2" w14:textId="77777777" w:rsidR="00694652" w:rsidRPr="00957DA5" w:rsidRDefault="00694652" w:rsidP="0069465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Ще однією проблемою є відсутність єдиного підходу до ядерного роззброєння. США та їхні союзники вимагають </w:t>
      </w:r>
      <w:proofErr w:type="spellStart"/>
      <w:r w:rsidRPr="00957DA5">
        <w:rPr>
          <w:rFonts w:ascii="Times New Roman" w:hAnsi="Times New Roman" w:cs="Times New Roman"/>
          <w:sz w:val="28"/>
          <w:szCs w:val="28"/>
        </w:rPr>
        <w:t>денуклеаризації</w:t>
      </w:r>
      <w:proofErr w:type="spellEnd"/>
      <w:r w:rsidRPr="00957DA5">
        <w:rPr>
          <w:rFonts w:ascii="Times New Roman" w:hAnsi="Times New Roman" w:cs="Times New Roman"/>
          <w:sz w:val="28"/>
          <w:szCs w:val="28"/>
        </w:rPr>
        <w:t xml:space="preserve"> КНДР та Ірану, але водночас не чинять тиску на власні ядерні держави, такі як Франція чи Велика Британія. Це створює подвійні стандарти, які підривають довіру до міжнародних угод і провокують інші країни розпочинати власні ядерні програми.</w:t>
      </w:r>
    </w:p>
    <w:p w14:paraId="5E1D097B" w14:textId="77777777" w:rsidR="00694652" w:rsidRPr="00957DA5" w:rsidRDefault="00694652" w:rsidP="0069465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Важливим фактором, що обмежує роботу міжнародних організацій у сфері ядерної безпеки, є також недостатнє фінансування. Наприклад, МАГАТЕ часто не має ресурсів для проведення масштабних перевірок ядерних об'єктів, особливо у країнах, які неохоче співпрацюють з цією організацією. У результаті контроль за ядерними матеріалами залишається фрагментарним, що підвищує ризик їх потрапляння до третіх сторін</w:t>
      </w:r>
      <w:r w:rsidR="003362B8">
        <w:rPr>
          <w:rFonts w:ascii="Times New Roman" w:hAnsi="Times New Roman" w:cs="Times New Roman"/>
          <w:sz w:val="28"/>
          <w:szCs w:val="28"/>
        </w:rPr>
        <w:t xml:space="preserve"> </w:t>
      </w:r>
      <w:r w:rsidR="003362B8" w:rsidRPr="00DF5EDD">
        <w:rPr>
          <w:rFonts w:ascii="Times New Roman" w:hAnsi="Times New Roman" w:cs="Times New Roman"/>
          <w:sz w:val="28"/>
          <w:szCs w:val="28"/>
        </w:rPr>
        <w:t>[</w:t>
      </w:r>
      <w:r w:rsidR="003362B8">
        <w:rPr>
          <w:rFonts w:ascii="Times New Roman" w:hAnsi="Times New Roman" w:cs="Times New Roman"/>
          <w:sz w:val="28"/>
          <w:szCs w:val="28"/>
        </w:rPr>
        <w:t>22, с. 317</w:t>
      </w:r>
      <w:r w:rsidR="003362B8" w:rsidRPr="00DF5EDD">
        <w:rPr>
          <w:rFonts w:ascii="Times New Roman" w:hAnsi="Times New Roman" w:cs="Times New Roman"/>
          <w:sz w:val="28"/>
          <w:szCs w:val="28"/>
        </w:rPr>
        <w:t>]</w:t>
      </w:r>
      <w:r w:rsidRPr="00957DA5">
        <w:rPr>
          <w:rFonts w:ascii="Times New Roman" w:hAnsi="Times New Roman" w:cs="Times New Roman"/>
          <w:sz w:val="28"/>
          <w:szCs w:val="28"/>
        </w:rPr>
        <w:t>.</w:t>
      </w:r>
    </w:p>
    <w:p w14:paraId="1B01A08F" w14:textId="77777777" w:rsidR="00694652" w:rsidRPr="00957DA5" w:rsidRDefault="00694652" w:rsidP="0069465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Загалом, міжнародні організації, які займаються питаннями ядерної безпеки, стикаються з комплексом проблем, що унеможливлюють їхню ефективну діяльність. Політичний вплив великих держав, відсутність механізмів примусу, подвійні стандарти, технічні обмеження та фінансові проблеми створюють ситуацію, коли навіть найкращі ініціативи щодо ядерного роззброєння залишаються лише деклараціями. Це свідчить про необхідність реформування глобальної системи контролю за ядерними озброєннями, створення більш дієвих механізмів впливу та посилення відповідальності держав за дотримання міжнародних угод.</w:t>
      </w:r>
    </w:p>
    <w:p w14:paraId="28793E81" w14:textId="77777777" w:rsidR="00694652" w:rsidRPr="00957DA5" w:rsidRDefault="00694652" w:rsidP="0069465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Необхідно додати, що однією з ключових проблем міжнародного ядерного роззброєння є відсутність дієвих механізмів контролю та верифікації виконання міжнародних договорів у сфері ядерної безпеки. Попри існування таких угод, як Договір про нерозповсюдження ядерної зброї (ДНЯЗ)</w:t>
      </w:r>
      <w:r w:rsidR="003362B8">
        <w:rPr>
          <w:rFonts w:ascii="Times New Roman" w:hAnsi="Times New Roman" w:cs="Times New Roman"/>
          <w:sz w:val="28"/>
          <w:szCs w:val="28"/>
        </w:rPr>
        <w:t xml:space="preserve"> </w:t>
      </w:r>
      <w:r w:rsidR="003362B8" w:rsidRPr="00DF5EDD">
        <w:rPr>
          <w:rFonts w:ascii="Times New Roman" w:hAnsi="Times New Roman" w:cs="Times New Roman"/>
          <w:sz w:val="28"/>
          <w:szCs w:val="28"/>
        </w:rPr>
        <w:t>[</w:t>
      </w:r>
      <w:r w:rsidR="003362B8">
        <w:rPr>
          <w:rFonts w:ascii="Times New Roman" w:hAnsi="Times New Roman" w:cs="Times New Roman"/>
          <w:sz w:val="28"/>
          <w:szCs w:val="28"/>
        </w:rPr>
        <w:t>4</w:t>
      </w:r>
      <w:r w:rsidR="003362B8" w:rsidRPr="00DF5EDD">
        <w:rPr>
          <w:rFonts w:ascii="Times New Roman" w:hAnsi="Times New Roman" w:cs="Times New Roman"/>
          <w:sz w:val="28"/>
          <w:szCs w:val="28"/>
        </w:rPr>
        <w:t>]</w:t>
      </w:r>
      <w:r w:rsidRPr="00957DA5">
        <w:rPr>
          <w:rFonts w:ascii="Times New Roman" w:hAnsi="Times New Roman" w:cs="Times New Roman"/>
          <w:sz w:val="28"/>
          <w:szCs w:val="28"/>
        </w:rPr>
        <w:t xml:space="preserve">, Договір про всеосяжну заборону ядерних випробувань (ДВЗЯВ) </w:t>
      </w:r>
      <w:r w:rsidR="003362B8" w:rsidRPr="00DF5EDD">
        <w:rPr>
          <w:rFonts w:ascii="Times New Roman" w:hAnsi="Times New Roman" w:cs="Times New Roman"/>
          <w:sz w:val="28"/>
          <w:szCs w:val="28"/>
        </w:rPr>
        <w:t>[</w:t>
      </w:r>
      <w:r w:rsidR="003362B8">
        <w:rPr>
          <w:rFonts w:ascii="Times New Roman" w:hAnsi="Times New Roman" w:cs="Times New Roman"/>
          <w:sz w:val="28"/>
          <w:szCs w:val="28"/>
        </w:rPr>
        <w:t>9</w:t>
      </w:r>
      <w:r w:rsidR="003362B8" w:rsidRPr="00DF5EDD">
        <w:rPr>
          <w:rFonts w:ascii="Times New Roman" w:hAnsi="Times New Roman" w:cs="Times New Roman"/>
          <w:sz w:val="28"/>
          <w:szCs w:val="28"/>
        </w:rPr>
        <w:t>]</w:t>
      </w:r>
      <w:r w:rsidR="003362B8">
        <w:rPr>
          <w:rFonts w:ascii="Times New Roman" w:hAnsi="Times New Roman" w:cs="Times New Roman"/>
          <w:sz w:val="28"/>
          <w:szCs w:val="28"/>
        </w:rPr>
        <w:t xml:space="preserve"> </w:t>
      </w:r>
      <w:r w:rsidRPr="00957DA5">
        <w:rPr>
          <w:rFonts w:ascii="Times New Roman" w:hAnsi="Times New Roman" w:cs="Times New Roman"/>
          <w:sz w:val="28"/>
          <w:szCs w:val="28"/>
        </w:rPr>
        <w:t xml:space="preserve">та низка двосторонніх і багатосторонніх домовленостей, ефективного контролю за їхнім дотриманням не існує. Держави, які прагнуть отримати ядерну зброю або вдосконалити свої арсенали, мають можливість уникати суворого нагляду завдяки політичним </w:t>
      </w:r>
      <w:r w:rsidRPr="00957DA5">
        <w:rPr>
          <w:rFonts w:ascii="Times New Roman" w:hAnsi="Times New Roman" w:cs="Times New Roman"/>
          <w:sz w:val="28"/>
          <w:szCs w:val="28"/>
        </w:rPr>
        <w:lastRenderedPageBreak/>
        <w:t>домовленостям, технічним лазівкам або свідомому саботажу міжнародних контрольних механізмів.</w:t>
      </w:r>
    </w:p>
    <w:p w14:paraId="4E5FA950" w14:textId="77777777" w:rsidR="00694652" w:rsidRPr="00957DA5" w:rsidRDefault="00694652" w:rsidP="0069465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МАГАТЕ, яке є основним органом контролю за виконанням ДНЯЗ, має обмежені повноваження у перевірці ядерних об’єктів. Хоча агентство проводить інспекції та надає звіти про виконання угод, його можливості значною мірою залежать від згоди держав, що підлягають перевірці. Наприклад, Північна Корея свого часу дозволяла обмежений доступ інспекторів, але згодом відмовилася від співпраці, що зробило неможливим моніторинг її ядерної програми. Подібна ситуація спостерігається в Ірані, який періодично обмежує доступ інспекторів до своїх об'єктів, посилаючись на національні інтереси та політичну ситуацію.</w:t>
      </w:r>
    </w:p>
    <w:p w14:paraId="46EF42B8" w14:textId="77777777" w:rsidR="00694652" w:rsidRPr="00957DA5" w:rsidRDefault="00694652" w:rsidP="0069465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Україна, яка у 1994 році добровільно відмовилася від третього за величиною ядерного арсеналу у світі, стала наочним прикладом того, як слабкі механізми контролю можуть призводити до безкарних порушень міжнародного права. Будапештський меморандум, що передбачав гарантії безпеки від Росії, США та Великої Британії в обмін на </w:t>
      </w:r>
      <w:proofErr w:type="spellStart"/>
      <w:r w:rsidRPr="00957DA5">
        <w:rPr>
          <w:rFonts w:ascii="Times New Roman" w:hAnsi="Times New Roman" w:cs="Times New Roman"/>
          <w:sz w:val="28"/>
          <w:szCs w:val="28"/>
        </w:rPr>
        <w:t>денуклеаризацію</w:t>
      </w:r>
      <w:proofErr w:type="spellEnd"/>
      <w:r w:rsidRPr="00957DA5">
        <w:rPr>
          <w:rFonts w:ascii="Times New Roman" w:hAnsi="Times New Roman" w:cs="Times New Roman"/>
          <w:sz w:val="28"/>
          <w:szCs w:val="28"/>
        </w:rPr>
        <w:t xml:space="preserve"> України, не містив жодних механізмів примусу чи санкцій у разі його порушення. Це дозволило Росії у 2014 році анексувати Крим і розпочати війну на Донбасі без жодних реальних наслідків з боку міжнародних структур. Подальша агресія Росії в 2022 році та повномасштабне вторгнення в Україну продемонстрували, що міжнародні домовленості у сфері безпеки можуть бути знехтувані, якщо вони не підкріплені дієвими механізмами примусу</w:t>
      </w:r>
      <w:r w:rsidR="003362B8">
        <w:rPr>
          <w:rFonts w:ascii="Times New Roman" w:hAnsi="Times New Roman" w:cs="Times New Roman"/>
          <w:sz w:val="28"/>
          <w:szCs w:val="28"/>
        </w:rPr>
        <w:t xml:space="preserve"> </w:t>
      </w:r>
      <w:r w:rsidR="003362B8" w:rsidRPr="00DF5EDD">
        <w:rPr>
          <w:rFonts w:ascii="Times New Roman" w:hAnsi="Times New Roman" w:cs="Times New Roman"/>
          <w:sz w:val="28"/>
          <w:szCs w:val="28"/>
        </w:rPr>
        <w:t>[</w:t>
      </w:r>
      <w:r w:rsidR="003362B8">
        <w:rPr>
          <w:rFonts w:ascii="Times New Roman" w:hAnsi="Times New Roman" w:cs="Times New Roman"/>
          <w:sz w:val="28"/>
          <w:szCs w:val="28"/>
        </w:rPr>
        <w:t>24, с. 86</w:t>
      </w:r>
      <w:r w:rsidR="003362B8" w:rsidRPr="00DF5EDD">
        <w:rPr>
          <w:rFonts w:ascii="Times New Roman" w:hAnsi="Times New Roman" w:cs="Times New Roman"/>
          <w:sz w:val="28"/>
          <w:szCs w:val="28"/>
        </w:rPr>
        <w:t>]</w:t>
      </w:r>
      <w:r w:rsidRPr="00957DA5">
        <w:rPr>
          <w:rFonts w:ascii="Times New Roman" w:hAnsi="Times New Roman" w:cs="Times New Roman"/>
          <w:sz w:val="28"/>
          <w:szCs w:val="28"/>
        </w:rPr>
        <w:t>.</w:t>
      </w:r>
    </w:p>
    <w:p w14:paraId="63DF72D2" w14:textId="77777777" w:rsidR="00694652" w:rsidRPr="00957DA5" w:rsidRDefault="00694652" w:rsidP="0069465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Ще однією проблемою є те, що перевірка виконання угод часто залежить від політичної волі окремих держав, які можуть використовувати її у своїх інтересах. Наприклад, США активно наполягали на верифікації ядерної програми Ірану, але при цьому самі вийшли з Договору про ліквідацію ракет середньої та малої дальності (РСМД)</w:t>
      </w:r>
      <w:r w:rsidR="003362B8">
        <w:rPr>
          <w:rFonts w:ascii="Times New Roman" w:hAnsi="Times New Roman" w:cs="Times New Roman"/>
          <w:sz w:val="28"/>
          <w:szCs w:val="28"/>
        </w:rPr>
        <w:t xml:space="preserve"> </w:t>
      </w:r>
      <w:r w:rsidR="003362B8" w:rsidRPr="00DF5EDD">
        <w:rPr>
          <w:rFonts w:ascii="Times New Roman" w:hAnsi="Times New Roman" w:cs="Times New Roman"/>
          <w:sz w:val="28"/>
          <w:szCs w:val="28"/>
        </w:rPr>
        <w:t>[</w:t>
      </w:r>
      <w:r w:rsidR="003362B8">
        <w:rPr>
          <w:rFonts w:ascii="Times New Roman" w:hAnsi="Times New Roman" w:cs="Times New Roman"/>
          <w:sz w:val="28"/>
          <w:szCs w:val="28"/>
        </w:rPr>
        <w:t>8</w:t>
      </w:r>
      <w:r w:rsidR="003362B8" w:rsidRPr="00DF5EDD">
        <w:rPr>
          <w:rFonts w:ascii="Times New Roman" w:hAnsi="Times New Roman" w:cs="Times New Roman"/>
          <w:sz w:val="28"/>
          <w:szCs w:val="28"/>
        </w:rPr>
        <w:t>]</w:t>
      </w:r>
      <w:r w:rsidRPr="00957DA5">
        <w:rPr>
          <w:rFonts w:ascii="Times New Roman" w:hAnsi="Times New Roman" w:cs="Times New Roman"/>
          <w:sz w:val="28"/>
          <w:szCs w:val="28"/>
        </w:rPr>
        <w:t>, що дозволило їм розширювати власний ракетний потенціал. Аналогічно, Росія неодноразово порушувала домовленості щодо контролю за ядерними арсеналами, розгортаючи нові стратегічні системи озброєнь, що свідчить про нерівність у застосуванні механізмів перевірки.</w:t>
      </w:r>
    </w:p>
    <w:p w14:paraId="0E44C44C" w14:textId="77777777" w:rsidR="00694652" w:rsidRPr="00957DA5" w:rsidRDefault="00694652" w:rsidP="0069465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lastRenderedPageBreak/>
        <w:t xml:space="preserve">Контрольні механізми також ускладнені через відсутність глобальної бази даних та ефективних інструментів моніторингу незаконних ядерних розробок. Незважаючи на розвиток супутникових технологій, країни з потужними ядерними програмами можуть приховувати певні аспекти своєї діяльності. Наприклад, Росія, яка офіційно заявляє про дотримання міжнародних угод, одночасно проводить таємні випробування нових ядерних систем, зокрема підводних безпілотників </w:t>
      </w:r>
      <w:r w:rsidR="00DE1DE0" w:rsidRPr="00957DA5">
        <w:rPr>
          <w:rFonts w:ascii="Times New Roman" w:hAnsi="Times New Roman" w:cs="Times New Roman"/>
          <w:sz w:val="28"/>
          <w:szCs w:val="28"/>
        </w:rPr>
        <w:t>«</w:t>
      </w:r>
      <w:r w:rsidRPr="00957DA5">
        <w:rPr>
          <w:rFonts w:ascii="Times New Roman" w:hAnsi="Times New Roman" w:cs="Times New Roman"/>
          <w:sz w:val="28"/>
          <w:szCs w:val="28"/>
        </w:rPr>
        <w:t>Посейдон</w:t>
      </w:r>
      <w:r w:rsidR="00DE1DE0" w:rsidRPr="00957DA5">
        <w:rPr>
          <w:rFonts w:ascii="Times New Roman" w:hAnsi="Times New Roman" w:cs="Times New Roman"/>
          <w:sz w:val="28"/>
          <w:szCs w:val="28"/>
        </w:rPr>
        <w:t>»</w:t>
      </w:r>
      <w:r w:rsidRPr="00957DA5">
        <w:rPr>
          <w:rFonts w:ascii="Times New Roman" w:hAnsi="Times New Roman" w:cs="Times New Roman"/>
          <w:sz w:val="28"/>
          <w:szCs w:val="28"/>
        </w:rPr>
        <w:t xml:space="preserve"> та гіперзвукових ракет </w:t>
      </w:r>
      <w:r w:rsidR="00DE1DE0" w:rsidRPr="00957DA5">
        <w:rPr>
          <w:rFonts w:ascii="Times New Roman" w:hAnsi="Times New Roman" w:cs="Times New Roman"/>
          <w:sz w:val="28"/>
          <w:szCs w:val="28"/>
        </w:rPr>
        <w:t>«</w:t>
      </w:r>
      <w:r w:rsidRPr="00957DA5">
        <w:rPr>
          <w:rFonts w:ascii="Times New Roman" w:hAnsi="Times New Roman" w:cs="Times New Roman"/>
          <w:sz w:val="28"/>
          <w:szCs w:val="28"/>
        </w:rPr>
        <w:t>Авангард</w:t>
      </w:r>
      <w:r w:rsidR="00DE1DE0" w:rsidRPr="00957DA5">
        <w:rPr>
          <w:rFonts w:ascii="Times New Roman" w:hAnsi="Times New Roman" w:cs="Times New Roman"/>
          <w:sz w:val="28"/>
          <w:szCs w:val="28"/>
        </w:rPr>
        <w:t>»</w:t>
      </w:r>
      <w:r w:rsidRPr="00957DA5">
        <w:rPr>
          <w:rFonts w:ascii="Times New Roman" w:hAnsi="Times New Roman" w:cs="Times New Roman"/>
          <w:sz w:val="28"/>
          <w:szCs w:val="28"/>
        </w:rPr>
        <w:t>.</w:t>
      </w:r>
    </w:p>
    <w:p w14:paraId="7F2B618F" w14:textId="77777777" w:rsidR="00694652" w:rsidRPr="00957DA5" w:rsidRDefault="00694652" w:rsidP="0069465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Ще одним слабким місцем є те, що механізми верифікації часто є недостатньо суворими. Наприклад, Договір про всеосяжну заборону ядерних випробувань має систему моніторингу сейсмічної активності, яка допомагає виявляти ядерні вибухи, але країни можуть проводити випробування у підземних або спеціально підготовлених умовах, щоб уникнути виявлення</w:t>
      </w:r>
      <w:r w:rsidR="003362B8">
        <w:rPr>
          <w:rFonts w:ascii="Times New Roman" w:hAnsi="Times New Roman" w:cs="Times New Roman"/>
          <w:sz w:val="28"/>
          <w:szCs w:val="28"/>
        </w:rPr>
        <w:t xml:space="preserve"> </w:t>
      </w:r>
      <w:r w:rsidR="003362B8" w:rsidRPr="00DF5EDD">
        <w:rPr>
          <w:rFonts w:ascii="Times New Roman" w:hAnsi="Times New Roman" w:cs="Times New Roman"/>
          <w:sz w:val="28"/>
          <w:szCs w:val="28"/>
        </w:rPr>
        <w:t>[</w:t>
      </w:r>
      <w:r w:rsidR="003362B8">
        <w:rPr>
          <w:rFonts w:ascii="Times New Roman" w:hAnsi="Times New Roman" w:cs="Times New Roman"/>
          <w:sz w:val="28"/>
          <w:szCs w:val="28"/>
        </w:rPr>
        <w:t>9</w:t>
      </w:r>
      <w:r w:rsidR="003362B8" w:rsidRPr="00DF5EDD">
        <w:rPr>
          <w:rFonts w:ascii="Times New Roman" w:hAnsi="Times New Roman" w:cs="Times New Roman"/>
          <w:sz w:val="28"/>
          <w:szCs w:val="28"/>
        </w:rPr>
        <w:t>]</w:t>
      </w:r>
      <w:r w:rsidRPr="00957DA5">
        <w:rPr>
          <w:rFonts w:ascii="Times New Roman" w:hAnsi="Times New Roman" w:cs="Times New Roman"/>
          <w:sz w:val="28"/>
          <w:szCs w:val="28"/>
        </w:rPr>
        <w:t>. Це дає можливість для прихованого вдосконалення ядерної зброї без офіційного порушення договору.</w:t>
      </w:r>
    </w:p>
    <w:p w14:paraId="3E4AB5DE" w14:textId="77777777" w:rsidR="00694652" w:rsidRPr="00957DA5" w:rsidRDefault="00694652" w:rsidP="0069465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У випадку України проблема контролю та верифікації має особливе значення. Втрата ядерного статусу країни поставила її у вразливе становище перед агресією з боку Росії. Крім того, у 2025 році міжнародна ситуація загострилася через нові вимоги з боку гарантів Будапештського меморандуму. США виявили зацікавленість у доступі до українських рідкоземельних металів, необхідних для технологічного розвитку</w:t>
      </w:r>
      <w:r w:rsidR="009E0B51">
        <w:rPr>
          <w:rFonts w:ascii="Times New Roman" w:hAnsi="Times New Roman" w:cs="Times New Roman"/>
          <w:sz w:val="28"/>
          <w:szCs w:val="28"/>
        </w:rPr>
        <w:t xml:space="preserve"> </w:t>
      </w:r>
      <w:r w:rsidR="009E0B51" w:rsidRPr="00DF5EDD">
        <w:rPr>
          <w:rFonts w:ascii="Times New Roman" w:hAnsi="Times New Roman" w:cs="Times New Roman"/>
          <w:sz w:val="28"/>
          <w:szCs w:val="28"/>
        </w:rPr>
        <w:t>[</w:t>
      </w:r>
      <w:r w:rsidR="009E0B51">
        <w:rPr>
          <w:rFonts w:ascii="Times New Roman" w:hAnsi="Times New Roman" w:cs="Times New Roman"/>
          <w:sz w:val="28"/>
          <w:szCs w:val="28"/>
        </w:rPr>
        <w:t>36</w:t>
      </w:r>
      <w:r w:rsidR="009E0B51" w:rsidRPr="00DF5EDD">
        <w:rPr>
          <w:rFonts w:ascii="Times New Roman" w:hAnsi="Times New Roman" w:cs="Times New Roman"/>
          <w:sz w:val="28"/>
          <w:szCs w:val="28"/>
        </w:rPr>
        <w:t>]</w:t>
      </w:r>
      <w:r w:rsidRPr="00957DA5">
        <w:rPr>
          <w:rFonts w:ascii="Times New Roman" w:hAnsi="Times New Roman" w:cs="Times New Roman"/>
          <w:sz w:val="28"/>
          <w:szCs w:val="28"/>
        </w:rPr>
        <w:t xml:space="preserve">, а Росія висунула ультиматум, вимагаючи від України як нових територіальних поступок, так і політичних гарантій </w:t>
      </w:r>
      <w:proofErr w:type="spellStart"/>
      <w:r w:rsidRPr="00957DA5">
        <w:rPr>
          <w:rFonts w:ascii="Times New Roman" w:hAnsi="Times New Roman" w:cs="Times New Roman"/>
          <w:sz w:val="28"/>
          <w:szCs w:val="28"/>
        </w:rPr>
        <w:t>невступу</w:t>
      </w:r>
      <w:proofErr w:type="spellEnd"/>
      <w:r w:rsidRPr="00957DA5">
        <w:rPr>
          <w:rFonts w:ascii="Times New Roman" w:hAnsi="Times New Roman" w:cs="Times New Roman"/>
          <w:sz w:val="28"/>
          <w:szCs w:val="28"/>
        </w:rPr>
        <w:t xml:space="preserve"> до ЄС і НАТО</w:t>
      </w:r>
      <w:r w:rsidR="009E0B51">
        <w:rPr>
          <w:rFonts w:ascii="Times New Roman" w:hAnsi="Times New Roman" w:cs="Times New Roman"/>
          <w:sz w:val="28"/>
          <w:szCs w:val="28"/>
        </w:rPr>
        <w:t xml:space="preserve"> </w:t>
      </w:r>
      <w:r w:rsidR="009E0B51" w:rsidRPr="00DF5EDD">
        <w:rPr>
          <w:rFonts w:ascii="Times New Roman" w:hAnsi="Times New Roman" w:cs="Times New Roman"/>
          <w:sz w:val="28"/>
          <w:szCs w:val="28"/>
        </w:rPr>
        <w:t>[</w:t>
      </w:r>
      <w:r w:rsidR="009E0B51">
        <w:rPr>
          <w:rFonts w:ascii="Times New Roman" w:hAnsi="Times New Roman" w:cs="Times New Roman"/>
          <w:sz w:val="28"/>
          <w:szCs w:val="28"/>
        </w:rPr>
        <w:t>11</w:t>
      </w:r>
      <w:r w:rsidR="009E0B51" w:rsidRPr="00DF5EDD">
        <w:rPr>
          <w:rFonts w:ascii="Times New Roman" w:hAnsi="Times New Roman" w:cs="Times New Roman"/>
          <w:sz w:val="28"/>
          <w:szCs w:val="28"/>
        </w:rPr>
        <w:t>]</w:t>
      </w:r>
      <w:r w:rsidRPr="00957DA5">
        <w:rPr>
          <w:rFonts w:ascii="Times New Roman" w:hAnsi="Times New Roman" w:cs="Times New Roman"/>
          <w:sz w:val="28"/>
          <w:szCs w:val="28"/>
        </w:rPr>
        <w:t xml:space="preserve">. Це демонструє, що </w:t>
      </w:r>
      <w:proofErr w:type="spellStart"/>
      <w:r w:rsidRPr="00957DA5">
        <w:rPr>
          <w:rFonts w:ascii="Times New Roman" w:hAnsi="Times New Roman" w:cs="Times New Roman"/>
          <w:sz w:val="28"/>
          <w:szCs w:val="28"/>
        </w:rPr>
        <w:t>верифікаційні</w:t>
      </w:r>
      <w:proofErr w:type="spellEnd"/>
      <w:r w:rsidRPr="00957DA5">
        <w:rPr>
          <w:rFonts w:ascii="Times New Roman" w:hAnsi="Times New Roman" w:cs="Times New Roman"/>
          <w:sz w:val="28"/>
          <w:szCs w:val="28"/>
        </w:rPr>
        <w:t xml:space="preserve"> механізми та міжнародні гарантії безпеки залишаються лише деклараціями, коли відсутні реальні механізми їхнього забезпечення.</w:t>
      </w:r>
    </w:p>
    <w:p w14:paraId="532FD67F" w14:textId="77777777" w:rsidR="00694652" w:rsidRPr="00957DA5" w:rsidRDefault="00694652" w:rsidP="0069465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Важливо зазначити, що держави, які раніше відмовилися від ядерного потенціалу, такі як ПАР або Казахстан, уважно спостерігають за ситуацією в Україні та її наслідками. Якщо міжнародна спільнота не виробить ефективних механізмів контролю та примусу до виконання гарантій, це може призвести до нової хвилі перегляду ядерного статусу окремих держав.</w:t>
      </w:r>
    </w:p>
    <w:p w14:paraId="6D449F99" w14:textId="77777777" w:rsidR="00694652" w:rsidRPr="00957DA5" w:rsidRDefault="00694652" w:rsidP="0069465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Загалом, відсутність дієвих механізмів контролю та верифікації є однією з головних причин неефективності глобальної системи роззброєння. На практиці це </w:t>
      </w:r>
      <w:r w:rsidRPr="00957DA5">
        <w:rPr>
          <w:rFonts w:ascii="Times New Roman" w:hAnsi="Times New Roman" w:cs="Times New Roman"/>
          <w:sz w:val="28"/>
          <w:szCs w:val="28"/>
        </w:rPr>
        <w:lastRenderedPageBreak/>
        <w:t xml:space="preserve">означає, що країни, які мають ядерну зброю або прагнуть її отримати, можуть ігнорувати міжнародні договори або вибірково їх виконувати. Для подолання цієї проблеми необхідно реформувати існуючі механізми перевірки, посилити </w:t>
      </w:r>
      <w:proofErr w:type="spellStart"/>
      <w:r w:rsidRPr="00957DA5">
        <w:rPr>
          <w:rFonts w:ascii="Times New Roman" w:hAnsi="Times New Roman" w:cs="Times New Roman"/>
          <w:sz w:val="28"/>
          <w:szCs w:val="28"/>
        </w:rPr>
        <w:t>санкційні</w:t>
      </w:r>
      <w:proofErr w:type="spellEnd"/>
      <w:r w:rsidRPr="00957DA5">
        <w:rPr>
          <w:rFonts w:ascii="Times New Roman" w:hAnsi="Times New Roman" w:cs="Times New Roman"/>
          <w:sz w:val="28"/>
          <w:szCs w:val="28"/>
        </w:rPr>
        <w:t xml:space="preserve"> заходи за порушення угод, а також створити нові інструменти примусу до виконання міжнародних домовленостей.</w:t>
      </w:r>
    </w:p>
    <w:p w14:paraId="7CABAC23" w14:textId="77777777" w:rsidR="00694652" w:rsidRPr="00957DA5" w:rsidRDefault="00694652" w:rsidP="0069465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Таким чином, уся система інституційного регулювання ядерного роззброєння має серйозні недоліки, які унеможливлюють її ефективне функціонування. Відсутність механізмів контролю, політична заангажованість, подвійні стандарти та недієві </w:t>
      </w:r>
      <w:proofErr w:type="spellStart"/>
      <w:r w:rsidRPr="00957DA5">
        <w:rPr>
          <w:rFonts w:ascii="Times New Roman" w:hAnsi="Times New Roman" w:cs="Times New Roman"/>
          <w:sz w:val="28"/>
          <w:szCs w:val="28"/>
        </w:rPr>
        <w:t>санкційні</w:t>
      </w:r>
      <w:proofErr w:type="spellEnd"/>
      <w:r w:rsidRPr="00957DA5">
        <w:rPr>
          <w:rFonts w:ascii="Times New Roman" w:hAnsi="Times New Roman" w:cs="Times New Roman"/>
          <w:sz w:val="28"/>
          <w:szCs w:val="28"/>
        </w:rPr>
        <w:t xml:space="preserve"> заходи призводять до ситуації, коли міжнародні угоди не виконуються або стають інструментом для політичного маніпулювання. Особливо це видно на прикладі України, яка, відмовившись від ядерної зброї, не отримала реального захисту від агресії. У майбутньому ці проблеми можуть ще більше ускладнити процес роззброєння, якщо міжнародна спільнота не запровадить кардинальні зміни в системі контролю та верифікації.</w:t>
      </w:r>
    </w:p>
    <w:p w14:paraId="60F7A8C8" w14:textId="77777777" w:rsidR="00F8316A" w:rsidRPr="00957DA5" w:rsidRDefault="00F8316A" w:rsidP="00694652">
      <w:pPr>
        <w:spacing w:after="0" w:line="360" w:lineRule="auto"/>
        <w:jc w:val="both"/>
        <w:rPr>
          <w:rFonts w:ascii="Times New Roman" w:hAnsi="Times New Roman" w:cs="Times New Roman"/>
          <w:b/>
          <w:bCs/>
          <w:sz w:val="28"/>
          <w:szCs w:val="28"/>
        </w:rPr>
      </w:pPr>
    </w:p>
    <w:p w14:paraId="1812FA6B" w14:textId="77777777" w:rsidR="00B40897" w:rsidRPr="00957DA5" w:rsidRDefault="00B40897" w:rsidP="00AF030B">
      <w:pPr>
        <w:spacing w:after="0" w:line="360" w:lineRule="auto"/>
        <w:ind w:firstLine="709"/>
        <w:jc w:val="both"/>
        <w:outlineLvl w:val="0"/>
        <w:rPr>
          <w:rFonts w:ascii="Times New Roman" w:hAnsi="Times New Roman" w:cs="Times New Roman"/>
          <w:b/>
          <w:bCs/>
          <w:sz w:val="28"/>
          <w:szCs w:val="28"/>
        </w:rPr>
      </w:pPr>
      <w:bookmarkStart w:id="17" w:name="_Toc192534554"/>
      <w:r w:rsidRPr="00957DA5">
        <w:rPr>
          <w:rFonts w:ascii="Times New Roman" w:hAnsi="Times New Roman" w:cs="Times New Roman"/>
          <w:b/>
          <w:bCs/>
          <w:sz w:val="28"/>
          <w:szCs w:val="28"/>
        </w:rPr>
        <w:t>2.2. Посилення геополітичного суперництва</w:t>
      </w:r>
      <w:bookmarkEnd w:id="17"/>
    </w:p>
    <w:p w14:paraId="2B1D94B8" w14:textId="77777777" w:rsidR="00694652" w:rsidRPr="00957DA5" w:rsidRDefault="00694652" w:rsidP="00F8316A">
      <w:pPr>
        <w:spacing w:after="0" w:line="360" w:lineRule="auto"/>
        <w:ind w:firstLine="709"/>
        <w:jc w:val="both"/>
        <w:rPr>
          <w:rFonts w:ascii="Times New Roman" w:hAnsi="Times New Roman" w:cs="Times New Roman"/>
          <w:b/>
          <w:bCs/>
          <w:sz w:val="28"/>
          <w:szCs w:val="28"/>
        </w:rPr>
      </w:pPr>
    </w:p>
    <w:p w14:paraId="28DF1303" w14:textId="77777777" w:rsidR="00DC77B0" w:rsidRPr="00957DA5" w:rsidRDefault="00694652" w:rsidP="0069465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У сучасному світі політичні конфлікти мають суттєвий вплив на процеси роззброєння та міжнародні угоди, спрямовані на зменшення загрози від ядерної зброї. Геополітичне суперництво між основними державами, а також військові конфлікти, які спалахують через різні політичні, економічні чи стратегічні мотиви, часто призводять до ескалації напруги в сфері безпеки, що, в свою чергу, перешкоджає прогресу в процесах роззброєння. </w:t>
      </w:r>
    </w:p>
    <w:p w14:paraId="10E92E76" w14:textId="77777777" w:rsidR="00694652" w:rsidRPr="00957DA5" w:rsidRDefault="00694652" w:rsidP="0069465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Політичні конфлікти не лише ставлять під загрозу існуючі домовленості, але й змушують держави розвивати нові стратегії і укладати угоди для зміцнення власних військових потенціалів, у тому числі ядерного характеру. Це вимагає переосмислення підходів до забезпечення глобальної безпеки і виведення роззброєння за межі чисто теоретичних міркувань.</w:t>
      </w:r>
    </w:p>
    <w:p w14:paraId="5CA82C92" w14:textId="77777777" w:rsidR="00694652" w:rsidRPr="00957DA5" w:rsidRDefault="00694652" w:rsidP="0069465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Політичні конфлікти, які виникають на світовій арені, значно ускладнюють процеси роззброєння, оскільки країни, що перебувають у суперництві, часто не </w:t>
      </w:r>
      <w:r w:rsidRPr="00957DA5">
        <w:rPr>
          <w:rFonts w:ascii="Times New Roman" w:hAnsi="Times New Roman" w:cs="Times New Roman"/>
          <w:sz w:val="28"/>
          <w:szCs w:val="28"/>
        </w:rPr>
        <w:lastRenderedPageBreak/>
        <w:t>довіряють одна одній та відмовляються від будь-яких поступок. У контексті ядерного роззброєння це проявляється у відкритому або прихованому нарощуванні ядерних арсеналів, розробці нових ядерних технологій і засобів доставки, а також у відмові від виконання попередніх угод. Геополітичне суперництво посилюється, коли потужні держави намагаються розширювати свої сфери впливу, зокрема через активні воєнні кампанії, що ставить під загрозу мирні ініціативи, зокрема в контексті контролю за ядерними озброєннями.</w:t>
      </w:r>
    </w:p>
    <w:p w14:paraId="3AC2D6B9" w14:textId="77777777" w:rsidR="00694652" w:rsidRPr="00957DA5" w:rsidRDefault="00694652" w:rsidP="0069465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Одним із найбільш яскравих прикладів політичного конфлікту, що значно вплинув на процеси роззброєння, є конфлікт між США та Північною Кореєю. У цьому випадку геополітичне суперництво між двома державами призвело до того, що Північна Корея продовжила розвивати свою ядерну програму, незважаючи на численні міжнародні санкції та попередження. Держави, зацікавлені в контролі над ядерними озброєннями Північної Кореї, змушені були укладати багатосторонні угоди, однак ці домовленості часто не мали реальної ефективності через невиконання зобов'язань з обох сторін, а також через постійне геополітичне напруження</w:t>
      </w:r>
      <w:r w:rsidR="003362B8">
        <w:rPr>
          <w:rFonts w:ascii="Times New Roman" w:hAnsi="Times New Roman" w:cs="Times New Roman"/>
          <w:sz w:val="28"/>
          <w:szCs w:val="28"/>
        </w:rPr>
        <w:t xml:space="preserve"> </w:t>
      </w:r>
      <w:r w:rsidR="003362B8" w:rsidRPr="00DF5EDD">
        <w:rPr>
          <w:rFonts w:ascii="Times New Roman" w:hAnsi="Times New Roman" w:cs="Times New Roman"/>
          <w:sz w:val="28"/>
          <w:szCs w:val="28"/>
        </w:rPr>
        <w:t>[</w:t>
      </w:r>
      <w:r w:rsidR="003362B8">
        <w:rPr>
          <w:rFonts w:ascii="Times New Roman" w:hAnsi="Times New Roman" w:cs="Times New Roman"/>
          <w:sz w:val="28"/>
          <w:szCs w:val="28"/>
        </w:rPr>
        <w:t>14, с. 483</w:t>
      </w:r>
      <w:r w:rsidR="003362B8" w:rsidRPr="00DF5EDD">
        <w:rPr>
          <w:rFonts w:ascii="Times New Roman" w:hAnsi="Times New Roman" w:cs="Times New Roman"/>
          <w:sz w:val="28"/>
          <w:szCs w:val="28"/>
        </w:rPr>
        <w:t>]</w:t>
      </w:r>
      <w:r w:rsidRPr="00957DA5">
        <w:rPr>
          <w:rFonts w:ascii="Times New Roman" w:hAnsi="Times New Roman" w:cs="Times New Roman"/>
          <w:sz w:val="28"/>
          <w:szCs w:val="28"/>
        </w:rPr>
        <w:t>.</w:t>
      </w:r>
    </w:p>
    <w:p w14:paraId="5FB45072" w14:textId="77777777" w:rsidR="00694652" w:rsidRPr="00957DA5" w:rsidRDefault="00694652" w:rsidP="0069465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Ще одним прикладом є </w:t>
      </w:r>
      <w:r w:rsidR="003362B8">
        <w:rPr>
          <w:rFonts w:ascii="Times New Roman" w:hAnsi="Times New Roman" w:cs="Times New Roman"/>
          <w:sz w:val="28"/>
          <w:szCs w:val="28"/>
        </w:rPr>
        <w:t>війна</w:t>
      </w:r>
      <w:r w:rsidRPr="00957DA5">
        <w:rPr>
          <w:rFonts w:ascii="Times New Roman" w:hAnsi="Times New Roman" w:cs="Times New Roman"/>
          <w:sz w:val="28"/>
          <w:szCs w:val="28"/>
        </w:rPr>
        <w:t xml:space="preserve"> в Україні, як</w:t>
      </w:r>
      <w:r w:rsidR="003362B8">
        <w:rPr>
          <w:rFonts w:ascii="Times New Roman" w:hAnsi="Times New Roman" w:cs="Times New Roman"/>
          <w:sz w:val="28"/>
          <w:szCs w:val="28"/>
        </w:rPr>
        <w:t>а</w:t>
      </w:r>
      <w:r w:rsidRPr="00957DA5">
        <w:rPr>
          <w:rFonts w:ascii="Times New Roman" w:hAnsi="Times New Roman" w:cs="Times New Roman"/>
          <w:sz w:val="28"/>
          <w:szCs w:val="28"/>
        </w:rPr>
        <w:t xml:space="preserve"> значно зміни</w:t>
      </w:r>
      <w:r w:rsidR="003362B8">
        <w:rPr>
          <w:rFonts w:ascii="Times New Roman" w:hAnsi="Times New Roman" w:cs="Times New Roman"/>
          <w:sz w:val="28"/>
          <w:szCs w:val="28"/>
        </w:rPr>
        <w:t>ла</w:t>
      </w:r>
      <w:r w:rsidRPr="00957DA5">
        <w:rPr>
          <w:rFonts w:ascii="Times New Roman" w:hAnsi="Times New Roman" w:cs="Times New Roman"/>
          <w:sz w:val="28"/>
          <w:szCs w:val="28"/>
        </w:rPr>
        <w:t xml:space="preserve"> політичний ландшафт і вплину</w:t>
      </w:r>
      <w:r w:rsidR="003362B8">
        <w:rPr>
          <w:rFonts w:ascii="Times New Roman" w:hAnsi="Times New Roman" w:cs="Times New Roman"/>
          <w:sz w:val="28"/>
          <w:szCs w:val="28"/>
        </w:rPr>
        <w:t>ла</w:t>
      </w:r>
      <w:r w:rsidRPr="00957DA5">
        <w:rPr>
          <w:rFonts w:ascii="Times New Roman" w:hAnsi="Times New Roman" w:cs="Times New Roman"/>
          <w:sz w:val="28"/>
          <w:szCs w:val="28"/>
        </w:rPr>
        <w:t xml:space="preserve"> на процеси роззброєння на глобальному рівні. У 1994 році Україна відмовилася від ядерного арсеналу в обмін на гарантії безпеки від США, Великої Британії та Росії, що було закріплено в Будапештському меморандумі</w:t>
      </w:r>
      <w:r w:rsidR="003362B8">
        <w:rPr>
          <w:rFonts w:ascii="Times New Roman" w:hAnsi="Times New Roman" w:cs="Times New Roman"/>
          <w:sz w:val="28"/>
          <w:szCs w:val="28"/>
        </w:rPr>
        <w:t xml:space="preserve"> </w:t>
      </w:r>
      <w:r w:rsidR="003362B8" w:rsidRPr="00DF5EDD">
        <w:rPr>
          <w:rFonts w:ascii="Times New Roman" w:hAnsi="Times New Roman" w:cs="Times New Roman"/>
          <w:sz w:val="28"/>
          <w:szCs w:val="28"/>
        </w:rPr>
        <w:t>[</w:t>
      </w:r>
      <w:r w:rsidR="003362B8">
        <w:rPr>
          <w:rFonts w:ascii="Times New Roman" w:hAnsi="Times New Roman" w:cs="Times New Roman"/>
          <w:sz w:val="28"/>
          <w:szCs w:val="28"/>
        </w:rPr>
        <w:t>7</w:t>
      </w:r>
      <w:r w:rsidR="003362B8" w:rsidRPr="00DF5EDD">
        <w:rPr>
          <w:rFonts w:ascii="Times New Roman" w:hAnsi="Times New Roman" w:cs="Times New Roman"/>
          <w:sz w:val="28"/>
          <w:szCs w:val="28"/>
        </w:rPr>
        <w:t>]</w:t>
      </w:r>
      <w:r w:rsidRPr="00957DA5">
        <w:rPr>
          <w:rFonts w:ascii="Times New Roman" w:hAnsi="Times New Roman" w:cs="Times New Roman"/>
          <w:sz w:val="28"/>
          <w:szCs w:val="28"/>
        </w:rPr>
        <w:t>. Однак після 2014 року, коли Росія анексувала Крим і розпочала війну на Донбасі, а в 2022 році розпочала повномасштабне вторгнення в Україну, стало очевидним, що ці гарантії виявилися абсолютно неефективними. Це, безсумнівно, вплинуло на міжнародну політику і створило нові розриви в механізмах забезпечення безпеки та контролю за ядерними озброєннями</w:t>
      </w:r>
      <w:r w:rsidR="003362B8">
        <w:rPr>
          <w:rFonts w:ascii="Times New Roman" w:hAnsi="Times New Roman" w:cs="Times New Roman"/>
          <w:sz w:val="28"/>
          <w:szCs w:val="28"/>
        </w:rPr>
        <w:t xml:space="preserve"> </w:t>
      </w:r>
      <w:r w:rsidR="003362B8" w:rsidRPr="00DF5EDD">
        <w:rPr>
          <w:rFonts w:ascii="Times New Roman" w:hAnsi="Times New Roman" w:cs="Times New Roman"/>
          <w:sz w:val="28"/>
          <w:szCs w:val="28"/>
        </w:rPr>
        <w:t>[</w:t>
      </w:r>
      <w:r w:rsidR="003362B8">
        <w:rPr>
          <w:rFonts w:ascii="Times New Roman" w:hAnsi="Times New Roman" w:cs="Times New Roman"/>
          <w:sz w:val="28"/>
          <w:szCs w:val="28"/>
        </w:rPr>
        <w:t>15; 29</w:t>
      </w:r>
      <w:r w:rsidR="003362B8" w:rsidRPr="00DF5EDD">
        <w:rPr>
          <w:rFonts w:ascii="Times New Roman" w:hAnsi="Times New Roman" w:cs="Times New Roman"/>
          <w:sz w:val="28"/>
          <w:szCs w:val="28"/>
        </w:rPr>
        <w:t>]</w:t>
      </w:r>
      <w:r w:rsidRPr="00957DA5">
        <w:rPr>
          <w:rFonts w:ascii="Times New Roman" w:hAnsi="Times New Roman" w:cs="Times New Roman"/>
          <w:sz w:val="28"/>
          <w:szCs w:val="28"/>
        </w:rPr>
        <w:t>.</w:t>
      </w:r>
    </w:p>
    <w:p w14:paraId="237F0C11" w14:textId="77777777" w:rsidR="00694652" w:rsidRPr="00957DA5" w:rsidRDefault="00694652" w:rsidP="0069465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Військові дії, зокрема агресія Росії проти України, ще більше погіршили ситуацію на міжнародній арені, оскільки вони продемонстрували слабкість існуючих систем гарантій безпеки. Відсутність ефективних механізмів контролю та примусу змусила Україну переглянути свої позиції щодо ядерної безпеки. Водночас, міжнародне співтовариство почало переглядати підходи до роззброєння, </w:t>
      </w:r>
      <w:r w:rsidRPr="00957DA5">
        <w:rPr>
          <w:rFonts w:ascii="Times New Roman" w:hAnsi="Times New Roman" w:cs="Times New Roman"/>
          <w:sz w:val="28"/>
          <w:szCs w:val="28"/>
        </w:rPr>
        <w:lastRenderedPageBreak/>
        <w:t xml:space="preserve">адже знову </w:t>
      </w:r>
      <w:proofErr w:type="spellStart"/>
      <w:r w:rsidRPr="00957DA5">
        <w:rPr>
          <w:rFonts w:ascii="Times New Roman" w:hAnsi="Times New Roman" w:cs="Times New Roman"/>
          <w:sz w:val="28"/>
          <w:szCs w:val="28"/>
        </w:rPr>
        <w:t>виникло</w:t>
      </w:r>
      <w:proofErr w:type="spellEnd"/>
      <w:r w:rsidRPr="00957DA5">
        <w:rPr>
          <w:rFonts w:ascii="Times New Roman" w:hAnsi="Times New Roman" w:cs="Times New Roman"/>
          <w:sz w:val="28"/>
          <w:szCs w:val="28"/>
        </w:rPr>
        <w:t xml:space="preserve"> питання щодо довіри до зобов'язань, що надаються державами-гарантами, а також щодо реалізації справжніх заходів для забезпечення ядерної безпеки</w:t>
      </w:r>
      <w:r w:rsidR="003362B8">
        <w:rPr>
          <w:rFonts w:ascii="Times New Roman" w:hAnsi="Times New Roman" w:cs="Times New Roman"/>
          <w:sz w:val="28"/>
          <w:szCs w:val="28"/>
        </w:rPr>
        <w:t xml:space="preserve"> </w:t>
      </w:r>
      <w:r w:rsidR="003362B8" w:rsidRPr="00DF5EDD">
        <w:rPr>
          <w:rFonts w:ascii="Times New Roman" w:hAnsi="Times New Roman" w:cs="Times New Roman"/>
          <w:sz w:val="28"/>
          <w:szCs w:val="28"/>
        </w:rPr>
        <w:t>[</w:t>
      </w:r>
      <w:r w:rsidR="003362B8">
        <w:rPr>
          <w:rFonts w:ascii="Times New Roman" w:hAnsi="Times New Roman" w:cs="Times New Roman"/>
          <w:sz w:val="28"/>
          <w:szCs w:val="28"/>
        </w:rPr>
        <w:t>19</w:t>
      </w:r>
      <w:r w:rsidR="003362B8" w:rsidRPr="00DF5EDD">
        <w:rPr>
          <w:rFonts w:ascii="Times New Roman" w:hAnsi="Times New Roman" w:cs="Times New Roman"/>
          <w:sz w:val="28"/>
          <w:szCs w:val="28"/>
        </w:rPr>
        <w:t>]</w:t>
      </w:r>
      <w:r w:rsidRPr="00957DA5">
        <w:rPr>
          <w:rFonts w:ascii="Times New Roman" w:hAnsi="Times New Roman" w:cs="Times New Roman"/>
          <w:sz w:val="28"/>
          <w:szCs w:val="28"/>
        </w:rPr>
        <w:t>.</w:t>
      </w:r>
    </w:p>
    <w:p w14:paraId="5BFEBC2B" w14:textId="77777777" w:rsidR="00694652" w:rsidRPr="00957DA5" w:rsidRDefault="00694652" w:rsidP="0069465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Подібні ситуації демонструють, як політичні конфлікти призводять до того, що країни починають переглядати свої відносини з міжнародними договорами, особливо в контексті зобов'язань щодо роззброєння. Військові конфлікти на кшталт війни в Україні показують, що навіть країни, які добровільно відмовляються від ядерної зброї, можуть стати жертвами агресії з боку сусідніх держав, що надає їм додаткові мотивації для пошуку альтернативних шляхів забезпечення національної безпеки, у тому числі через відновлення ядерного арсеналу.</w:t>
      </w:r>
    </w:p>
    <w:p w14:paraId="5685AF36" w14:textId="77777777" w:rsidR="00694652" w:rsidRPr="00957DA5" w:rsidRDefault="00694652" w:rsidP="0069465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Багато міжнародних угод у сфері ядерного роззброєння, які повинні були б сприяти зниженню глобальної напруженості, фактично стали жертвами політичних конфліктів. </w:t>
      </w:r>
      <w:r w:rsidR="001664D1">
        <w:rPr>
          <w:rFonts w:ascii="Times New Roman" w:hAnsi="Times New Roman" w:cs="Times New Roman"/>
          <w:sz w:val="28"/>
          <w:szCs w:val="28"/>
        </w:rPr>
        <w:t>Наприклад</w:t>
      </w:r>
      <w:r w:rsidRPr="00957DA5">
        <w:rPr>
          <w:rFonts w:ascii="Times New Roman" w:hAnsi="Times New Roman" w:cs="Times New Roman"/>
          <w:sz w:val="28"/>
          <w:szCs w:val="28"/>
        </w:rPr>
        <w:t>, США та Росія, здавалося б, були основними партнерами в переговорах щодо скорочення ядерних арсеналів, проте з початком нової холодної війни в 2014 році та ескалацією конфліктів в Україні ці відносини значно погіршилися. Це призвело до того, що навіть найсучасніші механізми контролю і перевірки стали надзвичайно обмеженими і недостатньо ефективними, оскільки політична кон'юнктура змінила саму природу цих домовленостей.</w:t>
      </w:r>
    </w:p>
    <w:p w14:paraId="619F928A" w14:textId="77777777" w:rsidR="00694652" w:rsidRPr="00957DA5" w:rsidRDefault="00694652" w:rsidP="0069465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Водночас геополітичне суперництво між США, Китаєм та Росією в контексті їхніх ядерних арсеналів створює додаткові проблеми для процесів роззброєння. США та Китай, зокрема, через взаємні економічні та військові інтереси стали суперниками, що обмежує їхню співпрацю в межах ядерного роззброєння. Водночас Росія, яка має свої стратегічні інтереси в Євразії, активно нарощує свій ядерний потенціал, що теж суттєво ускладнює глобальну архітектуру безпеки</w:t>
      </w:r>
      <w:r w:rsidR="003362B8">
        <w:rPr>
          <w:rFonts w:ascii="Times New Roman" w:hAnsi="Times New Roman" w:cs="Times New Roman"/>
          <w:sz w:val="28"/>
          <w:szCs w:val="28"/>
        </w:rPr>
        <w:t xml:space="preserve"> </w:t>
      </w:r>
      <w:r w:rsidR="003362B8" w:rsidRPr="00DF5EDD">
        <w:rPr>
          <w:rFonts w:ascii="Times New Roman" w:hAnsi="Times New Roman" w:cs="Times New Roman"/>
          <w:sz w:val="28"/>
          <w:szCs w:val="28"/>
        </w:rPr>
        <w:t>[</w:t>
      </w:r>
      <w:r w:rsidR="003362B8">
        <w:rPr>
          <w:rFonts w:ascii="Times New Roman" w:hAnsi="Times New Roman" w:cs="Times New Roman"/>
          <w:sz w:val="28"/>
          <w:szCs w:val="28"/>
        </w:rPr>
        <w:t>31</w:t>
      </w:r>
      <w:r w:rsidR="003362B8" w:rsidRPr="00DF5EDD">
        <w:rPr>
          <w:rFonts w:ascii="Times New Roman" w:hAnsi="Times New Roman" w:cs="Times New Roman"/>
          <w:sz w:val="28"/>
          <w:szCs w:val="28"/>
        </w:rPr>
        <w:t>]</w:t>
      </w:r>
      <w:r w:rsidRPr="00957DA5">
        <w:rPr>
          <w:rFonts w:ascii="Times New Roman" w:hAnsi="Times New Roman" w:cs="Times New Roman"/>
          <w:sz w:val="28"/>
          <w:szCs w:val="28"/>
        </w:rPr>
        <w:t>.</w:t>
      </w:r>
    </w:p>
    <w:p w14:paraId="41C5B5DD" w14:textId="77777777" w:rsidR="00694652" w:rsidRPr="00957DA5" w:rsidRDefault="00694652" w:rsidP="0069465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Потужні економічні та політичні інтереси держав, які активно беруть участь у конфліктах, змушують їх ставити на перше місце національні інтереси. Це стає основною перепоною для укладення нових угод з роззброєння. Зокрема, в Україні, через військову агресію Росії, вже не стоїть питання ядерного роззброєння, а саме національної безпеки, що створює пріоритетність для перегляду стратегій у цьому напрямку.</w:t>
      </w:r>
    </w:p>
    <w:p w14:paraId="58DEB12E" w14:textId="77777777" w:rsidR="00694652" w:rsidRPr="00957DA5" w:rsidRDefault="00694652" w:rsidP="00694652">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lastRenderedPageBreak/>
        <w:t>Таким чином, політичні конфлікти мають значний вплив на процеси роззброєння, оскільки вони призводять до загострення суперництва між державами, що унеможливлює взаємодію в напрямку обмеження ядерних озброєнь. Україна в цьому контексті є живим прикладом того, як політичні конфлікти можуть зруйнувати існуючі гарантії безпеки та призвести до перегляду стратегії національної безпеки.</w:t>
      </w:r>
    </w:p>
    <w:p w14:paraId="72402001"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Зазначимо, що </w:t>
      </w:r>
      <w:r w:rsidR="001664D1">
        <w:rPr>
          <w:rFonts w:ascii="Times New Roman" w:hAnsi="Times New Roman" w:cs="Times New Roman"/>
          <w:sz w:val="28"/>
          <w:szCs w:val="28"/>
        </w:rPr>
        <w:t>в</w:t>
      </w:r>
      <w:r w:rsidRPr="00957DA5">
        <w:rPr>
          <w:rFonts w:ascii="Times New Roman" w:hAnsi="Times New Roman" w:cs="Times New Roman"/>
          <w:sz w:val="28"/>
          <w:szCs w:val="28"/>
        </w:rPr>
        <w:t>ійськові стратегії провідних держав часто спрямовані на зміцнення національної безпеки та стримування потенційних загроз, зокрема у контексті ядерного стримування. Ядерна зброя, як основний елемент стратегічного стримування, займає важливе місце у військових концепціях держав, що володіють ядерними арсеналами. Стратегія ядерного стримування передбачає, що потенційний противник відмовиться від агресії через страх перед можливістю ядерної відповіді. Цей принцип став основою політики великих держав, таких як США, Росія та Китай, які вважають, що ядерний арсенал є найбільш ефективним інструментом для забезпечення власної безпеки.</w:t>
      </w:r>
    </w:p>
    <w:p w14:paraId="2118AE97"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США традиційно орієнтуються на політику ядерного стримування, активно підтримуючи концепцію «першого удару» та «відповідного удару». Американська військова стратегія передбачає, що у випадку загрози безпеці, США зможуть застосувати ядерні сили для запобігання або нейтралізації загрози. Водночас у нових версіях національних стратегій США зробили акцент на стримуванні через систему «повно</w:t>
      </w:r>
      <w:r w:rsidR="001664D1">
        <w:rPr>
          <w:rFonts w:ascii="Times New Roman" w:hAnsi="Times New Roman" w:cs="Times New Roman"/>
          <w:sz w:val="28"/>
          <w:szCs w:val="28"/>
        </w:rPr>
        <w:t>ї</w:t>
      </w:r>
      <w:r w:rsidRPr="00957DA5">
        <w:rPr>
          <w:rFonts w:ascii="Times New Roman" w:hAnsi="Times New Roman" w:cs="Times New Roman"/>
          <w:sz w:val="28"/>
          <w:szCs w:val="28"/>
        </w:rPr>
        <w:t xml:space="preserve"> відповіді», що означає готовність завдати удару у випадку будь-якої агресії, яка ставить під загрозу національні інтереси</w:t>
      </w:r>
      <w:r w:rsidR="00866201">
        <w:rPr>
          <w:rFonts w:ascii="Times New Roman" w:hAnsi="Times New Roman" w:cs="Times New Roman"/>
          <w:sz w:val="28"/>
          <w:szCs w:val="28"/>
        </w:rPr>
        <w:t xml:space="preserve"> </w:t>
      </w:r>
      <w:r w:rsidR="00866201" w:rsidRPr="00866201">
        <w:rPr>
          <w:rFonts w:ascii="Times New Roman" w:hAnsi="Times New Roman" w:cs="Times New Roman"/>
          <w:sz w:val="28"/>
          <w:szCs w:val="28"/>
        </w:rPr>
        <w:t>[31</w:t>
      </w:r>
      <w:r w:rsidR="00866201">
        <w:rPr>
          <w:rFonts w:ascii="Times New Roman" w:hAnsi="Times New Roman" w:cs="Times New Roman"/>
          <w:sz w:val="28"/>
          <w:szCs w:val="28"/>
        </w:rPr>
        <w:t>, с. 232</w:t>
      </w:r>
      <w:r w:rsidR="00866201" w:rsidRPr="00866201">
        <w:rPr>
          <w:rFonts w:ascii="Times New Roman" w:hAnsi="Times New Roman" w:cs="Times New Roman"/>
          <w:sz w:val="28"/>
          <w:szCs w:val="28"/>
        </w:rPr>
        <w:t>]</w:t>
      </w:r>
      <w:r w:rsidRPr="00957DA5">
        <w:rPr>
          <w:rFonts w:ascii="Times New Roman" w:hAnsi="Times New Roman" w:cs="Times New Roman"/>
          <w:sz w:val="28"/>
          <w:szCs w:val="28"/>
        </w:rPr>
        <w:t>.</w:t>
      </w:r>
    </w:p>
    <w:p w14:paraId="4AEEA3CE"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З боку Росії військова стратегія базується на принципах «ядерного стримування» і «ядерного балансування». Росія активно використовує ідею «гнучкого стримування», яка передбачає готовність до застосування ядерної зброї в будь-яких умовах, зокрема у випадку використання звичайних збройних сил проти її національних інтересів. Росія підтримує доктрину обмеженого ядерного застосування, де ядерний удар може бути застосований не тільки у випадку прямого ядерного нападу, але і у випадку серйозної загрози з боку конвенційних збройних сил</w:t>
      </w:r>
      <w:r w:rsidR="00866201">
        <w:rPr>
          <w:rFonts w:ascii="Times New Roman" w:hAnsi="Times New Roman" w:cs="Times New Roman"/>
          <w:sz w:val="28"/>
          <w:szCs w:val="28"/>
        </w:rPr>
        <w:t xml:space="preserve"> </w:t>
      </w:r>
      <w:r w:rsidR="00866201" w:rsidRPr="00866201">
        <w:rPr>
          <w:rFonts w:ascii="Times New Roman" w:hAnsi="Times New Roman" w:cs="Times New Roman"/>
          <w:sz w:val="28"/>
          <w:szCs w:val="28"/>
        </w:rPr>
        <w:t>[31</w:t>
      </w:r>
      <w:r w:rsidR="00866201">
        <w:rPr>
          <w:rFonts w:ascii="Times New Roman" w:hAnsi="Times New Roman" w:cs="Times New Roman"/>
          <w:sz w:val="28"/>
          <w:szCs w:val="28"/>
        </w:rPr>
        <w:t>, с. 234</w:t>
      </w:r>
      <w:r w:rsidR="00866201" w:rsidRPr="00866201">
        <w:rPr>
          <w:rFonts w:ascii="Times New Roman" w:hAnsi="Times New Roman" w:cs="Times New Roman"/>
          <w:sz w:val="28"/>
          <w:szCs w:val="28"/>
        </w:rPr>
        <w:t>]</w:t>
      </w:r>
      <w:r w:rsidRPr="00957DA5">
        <w:rPr>
          <w:rFonts w:ascii="Times New Roman" w:hAnsi="Times New Roman" w:cs="Times New Roman"/>
          <w:sz w:val="28"/>
          <w:szCs w:val="28"/>
        </w:rPr>
        <w:t>.</w:t>
      </w:r>
    </w:p>
    <w:p w14:paraId="400F0495"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lastRenderedPageBreak/>
        <w:t>Особливістю стратегій великих ядерних держав є використання так званої «непереможної ядерної тріади», що включає стратегічні бомбардувальники, підводні човни з ядерними ракетами та міжконтинентальні балістичні ракети. Це дає можливість зберігати ядерний потенціал навіть після можливого нападу, забезпечуючи високу ефективність стримування. Стратегічна тріада також має важливу роль у створенні стратегічної непередбачуваності, оскільки противник не може точно передбачити, коли і звідки буде завдано удару</w:t>
      </w:r>
      <w:r w:rsidR="00866201">
        <w:rPr>
          <w:rFonts w:ascii="Times New Roman" w:hAnsi="Times New Roman" w:cs="Times New Roman"/>
          <w:sz w:val="28"/>
          <w:szCs w:val="28"/>
        </w:rPr>
        <w:t xml:space="preserve"> </w:t>
      </w:r>
      <w:r w:rsidR="00866201" w:rsidRPr="00866201">
        <w:rPr>
          <w:rFonts w:ascii="Times New Roman" w:hAnsi="Times New Roman" w:cs="Times New Roman"/>
          <w:sz w:val="28"/>
          <w:szCs w:val="28"/>
        </w:rPr>
        <w:t>[31]</w:t>
      </w:r>
      <w:r w:rsidRPr="00957DA5">
        <w:rPr>
          <w:rFonts w:ascii="Times New Roman" w:hAnsi="Times New Roman" w:cs="Times New Roman"/>
          <w:sz w:val="28"/>
          <w:szCs w:val="28"/>
        </w:rPr>
        <w:t>.</w:t>
      </w:r>
    </w:p>
    <w:p w14:paraId="1B2F8D71"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У відповідь на збільшення потенціалу Китаю у галузі ядерних озброєнь, США і Росія змінюють свої стратегії, адже Китай, на відміну від них, не має в своїй стратегії «першого удару». Китай орієнтується на стратегію «міжнародного стримування», де ядерна зброя використовувалася б лише як крайній захід, але в той же час Китай активно модернізує свій ядерний арсенал, щоб посилити свою позицію на міжнародній арені. Ця зміна підходу спричинила нові виклики для глобальної безпеки, оскільки нові держави, що володіють ядерною зброєю, змінюють баланс сил і можуть створювати нові умови для глобальних ядерних переговорів</w:t>
      </w:r>
      <w:r w:rsidR="00866201">
        <w:rPr>
          <w:rFonts w:ascii="Times New Roman" w:hAnsi="Times New Roman" w:cs="Times New Roman"/>
          <w:sz w:val="28"/>
          <w:szCs w:val="28"/>
        </w:rPr>
        <w:t xml:space="preserve"> </w:t>
      </w:r>
      <w:r w:rsidR="00866201" w:rsidRPr="00866201">
        <w:rPr>
          <w:rFonts w:ascii="Times New Roman" w:hAnsi="Times New Roman" w:cs="Times New Roman"/>
          <w:sz w:val="28"/>
          <w:szCs w:val="28"/>
        </w:rPr>
        <w:t>[31</w:t>
      </w:r>
      <w:r w:rsidR="00866201">
        <w:rPr>
          <w:rFonts w:ascii="Times New Roman" w:hAnsi="Times New Roman" w:cs="Times New Roman"/>
          <w:sz w:val="28"/>
          <w:szCs w:val="28"/>
        </w:rPr>
        <w:t>, с. 235</w:t>
      </w:r>
      <w:r w:rsidR="00866201" w:rsidRPr="00866201">
        <w:rPr>
          <w:rFonts w:ascii="Times New Roman" w:hAnsi="Times New Roman" w:cs="Times New Roman"/>
          <w:sz w:val="28"/>
          <w:szCs w:val="28"/>
        </w:rPr>
        <w:t>]</w:t>
      </w:r>
      <w:r w:rsidRPr="00957DA5">
        <w:rPr>
          <w:rFonts w:ascii="Times New Roman" w:hAnsi="Times New Roman" w:cs="Times New Roman"/>
          <w:sz w:val="28"/>
          <w:szCs w:val="28"/>
        </w:rPr>
        <w:t>.</w:t>
      </w:r>
    </w:p>
    <w:p w14:paraId="0A51DC34"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Росія намагається посилити свою ядерну позицію через використання так званих «малих» або «тактичних» ядерних озброєнь, що можуть бути застосовані в більш обмежених конфліктах, зокрема на теренах Європи або на близькому сході. Така стратегія викликає занепокоєння серед країн НАТО та інших союзників, оскільки вона відкриває нові можливості для застосування ядерної зброї у конфліктах, де велика країна може сподіватися на оперативну перевагу, знижуючи ймовірність масштабного глобального ядерного конфлікту.</w:t>
      </w:r>
    </w:p>
    <w:p w14:paraId="01797A8E"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Крім того, військові стратегії великих держав активно враховують зміни в технологіях, зокрема розвиток гіперзвукових ракет та нових систем протиповітряної оборони, що ускладнює існуючі механізми ядерного стримування. Зокрема, гіперзвукові ракети дозволяють країнам здійснювати швидке переміщення своїх ракетних сил, що збільшує ймовірність непередбачених ударів і робить можливість ядерного стримування менш надійною.</w:t>
      </w:r>
    </w:p>
    <w:p w14:paraId="2C5F4DE3"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lastRenderedPageBreak/>
        <w:t>Враховуючи розвиток нових технологій, кожна з великих держав розробляє стратегії, які відповідають на виклики новітніх систем озброєння. Це створює постійне оновлення військових доктрин і посилює глобальну напругу, оскільки країни не можуть бути впевненими у наявності надійних засобів стримування у разі нового стратегічного розвитку, який буде пов'язаний з новими видами зброї.</w:t>
      </w:r>
    </w:p>
    <w:p w14:paraId="5F3BCF10"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Незважаючи на політику ядерного стримування, держави, що володіють ядерною зброєю, все частіше звертаються до використання «середньої сили» для контролю за ядерними загрозами. Цей підхід, хоча і не є новим, набуває все більшого значення в сучасних військових стратегіях, коли країни намагаються утримувати свою ядерну зброю в балансі з іншими, більш доступними засобами для створення оборонних бар'єрів, таких як сучасні </w:t>
      </w:r>
      <w:proofErr w:type="spellStart"/>
      <w:r w:rsidRPr="00957DA5">
        <w:rPr>
          <w:rFonts w:ascii="Times New Roman" w:hAnsi="Times New Roman" w:cs="Times New Roman"/>
          <w:sz w:val="28"/>
          <w:szCs w:val="28"/>
        </w:rPr>
        <w:t>кіберзброї</w:t>
      </w:r>
      <w:proofErr w:type="spellEnd"/>
      <w:r w:rsidR="00866201">
        <w:rPr>
          <w:rFonts w:ascii="Times New Roman" w:hAnsi="Times New Roman" w:cs="Times New Roman"/>
          <w:sz w:val="28"/>
          <w:szCs w:val="28"/>
        </w:rPr>
        <w:t xml:space="preserve"> </w:t>
      </w:r>
      <w:r w:rsidR="00866201" w:rsidRPr="00866201">
        <w:rPr>
          <w:rFonts w:ascii="Times New Roman" w:hAnsi="Times New Roman" w:cs="Times New Roman"/>
          <w:sz w:val="28"/>
          <w:szCs w:val="28"/>
        </w:rPr>
        <w:t>[31</w:t>
      </w:r>
      <w:r w:rsidR="00866201">
        <w:rPr>
          <w:rFonts w:ascii="Times New Roman" w:hAnsi="Times New Roman" w:cs="Times New Roman"/>
          <w:sz w:val="28"/>
          <w:szCs w:val="28"/>
        </w:rPr>
        <w:t>, с. 236</w:t>
      </w:r>
      <w:r w:rsidR="00866201" w:rsidRPr="00866201">
        <w:rPr>
          <w:rFonts w:ascii="Times New Roman" w:hAnsi="Times New Roman" w:cs="Times New Roman"/>
          <w:sz w:val="28"/>
          <w:szCs w:val="28"/>
        </w:rPr>
        <w:t>]</w:t>
      </w:r>
      <w:r w:rsidRPr="00957DA5">
        <w:rPr>
          <w:rFonts w:ascii="Times New Roman" w:hAnsi="Times New Roman" w:cs="Times New Roman"/>
          <w:sz w:val="28"/>
          <w:szCs w:val="28"/>
        </w:rPr>
        <w:t>.</w:t>
      </w:r>
    </w:p>
    <w:p w14:paraId="148376BD"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Ядерне стримування також має відображення у дипломатичних і політичних відносинах, зокрема в контексті ядерного контролю та угод, як, наприклад, Договір про нерозповсюдження ядерної зброї (ДНЯЗ)</w:t>
      </w:r>
      <w:r w:rsidR="00E45EA5">
        <w:rPr>
          <w:rFonts w:ascii="Times New Roman" w:hAnsi="Times New Roman" w:cs="Times New Roman"/>
          <w:sz w:val="28"/>
          <w:szCs w:val="28"/>
        </w:rPr>
        <w:t xml:space="preserve">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4</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 Проте в ситуаціях, коли країни порушують умови цих угод або не довіряють своїм союзникам, ефективність ядерного стримування значно знижується. Тому міжнародна політика намагається балансувати між стримуванням та переговорними процесами.</w:t>
      </w:r>
    </w:p>
    <w:p w14:paraId="126EEB42"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Відповідно до сучасних військових стратегій, кожен новий крок у розробці ядерної зброї або засобів доставки ставить під сумнів глобальну безпеку, оскільки він може спровокувати гонку озброєнь. Водночас, розвиваючи нові технології, держави прагнуть забезпечити собі стратегічну перевагу на політичній та військовій арені, що в свою чергу створює додаткові труднощі для розвитку міжнародних угод щодо обмеження ядерних озброєнь.</w:t>
      </w:r>
    </w:p>
    <w:p w14:paraId="4443F81A"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Таким чином, військові стратегії провідних ядерних держав є складним механізмом взаємодії з глобальними політичними, військовими та економічними процесами, в якій ядерне стримування є основним інструментом для досягнення національних інтересів. Ці стратегії змінюються з урахуванням новітніх технологій і міжнародної ситуації, що спричиняє нові виклики для ядерного контролю та роззброєння на світовому рівні.</w:t>
      </w:r>
    </w:p>
    <w:p w14:paraId="7E91CEF7"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lastRenderedPageBreak/>
        <w:t>Важливим є той факт, що в умовах нових глобальних викликів, регулювання ядерного озброєння стало складнішим і потребує більш гнучких і ефективних підходів. Традиційні механізми контролю та обмеження ядерних арсеналів, які були закріплені у таких угодах, як Договір про нерозповсюдження ядерної зброї (ДНЯЗ)</w:t>
      </w:r>
      <w:r w:rsidR="00E45EA5">
        <w:rPr>
          <w:rFonts w:ascii="Times New Roman" w:hAnsi="Times New Roman" w:cs="Times New Roman"/>
          <w:sz w:val="28"/>
          <w:szCs w:val="28"/>
        </w:rPr>
        <w:t xml:space="preserve">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4</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 xml:space="preserve">, вже не повністю відповідають вимогам сучасного світу. Оскільки багато держав починають модернізувати свої ядерні арсенали та розробляти нові види зброї, питання роззброєння та контролю набуває ще більшої важливості. Зокрема, зміни у військових доктринах, розвитку нових технологій, зокрема </w:t>
      </w:r>
      <w:proofErr w:type="spellStart"/>
      <w:r w:rsidRPr="00957DA5">
        <w:rPr>
          <w:rFonts w:ascii="Times New Roman" w:hAnsi="Times New Roman" w:cs="Times New Roman"/>
          <w:sz w:val="28"/>
          <w:szCs w:val="28"/>
        </w:rPr>
        <w:t>кіберзброї</w:t>
      </w:r>
      <w:proofErr w:type="spellEnd"/>
      <w:r w:rsidRPr="00957DA5">
        <w:rPr>
          <w:rFonts w:ascii="Times New Roman" w:hAnsi="Times New Roman" w:cs="Times New Roman"/>
          <w:sz w:val="28"/>
          <w:szCs w:val="28"/>
        </w:rPr>
        <w:t xml:space="preserve"> та гіперзвукових ракет, підвищують ризики ескалації конфліктів і ставлять під сумнів традиційні способи забезпечення міжнародної стабільності.</w:t>
      </w:r>
    </w:p>
    <w:p w14:paraId="3ABDCB8C"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Одним із нових викликів є збільшення кількості країн, які здатні розробляти ядерну зброю, включаючи держави, що мають доступ до високих технологій, але не є підписантами ДНЯЗ. Ці країни, такі як Північна Корея, Іран, а також держави, що намагаються отримати технології для створення власних ядерних арсеналів, створюють додаткові складнощі для глобального контролю. Вони не завжди підкоряються міжнародним вимогам і відмовляються від участі в багатосторонніх переговорах, що ускладнює роботу таких організацій, як МАГАТЕ, та знижує ефективність міжнародного ядерного режиму</w:t>
      </w:r>
      <w:r w:rsidR="00E45EA5">
        <w:rPr>
          <w:rFonts w:ascii="Times New Roman" w:hAnsi="Times New Roman" w:cs="Times New Roman"/>
          <w:sz w:val="28"/>
          <w:szCs w:val="28"/>
        </w:rPr>
        <w:t xml:space="preserve">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10, с. 162</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w:t>
      </w:r>
    </w:p>
    <w:p w14:paraId="1E369067"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Однак навіть у такому контексті, роль міжнародних організацій зберігається. Міжнародне агентство з атомної енергії (МАГАТЕ), хоча і стикається з проблемами у виконанні своїх завдань через політичні розбіжності між великими державами, намагається забезпечити контроль за ядерними програмами, зокрема через систему перевірок і моніторингу. Проте, з огляду на нові глобальні загрози, такі як тероризм, а також збільшення частоти кібератак на ядерні об'єкти, виникає необхідність адаптації існуючих структур до нових умов.</w:t>
      </w:r>
    </w:p>
    <w:p w14:paraId="2E4E9164"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Сучасні технології також стають важливим фактором у регулюванні ядерних озброєнь. Гіперзвукові ракети, можливості </w:t>
      </w:r>
      <w:proofErr w:type="spellStart"/>
      <w:r w:rsidRPr="00957DA5">
        <w:rPr>
          <w:rFonts w:ascii="Times New Roman" w:hAnsi="Times New Roman" w:cs="Times New Roman"/>
          <w:sz w:val="28"/>
          <w:szCs w:val="28"/>
        </w:rPr>
        <w:t>кібервійни</w:t>
      </w:r>
      <w:proofErr w:type="spellEnd"/>
      <w:r w:rsidRPr="00957DA5">
        <w:rPr>
          <w:rFonts w:ascii="Times New Roman" w:hAnsi="Times New Roman" w:cs="Times New Roman"/>
          <w:sz w:val="28"/>
          <w:szCs w:val="28"/>
        </w:rPr>
        <w:t xml:space="preserve"> та нові платформи для доставки ядерної зброї ставлять під сумнів традиційні підходи до стримування. Багато держав намагаються адаптувати свої ядерні арсенали до нових технологічних вимог, і це може призвести до ескалації гонки озброєнь. </w:t>
      </w:r>
      <w:r w:rsidRPr="00957DA5">
        <w:rPr>
          <w:rFonts w:ascii="Times New Roman" w:hAnsi="Times New Roman" w:cs="Times New Roman"/>
          <w:sz w:val="28"/>
          <w:szCs w:val="28"/>
        </w:rPr>
        <w:lastRenderedPageBreak/>
        <w:t>Гіперзвукові ракети дозволяють державам атакувати цілі на величезних відстанях за лічені хвилини, що створює нові виклики для систем ядерного стримування і може змінити баланс сил у світі.</w:t>
      </w:r>
    </w:p>
    <w:p w14:paraId="172C783B"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На додачу до цього, важливим є розвиток нових видів зброї, таких як </w:t>
      </w:r>
      <w:proofErr w:type="spellStart"/>
      <w:r w:rsidRPr="00957DA5">
        <w:rPr>
          <w:rFonts w:ascii="Times New Roman" w:hAnsi="Times New Roman" w:cs="Times New Roman"/>
          <w:sz w:val="28"/>
          <w:szCs w:val="28"/>
        </w:rPr>
        <w:t>кіберзброя</w:t>
      </w:r>
      <w:proofErr w:type="spellEnd"/>
      <w:r w:rsidRPr="00957DA5">
        <w:rPr>
          <w:rFonts w:ascii="Times New Roman" w:hAnsi="Times New Roman" w:cs="Times New Roman"/>
          <w:sz w:val="28"/>
          <w:szCs w:val="28"/>
        </w:rPr>
        <w:t xml:space="preserve">, що також може сприяти значному зміненню балансу сил у випадку війни. Кібератаки можуть бути використані для виведення з ладу критичних </w:t>
      </w:r>
      <w:proofErr w:type="spellStart"/>
      <w:r w:rsidRPr="00957DA5">
        <w:rPr>
          <w:rFonts w:ascii="Times New Roman" w:hAnsi="Times New Roman" w:cs="Times New Roman"/>
          <w:sz w:val="28"/>
          <w:szCs w:val="28"/>
        </w:rPr>
        <w:t>інфраструктур</w:t>
      </w:r>
      <w:proofErr w:type="spellEnd"/>
      <w:r w:rsidRPr="00957DA5">
        <w:rPr>
          <w:rFonts w:ascii="Times New Roman" w:hAnsi="Times New Roman" w:cs="Times New Roman"/>
          <w:sz w:val="28"/>
          <w:szCs w:val="28"/>
        </w:rPr>
        <w:t>, включаючи ядерні об'єкти. Оскільки технології та інфраструктури стають більш взаємопов'язаними, для забезпечення глобальної безпеки необхідно адаптувати міжнародні механізми контролю до нових реалій</w:t>
      </w:r>
      <w:r w:rsidR="00E45EA5">
        <w:rPr>
          <w:rFonts w:ascii="Times New Roman" w:hAnsi="Times New Roman" w:cs="Times New Roman"/>
          <w:sz w:val="28"/>
          <w:szCs w:val="28"/>
        </w:rPr>
        <w:t xml:space="preserve">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12, с. 24</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w:t>
      </w:r>
    </w:p>
    <w:p w14:paraId="200D2D2D"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Відсутність ефективних механізмів контролю за новими типами озброєнь ставить під сумнів існуючі угоди щодо роззброєння. Наприклад, розробка автономних зброї, включаючи штучний інтелект у військових системах, вимагає створення нових міжнародних рамок для забезпечення безпеки і контролю. Якщо ці технології не будуть належно врегульовані, вони можуть стати новими інструментами для ескалації конфліктів, включаючи ядерні.</w:t>
      </w:r>
    </w:p>
    <w:p w14:paraId="348AE49A"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Наразі хоча більшість держав згодні з необхідністю уникати ядерної війни, вони водночас намагаються отримати стратегічну перевагу шляхом модернізації своїх арсеналів. В умовах таких змін, нові механізми для контролю та обмеження ядерних озброєнь мають бути гнучкими та адаптованими до різних типів загроз. Це включає в себе розвиток міжнародного співробітництва в галузі розробки нових стандартів безпеки, а також вдосконалення перевірок та моніторингу ядерних програм.</w:t>
      </w:r>
    </w:p>
    <w:p w14:paraId="4F70A5D6"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Для забезпечення глобальної безпеки необхідно враховувати не лише ядерні збройні сили, а й інші елементи стратегічного потенціалу, такі як економічні санкції, дипломатичні угоди та військові альянси. Співпраця між державами, що мають ядерний потенціал, є важливою для забезпечення стабільності і запобігання розширенню ядерної гонки озброєнь. Тому міжнародне співробітництво в таких питаннях є критично важливим для підтримки глобальної безпеки</w:t>
      </w:r>
      <w:r w:rsidR="00E45EA5">
        <w:rPr>
          <w:rFonts w:ascii="Times New Roman" w:hAnsi="Times New Roman" w:cs="Times New Roman"/>
          <w:sz w:val="28"/>
          <w:szCs w:val="28"/>
        </w:rPr>
        <w:t xml:space="preserve">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41</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w:t>
      </w:r>
    </w:p>
    <w:p w14:paraId="2F96DDEE"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Також важливим є впровадження нових механізмів для врегулювання конфліктів, які можуть призвести до розповсюдження ядерних технологій. Якщо </w:t>
      </w:r>
      <w:r w:rsidRPr="00957DA5">
        <w:rPr>
          <w:rFonts w:ascii="Times New Roman" w:hAnsi="Times New Roman" w:cs="Times New Roman"/>
          <w:sz w:val="28"/>
          <w:szCs w:val="28"/>
        </w:rPr>
        <w:lastRenderedPageBreak/>
        <w:t>держави не будуть належно контролювати свої збройні програми та їх розвиток, це може призвести до виникнення нових ядерних загроз. Тому міжнародна спільнота повинна посилити зусилля в забезпеченні контролю за ядерними технологіями, зокрема за допомогою нових інструментів, які відповідають новим глобальним викликам.</w:t>
      </w:r>
    </w:p>
    <w:p w14:paraId="49CCCF79"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На додаток до цього, зміни в глобальних відносинах, зокрема через підвищення економічної конкуренції і геополітичну нестабільність, також можуть спричинити нові виклики для ядерного стримування. Країни, що володіють ядерними технологіями, повинні враховувати ці виклики і розробляти відповідні стратегії для забезпечення стабільності. Нові глобальні виклики створюють нові умови для розвитку міжнародного контролю над ядерним озброєнням</w:t>
      </w:r>
      <w:r w:rsidR="00E45EA5">
        <w:rPr>
          <w:rFonts w:ascii="Times New Roman" w:hAnsi="Times New Roman" w:cs="Times New Roman"/>
          <w:sz w:val="28"/>
          <w:szCs w:val="28"/>
        </w:rPr>
        <w:t xml:space="preserve">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25, с. 84</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w:t>
      </w:r>
    </w:p>
    <w:p w14:paraId="514030E5"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З огляду на це, необхідність реформування міжнародних договорів та механізмів ядерного контролю стає все більш очевидною. У світлі нових загроз і технологічних змін, такі реформи повинні включати більш широке залучення нових держав, а також визнання нових форм технологічних загроз для глобальної безпеки.</w:t>
      </w:r>
    </w:p>
    <w:p w14:paraId="26A09629"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Отже, глобальне посилення геополітичного суперництва вимагає адаптації існуючих стратегій і механізмів ядерного стримування до нових реалій. Виклики, що постають перед міжнародним співтовариством, потребують активної роботи з удосконалення міжнародних договорів і установ, а також підвищення ефективності контролю за новими типами озброєнь.</w:t>
      </w:r>
    </w:p>
    <w:p w14:paraId="79AD7BFB" w14:textId="77777777" w:rsidR="00694652" w:rsidRPr="00957DA5" w:rsidRDefault="00694652" w:rsidP="00F8316A">
      <w:pPr>
        <w:spacing w:after="0" w:line="360" w:lineRule="auto"/>
        <w:ind w:firstLine="709"/>
        <w:jc w:val="both"/>
        <w:rPr>
          <w:rFonts w:ascii="Times New Roman" w:hAnsi="Times New Roman" w:cs="Times New Roman"/>
          <w:b/>
          <w:bCs/>
          <w:sz w:val="28"/>
          <w:szCs w:val="28"/>
        </w:rPr>
      </w:pPr>
    </w:p>
    <w:p w14:paraId="0F7A4B44" w14:textId="77777777" w:rsidR="00B40897" w:rsidRPr="00957DA5" w:rsidRDefault="00B40897" w:rsidP="00AF030B">
      <w:pPr>
        <w:spacing w:after="0" w:line="360" w:lineRule="auto"/>
        <w:ind w:firstLine="709"/>
        <w:jc w:val="both"/>
        <w:outlineLvl w:val="0"/>
        <w:rPr>
          <w:rFonts w:ascii="Times New Roman" w:hAnsi="Times New Roman" w:cs="Times New Roman"/>
          <w:b/>
          <w:bCs/>
          <w:sz w:val="28"/>
          <w:szCs w:val="28"/>
        </w:rPr>
      </w:pPr>
      <w:bookmarkStart w:id="18" w:name="_Toc192534555"/>
      <w:r w:rsidRPr="00957DA5">
        <w:rPr>
          <w:rFonts w:ascii="Times New Roman" w:hAnsi="Times New Roman" w:cs="Times New Roman"/>
          <w:b/>
          <w:bCs/>
          <w:sz w:val="28"/>
          <w:szCs w:val="28"/>
        </w:rPr>
        <w:t>2.3. Нові виклики внаслідок технологічного розвитку</w:t>
      </w:r>
      <w:bookmarkEnd w:id="18"/>
    </w:p>
    <w:p w14:paraId="61A62593" w14:textId="77777777" w:rsidR="00DE1DE0" w:rsidRPr="00957DA5" w:rsidRDefault="00DE1DE0" w:rsidP="00F8316A">
      <w:pPr>
        <w:spacing w:after="0" w:line="360" w:lineRule="auto"/>
        <w:ind w:firstLine="709"/>
        <w:jc w:val="both"/>
        <w:rPr>
          <w:rFonts w:ascii="Times New Roman" w:hAnsi="Times New Roman" w:cs="Times New Roman"/>
          <w:b/>
          <w:bCs/>
          <w:sz w:val="28"/>
          <w:szCs w:val="28"/>
        </w:rPr>
      </w:pPr>
    </w:p>
    <w:p w14:paraId="3DFC693F"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В останні десятиліття технологічний розвиток суттєво змінив глобальну військову ситуацію, і це має прямий вплив на стратегії ядерного роззброєння. Нові військові технології, зокрема в області гіперзвукових ракет, </w:t>
      </w:r>
      <w:proofErr w:type="spellStart"/>
      <w:r w:rsidRPr="00957DA5">
        <w:rPr>
          <w:rFonts w:ascii="Times New Roman" w:hAnsi="Times New Roman" w:cs="Times New Roman"/>
          <w:sz w:val="28"/>
          <w:szCs w:val="28"/>
        </w:rPr>
        <w:t>кібербезпеки</w:t>
      </w:r>
      <w:proofErr w:type="spellEnd"/>
      <w:r w:rsidRPr="00957DA5">
        <w:rPr>
          <w:rFonts w:ascii="Times New Roman" w:hAnsi="Times New Roman" w:cs="Times New Roman"/>
          <w:sz w:val="28"/>
          <w:szCs w:val="28"/>
        </w:rPr>
        <w:t xml:space="preserve">, штучного інтелекту, а також розвитку нових систем стратегічного озброєння, значно змінюють баланс сил між державами, що володіють ядерними арсеналами. Ці інновації змушують переглянути традиційні підходи до ядерного стримування </w:t>
      </w:r>
      <w:r w:rsidRPr="00957DA5">
        <w:rPr>
          <w:rFonts w:ascii="Times New Roman" w:hAnsi="Times New Roman" w:cs="Times New Roman"/>
          <w:sz w:val="28"/>
          <w:szCs w:val="28"/>
        </w:rPr>
        <w:lastRenderedPageBreak/>
        <w:t>та обмеження ядерного озброєння. Одночасно, вони ставлять під сумнів ефективність існуючих механізмів контролю і перевірки, оскільки нові технології створюють нові загрози та можливості для маніпулювання міжнародною безпекою.</w:t>
      </w:r>
    </w:p>
    <w:p w14:paraId="175E5E7F"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Розвиток гіперзвукових ракет, здатних досягати цілей на великій відстані за лічені хвилини, значно ускладнює традиційну концепцію стратегічного стримування. Це особливо стосується концепції «мінімального достатнього ядерного потенціалу», коли країни намагаються підтримувати ядерні арсенали, здатні </w:t>
      </w:r>
      <w:proofErr w:type="spellStart"/>
      <w:r w:rsidRPr="00957DA5">
        <w:rPr>
          <w:rFonts w:ascii="Times New Roman" w:hAnsi="Times New Roman" w:cs="Times New Roman"/>
          <w:sz w:val="28"/>
          <w:szCs w:val="28"/>
        </w:rPr>
        <w:t>відлякати</w:t>
      </w:r>
      <w:proofErr w:type="spellEnd"/>
      <w:r w:rsidRPr="00957DA5">
        <w:rPr>
          <w:rFonts w:ascii="Times New Roman" w:hAnsi="Times New Roman" w:cs="Times New Roman"/>
          <w:sz w:val="28"/>
          <w:szCs w:val="28"/>
        </w:rPr>
        <w:t xml:space="preserve"> потенційного агресора. Гіперзвукові ракети, завдяки своїй високій швидкості та маневреності, можуть обійти існуючі системи протиповітряної оборони і системи раннього попередження, що змінює правила гри в стратегічній безпеці</w:t>
      </w:r>
      <w:r w:rsidR="00E45EA5">
        <w:rPr>
          <w:rFonts w:ascii="Times New Roman" w:hAnsi="Times New Roman" w:cs="Times New Roman"/>
          <w:sz w:val="28"/>
          <w:szCs w:val="28"/>
        </w:rPr>
        <w:t xml:space="preserve">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16, с. 12</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w:t>
      </w:r>
    </w:p>
    <w:p w14:paraId="1A5BE1FD"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У поєднанні з розвитком </w:t>
      </w:r>
      <w:proofErr w:type="spellStart"/>
      <w:r w:rsidRPr="00957DA5">
        <w:rPr>
          <w:rFonts w:ascii="Times New Roman" w:hAnsi="Times New Roman" w:cs="Times New Roman"/>
          <w:sz w:val="28"/>
          <w:szCs w:val="28"/>
        </w:rPr>
        <w:t>кіберзброї</w:t>
      </w:r>
      <w:proofErr w:type="spellEnd"/>
      <w:r w:rsidRPr="00957DA5">
        <w:rPr>
          <w:rFonts w:ascii="Times New Roman" w:hAnsi="Times New Roman" w:cs="Times New Roman"/>
          <w:sz w:val="28"/>
          <w:szCs w:val="28"/>
        </w:rPr>
        <w:t xml:space="preserve">, яка може вивести з ладу критичні інфраструктури, такі як системи управління ядерними арсеналами, нові технології створюють нові проблеми для держав, які прагнуть забезпечити свою безпеку через обмеження ядерного потенціалу. </w:t>
      </w:r>
      <w:proofErr w:type="spellStart"/>
      <w:r w:rsidRPr="00957DA5">
        <w:rPr>
          <w:rFonts w:ascii="Times New Roman" w:hAnsi="Times New Roman" w:cs="Times New Roman"/>
          <w:sz w:val="28"/>
          <w:szCs w:val="28"/>
        </w:rPr>
        <w:t>Кіберзброя</w:t>
      </w:r>
      <w:proofErr w:type="spellEnd"/>
      <w:r w:rsidRPr="00957DA5">
        <w:rPr>
          <w:rFonts w:ascii="Times New Roman" w:hAnsi="Times New Roman" w:cs="Times New Roman"/>
          <w:sz w:val="28"/>
          <w:szCs w:val="28"/>
        </w:rPr>
        <w:t xml:space="preserve"> здатна здійснити атаки на ядерні об'єкти та системи управління ними, що викликає великі занепокоєння щодо можливості несанкціонованого використання ядерної зброї в умовах кібернетичних атак. Внаслідок цього виникає потреба у вдосконаленні систем безпеки ядерних об'єктів та створенні нових механізмів для моніторингу ядерної безпеки</w:t>
      </w:r>
      <w:r w:rsidR="00E45EA5">
        <w:rPr>
          <w:rFonts w:ascii="Times New Roman" w:hAnsi="Times New Roman" w:cs="Times New Roman"/>
          <w:sz w:val="28"/>
          <w:szCs w:val="28"/>
        </w:rPr>
        <w:t xml:space="preserve">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12, с. 27</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w:t>
      </w:r>
    </w:p>
    <w:p w14:paraId="51F9750F"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З появою нових типів зброї, таких як автономні системи та бойові роботи з елементами штучного інтелекту, змінилася не тільки концепція ядерного стримування, а й принципи розпізнавання «червоних ліній» у військових конфліктах. Держави можуть все більше покладатися на нові автоматизовані системи для прийняття рішень щодо використання ядерної зброї, що підвищує ризик несанкціонованих або помилкових атак. Враховуючи ці фактори, стратегії ядерного роззброєння повинні бути адаптовані до нових реалій, що включають непередбачуваність рішень, прийнятих автономними системами та штучним інтелектом.</w:t>
      </w:r>
    </w:p>
    <w:p w14:paraId="6A0CAB98"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lastRenderedPageBreak/>
        <w:t>Нові технології також стимулюють країни до модернізації своїх ядерних арсеналів, що збільшує рівень глобальної ядерної напруженості. Держави, які мають доступ до передових військових технологій, прагнуть до створення більш точних, швидких та маневрених систем доставки ядерних боєприпасів. Це включає в себе розробку гіперзвукових літаків, нових балістичних ракет та систем радіоелектронної боротьби, що дають змогу проникати в захищені повітряні простори потенційного противника. Ці фактори призводять до нового витка гонки озброєнь, в умовах якої зменшення ядерних арсеналів або їх ліквідація стає надзвичайно складною задачею</w:t>
      </w:r>
      <w:r w:rsidR="00E45EA5">
        <w:rPr>
          <w:rFonts w:ascii="Times New Roman" w:hAnsi="Times New Roman" w:cs="Times New Roman"/>
          <w:sz w:val="28"/>
          <w:szCs w:val="28"/>
        </w:rPr>
        <w:t xml:space="preserve">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37, с. 209</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w:t>
      </w:r>
    </w:p>
    <w:p w14:paraId="031FDCAF"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Іншими словами, сучасні військові технології сприяють не лише розвитку нових засобів ядерного стримування, але й підвищують складність процесів роззброєння. Потрібно враховувати, що під час глобальної політичної напруженості нові види зброї можуть змінювати традиційні поняття, як-от «ядерний паритет» чи «непереможний захист». Крім того, розвиток нових технологій часто не контролюється міжнародними інституціями або не підпадає під умови вже існуючих договорів. Це створює серйозні проблеми для стабільності міжнародних зобов'язань у сфері ядерного роззброєння.</w:t>
      </w:r>
    </w:p>
    <w:p w14:paraId="7861DFB7"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У цьому контексті важливо зазначити, що національні стратегії ядерного роззброєння повинні враховувати потенціал нових технологій не тільки в плані розширення арсеналу, а й у плані протистояння загрозам, що виникають із цих технологій. Наприклад, постійна модернізація ядерних сил США та Росії включає інтеграцію нових ракетних систем та підводних човнів, що оснащені сучасними гіперзвуковими ракетами. Однак ці розробки спричиняють відповідну реакцію з боку інших країн, що призводить до посилення глобальної військової напруженості та ускладнює процеси роззброєння</w:t>
      </w:r>
      <w:r w:rsidR="00E45EA5">
        <w:rPr>
          <w:rFonts w:ascii="Times New Roman" w:hAnsi="Times New Roman" w:cs="Times New Roman"/>
          <w:sz w:val="28"/>
          <w:szCs w:val="28"/>
        </w:rPr>
        <w:t xml:space="preserve">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30</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w:t>
      </w:r>
    </w:p>
    <w:p w14:paraId="5DD06DE3"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Крім того, нові військові технології можуть змінити розподіл сил у рамках глобальних альянсів. Держави, що володіють передовими технологіями, мають можливість впливати на міжнародні договори і навіть підвищувати свої вимоги щодо ядерного потенціалу. Це також ставить під загрозу стабільність регіональних систем ядерного стримування, зокрема в контексті того, що більшість держав </w:t>
      </w:r>
      <w:r w:rsidRPr="00957DA5">
        <w:rPr>
          <w:rFonts w:ascii="Times New Roman" w:hAnsi="Times New Roman" w:cs="Times New Roman"/>
          <w:sz w:val="28"/>
          <w:szCs w:val="28"/>
        </w:rPr>
        <w:lastRenderedPageBreak/>
        <w:t>сьогодні використовують ці технології для досягнення стратегічних цілей, таких як зміцнення національної безпеки, розширення впливу та забезпечення стратегічної переваги.</w:t>
      </w:r>
    </w:p>
    <w:p w14:paraId="2014785B"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На тлі цього необхідно адаптувати існуючі міжнародні механізми контролю за розповсюдженням та модернізацією ядерних технологій. Оскільки нові технології можуть з'являтися швидше, ніж міжнародні організації можуть розробляти для них відповідні угоди, необхідно посилювати роль багатосторонніх переговорів для включення цих аспектів у системи глобального контролю за ядерною безпекою. Важливу роль у цьому процесі можуть відігравати нові технологічні платформи, що забезпечують реальний контроль за розробкою та розповсюдженням новітніх систем озброєнь.</w:t>
      </w:r>
    </w:p>
    <w:p w14:paraId="4C59FB32"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Одним із найбільших викликів є досягнення консенсусу серед країн щодо встановлення лімітів на нові види військових технологій, які можуть бути використані для доставки ядерних боєприпасів. Держави, які володіють найбільшими ядерними арсеналами, повинні працювати над забезпеченням прозорості в цих питаннях, адже інакше можуть виникнути нові сфери для гонки озброєнь, що підриває стабільність глобальної безпеки</w:t>
      </w:r>
      <w:r w:rsidR="00E45EA5">
        <w:rPr>
          <w:rFonts w:ascii="Times New Roman" w:hAnsi="Times New Roman" w:cs="Times New Roman"/>
          <w:sz w:val="28"/>
          <w:szCs w:val="28"/>
        </w:rPr>
        <w:t xml:space="preserve">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42</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w:t>
      </w:r>
    </w:p>
    <w:p w14:paraId="33069996"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Таким чином, сучасні військові технології змінюють характер ядерного стримування та процеси ядерного роззброєння, оскільки вони створюють нові загрози і можливості, що не завжди відповідають існуючим міжнародним договорам. Для ефективного контролю за цими технологіями необхідно розробляти нові механізми, які враховують розвиток гіперзвукових і кібернетичних загроз, а також забезпечують сталий баланс між національними інтересами і глобальною безпекою.</w:t>
      </w:r>
    </w:p>
    <w:p w14:paraId="1F3EE2F7"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Проблеми </w:t>
      </w:r>
      <w:proofErr w:type="spellStart"/>
      <w:r w:rsidRPr="00957DA5">
        <w:rPr>
          <w:rFonts w:ascii="Times New Roman" w:hAnsi="Times New Roman" w:cs="Times New Roman"/>
          <w:sz w:val="28"/>
          <w:szCs w:val="28"/>
        </w:rPr>
        <w:t>кібербезпеки</w:t>
      </w:r>
      <w:proofErr w:type="spellEnd"/>
      <w:r w:rsidRPr="00957DA5">
        <w:rPr>
          <w:rFonts w:ascii="Times New Roman" w:hAnsi="Times New Roman" w:cs="Times New Roman"/>
          <w:sz w:val="28"/>
          <w:szCs w:val="28"/>
        </w:rPr>
        <w:t xml:space="preserve"> у сфері ядерної зброї є одними з найбільших викликів сучасного глобального безпекового порядку. З розвитком технологій </w:t>
      </w:r>
      <w:proofErr w:type="spellStart"/>
      <w:r w:rsidRPr="00957DA5">
        <w:rPr>
          <w:rFonts w:ascii="Times New Roman" w:hAnsi="Times New Roman" w:cs="Times New Roman"/>
          <w:sz w:val="28"/>
          <w:szCs w:val="28"/>
        </w:rPr>
        <w:t>кібернападів</w:t>
      </w:r>
      <w:proofErr w:type="spellEnd"/>
      <w:r w:rsidRPr="00957DA5">
        <w:rPr>
          <w:rFonts w:ascii="Times New Roman" w:hAnsi="Times New Roman" w:cs="Times New Roman"/>
          <w:sz w:val="28"/>
          <w:szCs w:val="28"/>
        </w:rPr>
        <w:t xml:space="preserve"> з’явились нові загрози для ядерної безпеки, адже </w:t>
      </w:r>
      <w:proofErr w:type="spellStart"/>
      <w:r w:rsidRPr="00957DA5">
        <w:rPr>
          <w:rFonts w:ascii="Times New Roman" w:hAnsi="Times New Roman" w:cs="Times New Roman"/>
          <w:sz w:val="28"/>
          <w:szCs w:val="28"/>
        </w:rPr>
        <w:t>кіберзброя</w:t>
      </w:r>
      <w:proofErr w:type="spellEnd"/>
      <w:r w:rsidRPr="00957DA5">
        <w:rPr>
          <w:rFonts w:ascii="Times New Roman" w:hAnsi="Times New Roman" w:cs="Times New Roman"/>
          <w:sz w:val="28"/>
          <w:szCs w:val="28"/>
        </w:rPr>
        <w:t xml:space="preserve"> здатна впливати на критичні інфраструктури, зокрема на ядерні арсенали, системи управління та передачу команд. Відсутність належної захищеності від </w:t>
      </w:r>
      <w:proofErr w:type="spellStart"/>
      <w:r w:rsidRPr="00957DA5">
        <w:rPr>
          <w:rFonts w:ascii="Times New Roman" w:hAnsi="Times New Roman" w:cs="Times New Roman"/>
          <w:sz w:val="28"/>
          <w:szCs w:val="28"/>
        </w:rPr>
        <w:t>кіберзагроз</w:t>
      </w:r>
      <w:proofErr w:type="spellEnd"/>
      <w:r w:rsidRPr="00957DA5">
        <w:rPr>
          <w:rFonts w:ascii="Times New Roman" w:hAnsi="Times New Roman" w:cs="Times New Roman"/>
          <w:sz w:val="28"/>
          <w:szCs w:val="28"/>
        </w:rPr>
        <w:t xml:space="preserve"> може призвести до серйозних наслідків — від несанкціонованих атак на ядерні об'єкти </w:t>
      </w:r>
      <w:r w:rsidRPr="00957DA5">
        <w:rPr>
          <w:rFonts w:ascii="Times New Roman" w:hAnsi="Times New Roman" w:cs="Times New Roman"/>
          <w:sz w:val="28"/>
          <w:szCs w:val="28"/>
        </w:rPr>
        <w:lastRenderedPageBreak/>
        <w:t xml:space="preserve">до можливості втручання в процес прийняття рішень щодо використання ядерної зброї. Сучасні країни, що володіють ядерними арсеналами, активно вкладаються в удосконалення </w:t>
      </w:r>
      <w:proofErr w:type="spellStart"/>
      <w:r w:rsidRPr="00957DA5">
        <w:rPr>
          <w:rFonts w:ascii="Times New Roman" w:hAnsi="Times New Roman" w:cs="Times New Roman"/>
          <w:sz w:val="28"/>
          <w:szCs w:val="28"/>
        </w:rPr>
        <w:t>кібербезпеки</w:t>
      </w:r>
      <w:proofErr w:type="spellEnd"/>
      <w:r w:rsidRPr="00957DA5">
        <w:rPr>
          <w:rFonts w:ascii="Times New Roman" w:hAnsi="Times New Roman" w:cs="Times New Roman"/>
          <w:sz w:val="28"/>
          <w:szCs w:val="28"/>
        </w:rPr>
        <w:t xml:space="preserve"> своїх ядерних систем, проте це завдання є надзвичайно складним і постійно еволюціонує разом із розвитком технологій </w:t>
      </w:r>
      <w:proofErr w:type="spellStart"/>
      <w:r w:rsidRPr="00957DA5">
        <w:rPr>
          <w:rFonts w:ascii="Times New Roman" w:hAnsi="Times New Roman" w:cs="Times New Roman"/>
          <w:sz w:val="28"/>
          <w:szCs w:val="28"/>
        </w:rPr>
        <w:t>хакерських</w:t>
      </w:r>
      <w:proofErr w:type="spellEnd"/>
      <w:r w:rsidRPr="00957DA5">
        <w:rPr>
          <w:rFonts w:ascii="Times New Roman" w:hAnsi="Times New Roman" w:cs="Times New Roman"/>
          <w:sz w:val="28"/>
          <w:szCs w:val="28"/>
        </w:rPr>
        <w:t xml:space="preserve"> атак</w:t>
      </w:r>
      <w:r w:rsidR="00E45EA5">
        <w:rPr>
          <w:rFonts w:ascii="Times New Roman" w:hAnsi="Times New Roman" w:cs="Times New Roman"/>
          <w:sz w:val="28"/>
          <w:szCs w:val="28"/>
        </w:rPr>
        <w:t xml:space="preserve">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12, с. 28</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w:t>
      </w:r>
    </w:p>
    <w:p w14:paraId="4A95DE8B"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Однією з основних проблем у сфері </w:t>
      </w:r>
      <w:proofErr w:type="spellStart"/>
      <w:r w:rsidRPr="00957DA5">
        <w:rPr>
          <w:rFonts w:ascii="Times New Roman" w:hAnsi="Times New Roman" w:cs="Times New Roman"/>
          <w:sz w:val="28"/>
          <w:szCs w:val="28"/>
        </w:rPr>
        <w:t>кібербезпеки</w:t>
      </w:r>
      <w:proofErr w:type="spellEnd"/>
      <w:r w:rsidRPr="00957DA5">
        <w:rPr>
          <w:rFonts w:ascii="Times New Roman" w:hAnsi="Times New Roman" w:cs="Times New Roman"/>
          <w:sz w:val="28"/>
          <w:szCs w:val="28"/>
        </w:rPr>
        <w:t xml:space="preserve"> ядерної зброї є те, що багато з систем, які використовуються для управління ядерними силами, спроектовані кілька десятиліть тому і не розраховані на сучасні </w:t>
      </w:r>
      <w:proofErr w:type="spellStart"/>
      <w:r w:rsidRPr="00957DA5">
        <w:rPr>
          <w:rFonts w:ascii="Times New Roman" w:hAnsi="Times New Roman" w:cs="Times New Roman"/>
          <w:sz w:val="28"/>
          <w:szCs w:val="28"/>
        </w:rPr>
        <w:t>кіберзагрози</w:t>
      </w:r>
      <w:proofErr w:type="spellEnd"/>
      <w:r w:rsidRPr="00957DA5">
        <w:rPr>
          <w:rFonts w:ascii="Times New Roman" w:hAnsi="Times New Roman" w:cs="Times New Roman"/>
          <w:sz w:val="28"/>
          <w:szCs w:val="28"/>
        </w:rPr>
        <w:t xml:space="preserve">. Багато старих ядерних комплексів не мають необхідних рівнів захисту від </w:t>
      </w:r>
      <w:proofErr w:type="spellStart"/>
      <w:r w:rsidRPr="00957DA5">
        <w:rPr>
          <w:rFonts w:ascii="Times New Roman" w:hAnsi="Times New Roman" w:cs="Times New Roman"/>
          <w:sz w:val="28"/>
          <w:szCs w:val="28"/>
        </w:rPr>
        <w:t>кібернападів</w:t>
      </w:r>
      <w:proofErr w:type="spellEnd"/>
      <w:r w:rsidRPr="00957DA5">
        <w:rPr>
          <w:rFonts w:ascii="Times New Roman" w:hAnsi="Times New Roman" w:cs="Times New Roman"/>
          <w:sz w:val="28"/>
          <w:szCs w:val="28"/>
        </w:rPr>
        <w:t xml:space="preserve">, що робить їх уразливими до втручання з боку хакерів або державних акторів. Наприклад, виявлено випадки, коли </w:t>
      </w:r>
      <w:proofErr w:type="spellStart"/>
      <w:r w:rsidRPr="00957DA5">
        <w:rPr>
          <w:rFonts w:ascii="Times New Roman" w:hAnsi="Times New Roman" w:cs="Times New Roman"/>
          <w:sz w:val="28"/>
          <w:szCs w:val="28"/>
        </w:rPr>
        <w:t>кіберзлочинці</w:t>
      </w:r>
      <w:proofErr w:type="spellEnd"/>
      <w:r w:rsidRPr="00957DA5">
        <w:rPr>
          <w:rFonts w:ascii="Times New Roman" w:hAnsi="Times New Roman" w:cs="Times New Roman"/>
          <w:sz w:val="28"/>
          <w:szCs w:val="28"/>
        </w:rPr>
        <w:t xml:space="preserve"> зуміли проникнути в застарілі системи керування атомними електростанціями та навіть у бази даних, що містять важливу інформацію про ядерні арсенали. Існуючі системи часто не здатні протистояти новітнім </w:t>
      </w:r>
      <w:proofErr w:type="spellStart"/>
      <w:r w:rsidRPr="00957DA5">
        <w:rPr>
          <w:rFonts w:ascii="Times New Roman" w:hAnsi="Times New Roman" w:cs="Times New Roman"/>
          <w:sz w:val="28"/>
          <w:szCs w:val="28"/>
        </w:rPr>
        <w:t>кіберзагрозам</w:t>
      </w:r>
      <w:proofErr w:type="spellEnd"/>
      <w:r w:rsidRPr="00957DA5">
        <w:rPr>
          <w:rFonts w:ascii="Times New Roman" w:hAnsi="Times New Roman" w:cs="Times New Roman"/>
          <w:sz w:val="28"/>
          <w:szCs w:val="28"/>
        </w:rPr>
        <w:t>, тому країни змушені здійснювати масштабні модернізації</w:t>
      </w:r>
      <w:r w:rsidR="00E45EA5">
        <w:rPr>
          <w:rFonts w:ascii="Times New Roman" w:hAnsi="Times New Roman" w:cs="Times New Roman"/>
          <w:sz w:val="28"/>
          <w:szCs w:val="28"/>
        </w:rPr>
        <w:t xml:space="preserve">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12, с. 29</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w:t>
      </w:r>
    </w:p>
    <w:p w14:paraId="728758E7"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Збільшення використання інформаційних технологій у сфері ядерної зброї також підвищує ризик </w:t>
      </w:r>
      <w:proofErr w:type="spellStart"/>
      <w:r w:rsidRPr="00957DA5">
        <w:rPr>
          <w:rFonts w:ascii="Times New Roman" w:hAnsi="Times New Roman" w:cs="Times New Roman"/>
          <w:sz w:val="28"/>
          <w:szCs w:val="28"/>
        </w:rPr>
        <w:t>кібернападів</w:t>
      </w:r>
      <w:proofErr w:type="spellEnd"/>
      <w:r w:rsidRPr="00957DA5">
        <w:rPr>
          <w:rFonts w:ascii="Times New Roman" w:hAnsi="Times New Roman" w:cs="Times New Roman"/>
          <w:sz w:val="28"/>
          <w:szCs w:val="28"/>
        </w:rPr>
        <w:t>. Веб-мережі, підключені до різних систем управління ядерними арсеналами, можуть стати мішенню для кібератак, які, у свою чергу, здатні спотворити або знищити критично важливу інформацію, включаючи дані про розташування або стан боєприпасів. Якщо такі атаки досягають мети, вони можуть призвести до затримки або навіть до блокування запуску ядерної зброї в умовах військового конфлікту, що ускладнює процеси ядерного стримування і підвищує ризик помилок у рішенні про застосування ядерних арсеналів.</w:t>
      </w:r>
    </w:p>
    <w:p w14:paraId="4D6A9106"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Особливої уваги вимагають системи раннього попередження та моніторингу, які також можуть бути вразливими до кібератак. Наприклад, раніше відомі випадки, коли хакери отримували доступ до систем раннього попередження про запуск ракет, що можуть призвести до хибних сигналів і непотрібної ескалації напруженості між ядерними державами. Такі помилки можуть мати катастрофічні наслідки, оскільки ядерні держави, дізнавшись про загрозу ядерного нападу, можуть прийняти рішення про превентивний удар, що лише посилює конфлікт. </w:t>
      </w:r>
      <w:r w:rsidRPr="00957DA5">
        <w:rPr>
          <w:rFonts w:ascii="Times New Roman" w:hAnsi="Times New Roman" w:cs="Times New Roman"/>
          <w:sz w:val="28"/>
          <w:szCs w:val="28"/>
        </w:rPr>
        <w:lastRenderedPageBreak/>
        <w:t xml:space="preserve">Враховуючи високий рівень інтеграції </w:t>
      </w:r>
      <w:proofErr w:type="spellStart"/>
      <w:r w:rsidRPr="00957DA5">
        <w:rPr>
          <w:rFonts w:ascii="Times New Roman" w:hAnsi="Times New Roman" w:cs="Times New Roman"/>
          <w:sz w:val="28"/>
          <w:szCs w:val="28"/>
        </w:rPr>
        <w:t>кіберзагроз</w:t>
      </w:r>
      <w:proofErr w:type="spellEnd"/>
      <w:r w:rsidRPr="00957DA5">
        <w:rPr>
          <w:rFonts w:ascii="Times New Roman" w:hAnsi="Times New Roman" w:cs="Times New Roman"/>
          <w:sz w:val="28"/>
          <w:szCs w:val="28"/>
        </w:rPr>
        <w:t xml:space="preserve"> в системи стратегічної безпеки, країни повинні постійно працювати над підвищенням надійності своїх </w:t>
      </w:r>
      <w:proofErr w:type="spellStart"/>
      <w:r w:rsidRPr="00957DA5">
        <w:rPr>
          <w:rFonts w:ascii="Times New Roman" w:hAnsi="Times New Roman" w:cs="Times New Roman"/>
          <w:sz w:val="28"/>
          <w:szCs w:val="28"/>
        </w:rPr>
        <w:t>кіберзахисних</w:t>
      </w:r>
      <w:proofErr w:type="spellEnd"/>
      <w:r w:rsidRPr="00957DA5">
        <w:rPr>
          <w:rFonts w:ascii="Times New Roman" w:hAnsi="Times New Roman" w:cs="Times New Roman"/>
          <w:sz w:val="28"/>
          <w:szCs w:val="28"/>
        </w:rPr>
        <w:t xml:space="preserve"> мереж.</w:t>
      </w:r>
    </w:p>
    <w:p w14:paraId="0C4A7DCE"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Крім того, </w:t>
      </w:r>
      <w:proofErr w:type="spellStart"/>
      <w:r w:rsidRPr="00957DA5">
        <w:rPr>
          <w:rFonts w:ascii="Times New Roman" w:hAnsi="Times New Roman" w:cs="Times New Roman"/>
          <w:sz w:val="28"/>
          <w:szCs w:val="28"/>
        </w:rPr>
        <w:t>кібербезпека</w:t>
      </w:r>
      <w:proofErr w:type="spellEnd"/>
      <w:r w:rsidRPr="00957DA5">
        <w:rPr>
          <w:rFonts w:ascii="Times New Roman" w:hAnsi="Times New Roman" w:cs="Times New Roman"/>
          <w:sz w:val="28"/>
          <w:szCs w:val="28"/>
        </w:rPr>
        <w:t xml:space="preserve"> має велике значення у випадках застосування ядерної зброї в конфліктних ситуаціях. У разі війни з використанням ядерної зброї, країни можуть спробувати зламати системи управління ядерними арсеналами противника, щоб або припинити ядерні атаки, або запобігти відповіді на власні удари. Однак такі спроби можуть призвести до непередбачуваних наслідків, включаючи переведення всієї ядерної конфронтації в кіберпростір, що значно ускладнює контроль за такими конфліктами. </w:t>
      </w:r>
      <w:proofErr w:type="spellStart"/>
      <w:r w:rsidRPr="00957DA5">
        <w:rPr>
          <w:rFonts w:ascii="Times New Roman" w:hAnsi="Times New Roman" w:cs="Times New Roman"/>
          <w:sz w:val="28"/>
          <w:szCs w:val="28"/>
        </w:rPr>
        <w:t>Кіберзагрози</w:t>
      </w:r>
      <w:proofErr w:type="spellEnd"/>
      <w:r w:rsidRPr="00957DA5">
        <w:rPr>
          <w:rFonts w:ascii="Times New Roman" w:hAnsi="Times New Roman" w:cs="Times New Roman"/>
          <w:sz w:val="28"/>
          <w:szCs w:val="28"/>
        </w:rPr>
        <w:t xml:space="preserve"> можуть створити хаос в управлінні ядерними силами, що робить їх нестабільними і підвищує ризик застосування ядерної зброї за помилкою</w:t>
      </w:r>
      <w:r w:rsidR="00E45EA5">
        <w:rPr>
          <w:rFonts w:ascii="Times New Roman" w:hAnsi="Times New Roman" w:cs="Times New Roman"/>
          <w:sz w:val="28"/>
          <w:szCs w:val="28"/>
        </w:rPr>
        <w:t xml:space="preserve">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35</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w:t>
      </w:r>
    </w:p>
    <w:p w14:paraId="20C90D85"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Важливим аспектом є роль держав у забезпеченні </w:t>
      </w:r>
      <w:proofErr w:type="spellStart"/>
      <w:r w:rsidRPr="00957DA5">
        <w:rPr>
          <w:rFonts w:ascii="Times New Roman" w:hAnsi="Times New Roman" w:cs="Times New Roman"/>
          <w:sz w:val="28"/>
          <w:szCs w:val="28"/>
        </w:rPr>
        <w:t>кібербезпеки</w:t>
      </w:r>
      <w:proofErr w:type="spellEnd"/>
      <w:r w:rsidRPr="00957DA5">
        <w:rPr>
          <w:rFonts w:ascii="Times New Roman" w:hAnsi="Times New Roman" w:cs="Times New Roman"/>
          <w:sz w:val="28"/>
          <w:szCs w:val="28"/>
        </w:rPr>
        <w:t xml:space="preserve"> ядерних арсеналів. Більшість країн, що мають ядерні озброєння, не тільки вкладають значні ресурси в модернізацію своїх технологій управління, а й створюють спеціалізовані </w:t>
      </w:r>
      <w:proofErr w:type="spellStart"/>
      <w:r w:rsidRPr="00957DA5">
        <w:rPr>
          <w:rFonts w:ascii="Times New Roman" w:hAnsi="Times New Roman" w:cs="Times New Roman"/>
          <w:sz w:val="28"/>
          <w:szCs w:val="28"/>
        </w:rPr>
        <w:t>кіберпідрозділи</w:t>
      </w:r>
      <w:proofErr w:type="spellEnd"/>
      <w:r w:rsidRPr="00957DA5">
        <w:rPr>
          <w:rFonts w:ascii="Times New Roman" w:hAnsi="Times New Roman" w:cs="Times New Roman"/>
          <w:sz w:val="28"/>
          <w:szCs w:val="28"/>
        </w:rPr>
        <w:t xml:space="preserve">, які відповідають за захист ядерної інфраструктури від зовнішніх атак. Наприклад, США і Росія постійно проводять навчання з </w:t>
      </w:r>
      <w:proofErr w:type="spellStart"/>
      <w:r w:rsidRPr="00957DA5">
        <w:rPr>
          <w:rFonts w:ascii="Times New Roman" w:hAnsi="Times New Roman" w:cs="Times New Roman"/>
          <w:sz w:val="28"/>
          <w:szCs w:val="28"/>
        </w:rPr>
        <w:t>кібербезпеки</w:t>
      </w:r>
      <w:proofErr w:type="spellEnd"/>
      <w:r w:rsidRPr="00957DA5">
        <w:rPr>
          <w:rFonts w:ascii="Times New Roman" w:hAnsi="Times New Roman" w:cs="Times New Roman"/>
          <w:sz w:val="28"/>
          <w:szCs w:val="28"/>
        </w:rPr>
        <w:t xml:space="preserve">, включаючи навчання щодо захисту ядерних сил від кібератак, при цьому країни розробляють новітні системи шифрування і протидії несанкціонованому доступу до своїх ядерних об'єктів. Однак ці кроки не завжди є достатніми, і багато з держав, що мають ядерні арсенали, поки що не адаптували свої системи до сучасних </w:t>
      </w:r>
      <w:proofErr w:type="spellStart"/>
      <w:r w:rsidRPr="00957DA5">
        <w:rPr>
          <w:rFonts w:ascii="Times New Roman" w:hAnsi="Times New Roman" w:cs="Times New Roman"/>
          <w:sz w:val="28"/>
          <w:szCs w:val="28"/>
        </w:rPr>
        <w:t>кіберзагроз</w:t>
      </w:r>
      <w:proofErr w:type="spellEnd"/>
      <w:r w:rsidRPr="00957DA5">
        <w:rPr>
          <w:rFonts w:ascii="Times New Roman" w:hAnsi="Times New Roman" w:cs="Times New Roman"/>
          <w:sz w:val="28"/>
          <w:szCs w:val="28"/>
        </w:rPr>
        <w:t>.</w:t>
      </w:r>
    </w:p>
    <w:p w14:paraId="5C187E4F"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З розвитком глобалізації та міжнародних відносин важливою проблемою стає можливість проникнення </w:t>
      </w:r>
      <w:proofErr w:type="spellStart"/>
      <w:r w:rsidRPr="00957DA5">
        <w:rPr>
          <w:rFonts w:ascii="Times New Roman" w:hAnsi="Times New Roman" w:cs="Times New Roman"/>
          <w:sz w:val="28"/>
          <w:szCs w:val="28"/>
        </w:rPr>
        <w:t>кіберзагроз</w:t>
      </w:r>
      <w:proofErr w:type="spellEnd"/>
      <w:r w:rsidRPr="00957DA5">
        <w:rPr>
          <w:rFonts w:ascii="Times New Roman" w:hAnsi="Times New Roman" w:cs="Times New Roman"/>
          <w:sz w:val="28"/>
          <w:szCs w:val="28"/>
        </w:rPr>
        <w:t xml:space="preserve"> через національні межі. Країни, що мають ядерну зброю, мають обов'язок забезпечувати глобальну </w:t>
      </w:r>
      <w:proofErr w:type="spellStart"/>
      <w:r w:rsidRPr="00957DA5">
        <w:rPr>
          <w:rFonts w:ascii="Times New Roman" w:hAnsi="Times New Roman" w:cs="Times New Roman"/>
          <w:sz w:val="28"/>
          <w:szCs w:val="28"/>
        </w:rPr>
        <w:t>кібербезпеку</w:t>
      </w:r>
      <w:proofErr w:type="spellEnd"/>
      <w:r w:rsidRPr="00957DA5">
        <w:rPr>
          <w:rFonts w:ascii="Times New Roman" w:hAnsi="Times New Roman" w:cs="Times New Roman"/>
          <w:sz w:val="28"/>
          <w:szCs w:val="28"/>
        </w:rPr>
        <w:t xml:space="preserve">, оскільки загроза може виходити від третіх осіб, у тому числі міжнародних терористичних організацій або державних акторах, які мають технічні можливості здійснити атаки на ядерні об'єкти. У цьому контексті співпраця між країнами в сфері </w:t>
      </w:r>
      <w:proofErr w:type="spellStart"/>
      <w:r w:rsidRPr="00957DA5">
        <w:rPr>
          <w:rFonts w:ascii="Times New Roman" w:hAnsi="Times New Roman" w:cs="Times New Roman"/>
          <w:sz w:val="28"/>
          <w:szCs w:val="28"/>
        </w:rPr>
        <w:t>кібербезпеки</w:t>
      </w:r>
      <w:proofErr w:type="spellEnd"/>
      <w:r w:rsidRPr="00957DA5">
        <w:rPr>
          <w:rFonts w:ascii="Times New Roman" w:hAnsi="Times New Roman" w:cs="Times New Roman"/>
          <w:sz w:val="28"/>
          <w:szCs w:val="28"/>
        </w:rPr>
        <w:t xml:space="preserve"> стає надзвичайно важливою для зниження ризиків ядерних катастроф</w:t>
      </w:r>
      <w:r w:rsidR="00E45EA5">
        <w:rPr>
          <w:rFonts w:ascii="Times New Roman" w:hAnsi="Times New Roman" w:cs="Times New Roman"/>
          <w:sz w:val="28"/>
          <w:szCs w:val="28"/>
        </w:rPr>
        <w:t xml:space="preserve">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12, с. 30</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w:t>
      </w:r>
    </w:p>
    <w:p w14:paraId="32B2721E"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lastRenderedPageBreak/>
        <w:t xml:space="preserve">Україна, як країна, що не володіє ядерною зброєю, також має важливу роль у забезпеченні міжнародної </w:t>
      </w:r>
      <w:proofErr w:type="spellStart"/>
      <w:r w:rsidRPr="00957DA5">
        <w:rPr>
          <w:rFonts w:ascii="Times New Roman" w:hAnsi="Times New Roman" w:cs="Times New Roman"/>
          <w:sz w:val="28"/>
          <w:szCs w:val="28"/>
        </w:rPr>
        <w:t>кібербезпеки</w:t>
      </w:r>
      <w:proofErr w:type="spellEnd"/>
      <w:r w:rsidRPr="00957DA5">
        <w:rPr>
          <w:rFonts w:ascii="Times New Roman" w:hAnsi="Times New Roman" w:cs="Times New Roman"/>
          <w:sz w:val="28"/>
          <w:szCs w:val="28"/>
        </w:rPr>
        <w:t xml:space="preserve">. Хоча Україна не є безпосереднім власником ядерних арсеналів, вона бере участь у різних міжнародних договорах щодо контролю за ядерними технологіями і активно співпрацює з міжнародними організаціями в питаннях </w:t>
      </w:r>
      <w:proofErr w:type="spellStart"/>
      <w:r w:rsidRPr="00957DA5">
        <w:rPr>
          <w:rFonts w:ascii="Times New Roman" w:hAnsi="Times New Roman" w:cs="Times New Roman"/>
          <w:sz w:val="28"/>
          <w:szCs w:val="28"/>
        </w:rPr>
        <w:t>кібербезпеки</w:t>
      </w:r>
      <w:proofErr w:type="spellEnd"/>
      <w:r w:rsidRPr="00957DA5">
        <w:rPr>
          <w:rFonts w:ascii="Times New Roman" w:hAnsi="Times New Roman" w:cs="Times New Roman"/>
          <w:sz w:val="28"/>
          <w:szCs w:val="28"/>
        </w:rPr>
        <w:t xml:space="preserve">. Однак українські ядерні об'єкти, такі як атомні електростанції, можуть стати мішенями для </w:t>
      </w:r>
      <w:proofErr w:type="spellStart"/>
      <w:r w:rsidRPr="00957DA5">
        <w:rPr>
          <w:rFonts w:ascii="Times New Roman" w:hAnsi="Times New Roman" w:cs="Times New Roman"/>
          <w:sz w:val="28"/>
          <w:szCs w:val="28"/>
        </w:rPr>
        <w:t>кіберзагроз</w:t>
      </w:r>
      <w:proofErr w:type="spellEnd"/>
      <w:r w:rsidRPr="00957DA5">
        <w:rPr>
          <w:rFonts w:ascii="Times New Roman" w:hAnsi="Times New Roman" w:cs="Times New Roman"/>
          <w:sz w:val="28"/>
          <w:szCs w:val="28"/>
        </w:rPr>
        <w:t xml:space="preserve"> з боку зовнішніх акторів, тому держава приділяє велику увагу захисту цих об'єктів від кібератак</w:t>
      </w:r>
      <w:r w:rsidR="00E45EA5">
        <w:rPr>
          <w:rFonts w:ascii="Times New Roman" w:hAnsi="Times New Roman" w:cs="Times New Roman"/>
          <w:sz w:val="28"/>
          <w:szCs w:val="28"/>
        </w:rPr>
        <w:t xml:space="preserve">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24</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w:t>
      </w:r>
    </w:p>
    <w:p w14:paraId="02D0C570"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Одним із важливих аспектів є інтеграція інформаційних технологій у процеси ядерного роззброєння та контроль за ядерними арсеналами. Проблеми </w:t>
      </w:r>
      <w:proofErr w:type="spellStart"/>
      <w:r w:rsidRPr="00957DA5">
        <w:rPr>
          <w:rFonts w:ascii="Times New Roman" w:hAnsi="Times New Roman" w:cs="Times New Roman"/>
          <w:sz w:val="28"/>
          <w:szCs w:val="28"/>
        </w:rPr>
        <w:t>кібербезпеки</w:t>
      </w:r>
      <w:proofErr w:type="spellEnd"/>
      <w:r w:rsidRPr="00957DA5">
        <w:rPr>
          <w:rFonts w:ascii="Times New Roman" w:hAnsi="Times New Roman" w:cs="Times New Roman"/>
          <w:sz w:val="28"/>
          <w:szCs w:val="28"/>
        </w:rPr>
        <w:t xml:space="preserve"> у сфері ядерної зброї мають прямий вплив на переговори та угоди щодо роззброєння, оскільки будь-яке недотримання стандартів </w:t>
      </w:r>
      <w:proofErr w:type="spellStart"/>
      <w:r w:rsidRPr="00957DA5">
        <w:rPr>
          <w:rFonts w:ascii="Times New Roman" w:hAnsi="Times New Roman" w:cs="Times New Roman"/>
          <w:sz w:val="28"/>
          <w:szCs w:val="28"/>
        </w:rPr>
        <w:t>кіберзахисту</w:t>
      </w:r>
      <w:proofErr w:type="spellEnd"/>
      <w:r w:rsidRPr="00957DA5">
        <w:rPr>
          <w:rFonts w:ascii="Times New Roman" w:hAnsi="Times New Roman" w:cs="Times New Roman"/>
          <w:sz w:val="28"/>
          <w:szCs w:val="28"/>
        </w:rPr>
        <w:t xml:space="preserve"> може стати підставою для припинення або перегляду існуючих домовленостей. Уряди держав повинні постійно вдосконалювати свої системи </w:t>
      </w:r>
      <w:proofErr w:type="spellStart"/>
      <w:r w:rsidRPr="00957DA5">
        <w:rPr>
          <w:rFonts w:ascii="Times New Roman" w:hAnsi="Times New Roman" w:cs="Times New Roman"/>
          <w:sz w:val="28"/>
          <w:szCs w:val="28"/>
        </w:rPr>
        <w:t>кіберзахисту</w:t>
      </w:r>
      <w:proofErr w:type="spellEnd"/>
      <w:r w:rsidRPr="00957DA5">
        <w:rPr>
          <w:rFonts w:ascii="Times New Roman" w:hAnsi="Times New Roman" w:cs="Times New Roman"/>
          <w:sz w:val="28"/>
          <w:szCs w:val="28"/>
        </w:rPr>
        <w:t>, щоб підтримувати стабільність глобальної ядерної безпеки та не допустити ризиків ядерного конфлікту.</w:t>
      </w:r>
    </w:p>
    <w:p w14:paraId="1E3319AE"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Загалом, питання </w:t>
      </w:r>
      <w:proofErr w:type="spellStart"/>
      <w:r w:rsidRPr="00957DA5">
        <w:rPr>
          <w:rFonts w:ascii="Times New Roman" w:hAnsi="Times New Roman" w:cs="Times New Roman"/>
          <w:sz w:val="28"/>
          <w:szCs w:val="28"/>
        </w:rPr>
        <w:t>кібербезпеки</w:t>
      </w:r>
      <w:proofErr w:type="spellEnd"/>
      <w:r w:rsidRPr="00957DA5">
        <w:rPr>
          <w:rFonts w:ascii="Times New Roman" w:hAnsi="Times New Roman" w:cs="Times New Roman"/>
          <w:sz w:val="28"/>
          <w:szCs w:val="28"/>
        </w:rPr>
        <w:t xml:space="preserve"> у сфері ядерної зброї є критично важливим для глобальної стабільності. Розвиток </w:t>
      </w:r>
      <w:proofErr w:type="spellStart"/>
      <w:r w:rsidRPr="00957DA5">
        <w:rPr>
          <w:rFonts w:ascii="Times New Roman" w:hAnsi="Times New Roman" w:cs="Times New Roman"/>
          <w:sz w:val="28"/>
          <w:szCs w:val="28"/>
        </w:rPr>
        <w:t>кіберзагроз</w:t>
      </w:r>
      <w:proofErr w:type="spellEnd"/>
      <w:r w:rsidRPr="00957DA5">
        <w:rPr>
          <w:rFonts w:ascii="Times New Roman" w:hAnsi="Times New Roman" w:cs="Times New Roman"/>
          <w:sz w:val="28"/>
          <w:szCs w:val="28"/>
        </w:rPr>
        <w:t xml:space="preserve"> може значно змінити правила гри в ядерній безпеці, і тому необхідно розробити нові міжнародні норми та механізми для захисту від кібернетичних атак на ядерні об'єкти. Тільки через ефективну міжнародну співпрацю та технологічне вдосконалення можна забезпечити безпеку від </w:t>
      </w:r>
      <w:proofErr w:type="spellStart"/>
      <w:r w:rsidRPr="00957DA5">
        <w:rPr>
          <w:rFonts w:ascii="Times New Roman" w:hAnsi="Times New Roman" w:cs="Times New Roman"/>
          <w:sz w:val="28"/>
          <w:szCs w:val="28"/>
        </w:rPr>
        <w:t>кіберзагроз</w:t>
      </w:r>
      <w:proofErr w:type="spellEnd"/>
      <w:r w:rsidRPr="00957DA5">
        <w:rPr>
          <w:rFonts w:ascii="Times New Roman" w:hAnsi="Times New Roman" w:cs="Times New Roman"/>
          <w:sz w:val="28"/>
          <w:szCs w:val="28"/>
        </w:rPr>
        <w:t>, що стоять перед ядерними державами</w:t>
      </w:r>
      <w:r w:rsidR="00E45EA5">
        <w:rPr>
          <w:rFonts w:ascii="Times New Roman" w:hAnsi="Times New Roman" w:cs="Times New Roman"/>
          <w:sz w:val="28"/>
          <w:szCs w:val="28"/>
        </w:rPr>
        <w:t xml:space="preserve">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16</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w:t>
      </w:r>
    </w:p>
    <w:p w14:paraId="296CE056"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Розвиток автономних систем озброєння є одним із найбільших технологічних викликів, що виникають у контексті ядерного стримування. Автономні системи, які здатні приймати рішення та діяти без прямого втручання людини, змінюють саму природу військових стратегій, у тому числі й у сфері ядерної безпеки. Ці системи мають потенціал значно підвищити ефективність нанесення ударів і забезпечення швидкості реакції в умовах загрози ядерного конфлікту. Водночас, автономія в прийнятті рішень щодо застосування ядерної зброї ставить під сумнів питання людської відповідальності та можливості контролю за такими рішеннями.</w:t>
      </w:r>
    </w:p>
    <w:p w14:paraId="50E70F98"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lastRenderedPageBreak/>
        <w:t xml:space="preserve">Один з прикладів розвитку автономних систем озброєння в контексті ядерної безпеки – це системи «умовного контролю» ядерних сил, де </w:t>
      </w:r>
      <w:proofErr w:type="spellStart"/>
      <w:r w:rsidRPr="00957DA5">
        <w:rPr>
          <w:rFonts w:ascii="Times New Roman" w:hAnsi="Times New Roman" w:cs="Times New Roman"/>
          <w:sz w:val="28"/>
          <w:szCs w:val="28"/>
        </w:rPr>
        <w:t>роботизовані</w:t>
      </w:r>
      <w:proofErr w:type="spellEnd"/>
      <w:r w:rsidRPr="00957DA5">
        <w:rPr>
          <w:rFonts w:ascii="Times New Roman" w:hAnsi="Times New Roman" w:cs="Times New Roman"/>
          <w:sz w:val="28"/>
          <w:szCs w:val="28"/>
        </w:rPr>
        <w:t xml:space="preserve"> системи застосовуються для здійснення швидкого аналізу ситуації та визначення необхідності запуску ядерних ударів. Такими системами є спеціалізовані </w:t>
      </w:r>
      <w:proofErr w:type="spellStart"/>
      <w:r w:rsidRPr="00957DA5">
        <w:rPr>
          <w:rFonts w:ascii="Times New Roman" w:hAnsi="Times New Roman" w:cs="Times New Roman"/>
          <w:sz w:val="28"/>
          <w:szCs w:val="28"/>
        </w:rPr>
        <w:t>дрони</w:t>
      </w:r>
      <w:proofErr w:type="spellEnd"/>
      <w:r w:rsidRPr="00957DA5">
        <w:rPr>
          <w:rFonts w:ascii="Times New Roman" w:hAnsi="Times New Roman" w:cs="Times New Roman"/>
          <w:sz w:val="28"/>
          <w:szCs w:val="28"/>
        </w:rPr>
        <w:t xml:space="preserve"> або безпілотники, які можуть здійснювати спостереження за стратегічними цілями або координувати атаки, враховуючи зміни в глобальній ситуації. Ці автономні системи здатні знизити часові витрати на ухвалення рішень, однак виникає питання про контроль над ними, оскільки людський фактор втрачає свою роль у критичних ситуаціях</w:t>
      </w:r>
      <w:r w:rsidR="00E45EA5">
        <w:rPr>
          <w:rFonts w:ascii="Times New Roman" w:hAnsi="Times New Roman" w:cs="Times New Roman"/>
          <w:sz w:val="28"/>
          <w:szCs w:val="28"/>
        </w:rPr>
        <w:t xml:space="preserve">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12, с. 32</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w:t>
      </w:r>
    </w:p>
    <w:p w14:paraId="4B4E1794"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Використання автономних систем у військових конфліктах створює нові етичні та правові проблеми. Враховуючи, що автономні системи можуть діяти на основі штучного інтелекту, їх здатність самостійно вибирати цілі та визначати масштаби застосування сили може призвести до непередбачуваних наслідків. Наприклад, у випадку невірно налаштованої програми, автономна система може помилково ідентифікувати об’єкт як ворога, що спричинить використання ядерної зброї. У такому випадку питання відповідальності за застосування ядерної зброї стає вкрай складним і може призвести до масштабних міжнародних криз.</w:t>
      </w:r>
    </w:p>
    <w:p w14:paraId="0DEB6F0C"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Системи автономних озброєнь, здатні діяти без людського втручання, також створюють загрозу щодо безпеки в часи глобальних конфліктів. Вони можуть бути зломлені або </w:t>
      </w:r>
      <w:proofErr w:type="spellStart"/>
      <w:r w:rsidRPr="00957DA5">
        <w:rPr>
          <w:rFonts w:ascii="Times New Roman" w:hAnsi="Times New Roman" w:cs="Times New Roman"/>
          <w:sz w:val="28"/>
          <w:szCs w:val="28"/>
        </w:rPr>
        <w:t>зловживані</w:t>
      </w:r>
      <w:proofErr w:type="spellEnd"/>
      <w:r w:rsidRPr="00957DA5">
        <w:rPr>
          <w:rFonts w:ascii="Times New Roman" w:hAnsi="Times New Roman" w:cs="Times New Roman"/>
          <w:sz w:val="28"/>
          <w:szCs w:val="28"/>
        </w:rPr>
        <w:t>, що дозволяє стороннім акторам впливати на процеси ядерного стримування. Підвищення автономності в обробці даних і рішень також може призвести до того, що країни будуть менш здатні передбачати реакції опонентів на певні дії, а швидкість прийняття рішень автономними системами може стати фактором, який сприяє ескалації ядерного конфлікту</w:t>
      </w:r>
      <w:r w:rsidR="00E45EA5">
        <w:rPr>
          <w:rFonts w:ascii="Times New Roman" w:hAnsi="Times New Roman" w:cs="Times New Roman"/>
          <w:sz w:val="28"/>
          <w:szCs w:val="28"/>
        </w:rPr>
        <w:t xml:space="preserve">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40</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w:t>
      </w:r>
    </w:p>
    <w:p w14:paraId="1C0FD084"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Не менш важливим є розвиток автономних підводних систем і </w:t>
      </w:r>
      <w:proofErr w:type="spellStart"/>
      <w:r w:rsidRPr="00957DA5">
        <w:rPr>
          <w:rFonts w:ascii="Times New Roman" w:hAnsi="Times New Roman" w:cs="Times New Roman"/>
          <w:sz w:val="28"/>
          <w:szCs w:val="28"/>
        </w:rPr>
        <w:t>роботизованих</w:t>
      </w:r>
      <w:proofErr w:type="spellEnd"/>
      <w:r w:rsidRPr="00957DA5">
        <w:rPr>
          <w:rFonts w:ascii="Times New Roman" w:hAnsi="Times New Roman" w:cs="Times New Roman"/>
          <w:sz w:val="28"/>
          <w:szCs w:val="28"/>
        </w:rPr>
        <w:t xml:space="preserve"> апаратів, здатних доставляти ядерні боєприпаси без втручання людини. Такі технології дозволяють значно збільшити можливості для нападу або захисту без фізичної присутності солдатів на полі бою. Зокрема, підводні </w:t>
      </w:r>
      <w:proofErr w:type="spellStart"/>
      <w:r w:rsidRPr="00957DA5">
        <w:rPr>
          <w:rFonts w:ascii="Times New Roman" w:hAnsi="Times New Roman" w:cs="Times New Roman"/>
          <w:sz w:val="28"/>
          <w:szCs w:val="28"/>
        </w:rPr>
        <w:t>дрони</w:t>
      </w:r>
      <w:proofErr w:type="spellEnd"/>
      <w:r w:rsidRPr="00957DA5">
        <w:rPr>
          <w:rFonts w:ascii="Times New Roman" w:hAnsi="Times New Roman" w:cs="Times New Roman"/>
          <w:sz w:val="28"/>
          <w:szCs w:val="28"/>
        </w:rPr>
        <w:t xml:space="preserve"> можуть реалізувати стратегію «непомітної атаки» з океанських глибин, зберігаючи конфіденційність і забезпечуючи великий вибір для стратегічного розміщення </w:t>
      </w:r>
      <w:r w:rsidRPr="00957DA5">
        <w:rPr>
          <w:rFonts w:ascii="Times New Roman" w:hAnsi="Times New Roman" w:cs="Times New Roman"/>
          <w:sz w:val="28"/>
          <w:szCs w:val="28"/>
        </w:rPr>
        <w:lastRenderedPageBreak/>
        <w:t>ядерних сил. Водночас цей розвиток технологій ставить під сумнів міжнародну стабільність, оскільки труднощі в контролі таких автономних систем можуть спричинити неконтрольовану ескалацію.</w:t>
      </w:r>
    </w:p>
    <w:p w14:paraId="25BF116D"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Автономні системи озброєння також мають значення для процесів ядерного стримування, оскільки здатні швидко реагувати на будь-які загрози. У зв’язку з цим існує небезпека, що автоматизовані системи можуть ухвалити рішення про застосування ядерної зброї в результаті системних помилок або збою програмного забезпечення. Це також ускладнює роль ядерного стримування, оскільки через відсутність людського контролю підвищується ймовірність прийняття надмірно агресивних рішень</w:t>
      </w:r>
      <w:r w:rsidR="00E45EA5">
        <w:rPr>
          <w:rFonts w:ascii="Times New Roman" w:hAnsi="Times New Roman" w:cs="Times New Roman"/>
          <w:sz w:val="28"/>
          <w:szCs w:val="28"/>
        </w:rPr>
        <w:t xml:space="preserve">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39</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w:t>
      </w:r>
    </w:p>
    <w:p w14:paraId="2E0C424A"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Необхідність включення автономних систем у стратегію ядерного стримування викликає побоювання щодо того, наскільки ці системи будуть здатні адаптуватися до змінюваних обставин і як забезпечити їх належний рівень надійності в кризових ситуаціях. Водночас однією з ключових проблем залишається втрата здатності прогнозувати поведінку автономних систем, оскільки навіть найсучасніші алгоритми можуть не забезпечити адекватного реагування на динамічні зміни на полі бою чи в стратегічній ситуації.</w:t>
      </w:r>
    </w:p>
    <w:p w14:paraId="2757D37F"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Існують і технологічні труднощі, пов’язані із захистом автономних озброєнь від </w:t>
      </w:r>
      <w:proofErr w:type="spellStart"/>
      <w:r w:rsidRPr="00957DA5">
        <w:rPr>
          <w:rFonts w:ascii="Times New Roman" w:hAnsi="Times New Roman" w:cs="Times New Roman"/>
          <w:sz w:val="28"/>
          <w:szCs w:val="28"/>
        </w:rPr>
        <w:t>кіберзагроз</w:t>
      </w:r>
      <w:proofErr w:type="spellEnd"/>
      <w:r w:rsidRPr="00957DA5">
        <w:rPr>
          <w:rFonts w:ascii="Times New Roman" w:hAnsi="Times New Roman" w:cs="Times New Roman"/>
          <w:sz w:val="28"/>
          <w:szCs w:val="28"/>
        </w:rPr>
        <w:t xml:space="preserve">. Хакери можуть впливати на автономні системи, що використовуються для управління ядерними арсеналами, модифікуючи їх поведінку або навіть змушуючи їх здійснювати незаконні дії, наприклад, застосовувати ядерні боєприпаси або змінювати цілі. У зв’язку з цим, зростає потреба в розробці ефективних методів захисту таких систем від можливих </w:t>
      </w:r>
      <w:proofErr w:type="spellStart"/>
      <w:r w:rsidRPr="00957DA5">
        <w:rPr>
          <w:rFonts w:ascii="Times New Roman" w:hAnsi="Times New Roman" w:cs="Times New Roman"/>
          <w:sz w:val="28"/>
          <w:szCs w:val="28"/>
        </w:rPr>
        <w:t>кібернападів</w:t>
      </w:r>
      <w:proofErr w:type="spellEnd"/>
      <w:r w:rsidRPr="00957DA5">
        <w:rPr>
          <w:rFonts w:ascii="Times New Roman" w:hAnsi="Times New Roman" w:cs="Times New Roman"/>
          <w:sz w:val="28"/>
          <w:szCs w:val="28"/>
        </w:rPr>
        <w:t xml:space="preserve"> і шкідливих впливів</w:t>
      </w:r>
      <w:r w:rsidR="00E45EA5">
        <w:rPr>
          <w:rFonts w:ascii="Times New Roman" w:hAnsi="Times New Roman" w:cs="Times New Roman"/>
          <w:sz w:val="28"/>
          <w:szCs w:val="28"/>
        </w:rPr>
        <w:t xml:space="preserve">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12, с. 33</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w:t>
      </w:r>
    </w:p>
    <w:p w14:paraId="6F5974F8"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Природно, що автономні системи впливають не лише на окремі країни, а й на міжнародні відносини. Країни, що мають доступ до таких технологій, можуть використовувати їх для підвищення власного ядерного потенціалу, що сприяє гонці озброєнь і посиленню нестабільності в міжнародних відносинах. Це може створити нові загрози для ядерної безпеки, оскільки наявність таких систем у різних країнах </w:t>
      </w:r>
      <w:r w:rsidRPr="00957DA5">
        <w:rPr>
          <w:rFonts w:ascii="Times New Roman" w:hAnsi="Times New Roman" w:cs="Times New Roman"/>
          <w:sz w:val="28"/>
          <w:szCs w:val="28"/>
        </w:rPr>
        <w:lastRenderedPageBreak/>
        <w:t>підвищує ймовірність того, що хоча б одна з них буде застосовувати ядерну зброю на основі автономних рішень.</w:t>
      </w:r>
    </w:p>
    <w:p w14:paraId="55E93305"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Україна, хоча і не є володарем ядерної зброї, також повинна звертати увагу на розвиток таких технологій. Враховуючи стратегічне розташування країни та її участь у міжнародних договорах про нерозповсюдження ядерної зброї, Україна має вивчати тенденції розвитку автономних систем у світі та розуміти, як це може вплинути на її безпеку. Оскільки Україна, через агресію з боку Росії, перебуває в ситуації високого геополітичного ризику, важливим аспектом є прогнозування наслідків розвитку автономних озброєнь для стабільності в Європі та для процесів ядерного стримування</w:t>
      </w:r>
      <w:r w:rsidR="00E45EA5">
        <w:rPr>
          <w:rFonts w:ascii="Times New Roman" w:hAnsi="Times New Roman" w:cs="Times New Roman"/>
          <w:sz w:val="28"/>
          <w:szCs w:val="28"/>
        </w:rPr>
        <w:t xml:space="preserve">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17</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w:t>
      </w:r>
    </w:p>
    <w:p w14:paraId="6E573A6E"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Таким чином, розвиток автономних систем озброєння є значним викликом для ядерного стримування, оскільки він збільшує ризики помилок в ухваленні рішень, знижує ефективність контролю та нагляду, а також може сприяти ескалації конфліктів. Крім того, зростає небезпека впливу </w:t>
      </w:r>
      <w:proofErr w:type="spellStart"/>
      <w:r w:rsidRPr="00957DA5">
        <w:rPr>
          <w:rFonts w:ascii="Times New Roman" w:hAnsi="Times New Roman" w:cs="Times New Roman"/>
          <w:sz w:val="28"/>
          <w:szCs w:val="28"/>
        </w:rPr>
        <w:t>кіберзагроз</w:t>
      </w:r>
      <w:proofErr w:type="spellEnd"/>
      <w:r w:rsidRPr="00957DA5">
        <w:rPr>
          <w:rFonts w:ascii="Times New Roman" w:hAnsi="Times New Roman" w:cs="Times New Roman"/>
          <w:sz w:val="28"/>
          <w:szCs w:val="28"/>
        </w:rPr>
        <w:t xml:space="preserve"> на такі системи, що потребує подальших досліджень і розробки нових методів захисту та контролю. У світлі цих факторів, міжнародна співпраця з метою обмеження використання автономних озброєнь є критично важливою для забезпечення глобальної безпеки і стабільності в сфері ядерного стримування.</w:t>
      </w:r>
    </w:p>
    <w:p w14:paraId="23697238" w14:textId="77777777" w:rsidR="00DE1DE0" w:rsidRPr="00957DA5" w:rsidRDefault="00DE1DE0" w:rsidP="00DE1DE0">
      <w:pPr>
        <w:spacing w:after="0" w:line="360" w:lineRule="auto"/>
        <w:ind w:firstLine="709"/>
        <w:jc w:val="both"/>
        <w:rPr>
          <w:sz w:val="28"/>
          <w:szCs w:val="28"/>
        </w:rPr>
      </w:pPr>
      <w:r w:rsidRPr="00957DA5">
        <w:rPr>
          <w:rFonts w:ascii="Times New Roman" w:hAnsi="Times New Roman" w:cs="Times New Roman"/>
          <w:sz w:val="28"/>
          <w:szCs w:val="28"/>
        </w:rPr>
        <w:t xml:space="preserve">Отже, у зв'язку з бурхливим розвитком технологій у військовій сфері, нові виклики, які виникають у контексті ядерного роззброєння, значно ускладнюють глобальну стабільність та безпеку. Сучасні військові технології, включаючи новітні системи озброєння, </w:t>
      </w:r>
      <w:proofErr w:type="spellStart"/>
      <w:r w:rsidRPr="00957DA5">
        <w:rPr>
          <w:rFonts w:ascii="Times New Roman" w:hAnsi="Times New Roman" w:cs="Times New Roman"/>
          <w:sz w:val="28"/>
          <w:szCs w:val="28"/>
        </w:rPr>
        <w:t>кіберзагрози</w:t>
      </w:r>
      <w:proofErr w:type="spellEnd"/>
      <w:r w:rsidRPr="00957DA5">
        <w:rPr>
          <w:rFonts w:ascii="Times New Roman" w:hAnsi="Times New Roman" w:cs="Times New Roman"/>
          <w:sz w:val="28"/>
          <w:szCs w:val="28"/>
        </w:rPr>
        <w:t xml:space="preserve"> та автономні військові системи, значно змінюють баланс сил, а також способи, якими країни ухвалюють рішення щодо застосування ядерної зброї. Зокрема, розвиток технологій веде до підвищення складності контролю за ядерними арсеналами та створює нові можливості для ескалації конфліктів через швидкість і автономність прийняття рішень, що сприяє підвищенню глобальних ризиків.</w:t>
      </w:r>
      <w:r w:rsidRPr="00957DA5">
        <w:rPr>
          <w:sz w:val="28"/>
          <w:szCs w:val="28"/>
        </w:rPr>
        <w:t xml:space="preserve"> </w:t>
      </w:r>
      <w:r w:rsidRPr="00957DA5">
        <w:rPr>
          <w:rFonts w:ascii="Times New Roman" w:hAnsi="Times New Roman" w:cs="Times New Roman"/>
          <w:sz w:val="28"/>
          <w:szCs w:val="28"/>
        </w:rPr>
        <w:t xml:space="preserve">Країни повинні враховувати ці нові реалії у своїй зовнішній політиці, </w:t>
      </w:r>
      <w:proofErr w:type="spellStart"/>
      <w:r w:rsidRPr="00957DA5">
        <w:rPr>
          <w:rFonts w:ascii="Times New Roman" w:hAnsi="Times New Roman" w:cs="Times New Roman"/>
          <w:sz w:val="28"/>
          <w:szCs w:val="28"/>
        </w:rPr>
        <w:t>прагнучи</w:t>
      </w:r>
      <w:proofErr w:type="spellEnd"/>
      <w:r w:rsidRPr="00957DA5">
        <w:rPr>
          <w:rFonts w:ascii="Times New Roman" w:hAnsi="Times New Roman" w:cs="Times New Roman"/>
          <w:sz w:val="28"/>
          <w:szCs w:val="28"/>
        </w:rPr>
        <w:t xml:space="preserve"> до більш ефективного і надійного міжнародного співробітництва для мінімізації потенційних загроз і уникнення неконтрольованої ескалації.</w:t>
      </w:r>
      <w:r w:rsidRPr="00957DA5">
        <w:rPr>
          <w:sz w:val="28"/>
          <w:szCs w:val="28"/>
        </w:rPr>
        <w:br w:type="page"/>
      </w:r>
    </w:p>
    <w:p w14:paraId="1F4F8352" w14:textId="77777777" w:rsidR="00DE1DE0" w:rsidRPr="00957DA5" w:rsidRDefault="00B40897" w:rsidP="001664D1">
      <w:pPr>
        <w:spacing w:after="0" w:line="360" w:lineRule="auto"/>
        <w:jc w:val="center"/>
        <w:outlineLvl w:val="0"/>
        <w:rPr>
          <w:rFonts w:ascii="Times New Roman" w:hAnsi="Times New Roman" w:cs="Times New Roman"/>
          <w:b/>
          <w:bCs/>
          <w:sz w:val="28"/>
          <w:szCs w:val="28"/>
        </w:rPr>
      </w:pPr>
      <w:bookmarkStart w:id="19" w:name="_Toc192534556"/>
      <w:r w:rsidRPr="00957DA5">
        <w:rPr>
          <w:rFonts w:ascii="Times New Roman" w:hAnsi="Times New Roman" w:cs="Times New Roman"/>
          <w:b/>
          <w:bCs/>
          <w:sz w:val="28"/>
          <w:szCs w:val="28"/>
        </w:rPr>
        <w:lastRenderedPageBreak/>
        <w:t>РОЗДІЛ 3</w:t>
      </w:r>
      <w:bookmarkEnd w:id="19"/>
    </w:p>
    <w:p w14:paraId="486DA460" w14:textId="77777777" w:rsidR="00B40897" w:rsidRPr="00957DA5" w:rsidRDefault="00B40897" w:rsidP="001664D1">
      <w:pPr>
        <w:spacing w:after="0" w:line="360" w:lineRule="auto"/>
        <w:jc w:val="center"/>
        <w:outlineLvl w:val="0"/>
        <w:rPr>
          <w:rFonts w:ascii="Times New Roman" w:hAnsi="Times New Roman" w:cs="Times New Roman"/>
          <w:b/>
          <w:bCs/>
          <w:sz w:val="28"/>
          <w:szCs w:val="28"/>
        </w:rPr>
      </w:pPr>
      <w:bookmarkStart w:id="20" w:name="_Toc192534557"/>
      <w:r w:rsidRPr="00957DA5">
        <w:rPr>
          <w:rFonts w:ascii="Times New Roman" w:hAnsi="Times New Roman" w:cs="Times New Roman"/>
          <w:b/>
          <w:bCs/>
          <w:sz w:val="28"/>
          <w:szCs w:val="28"/>
        </w:rPr>
        <w:t>ПЕРСПЕКТИВИ ТА ШЛЯХИ ПОДОЛАННЯ ПЕРЕШКОД В СФЕРІ РЕГУЛЮВАННЯ ЯДЕРНИХ ОЗБРОЄНЬ</w:t>
      </w:r>
      <w:bookmarkEnd w:id="20"/>
    </w:p>
    <w:p w14:paraId="3147CA92" w14:textId="77777777" w:rsidR="00DE1DE0" w:rsidRPr="00957DA5" w:rsidRDefault="00DE1DE0" w:rsidP="00DE1DE0">
      <w:pPr>
        <w:spacing w:after="0" w:line="360" w:lineRule="auto"/>
        <w:ind w:firstLine="709"/>
        <w:jc w:val="center"/>
        <w:rPr>
          <w:rFonts w:ascii="Times New Roman" w:hAnsi="Times New Roman" w:cs="Times New Roman"/>
          <w:b/>
          <w:bCs/>
          <w:sz w:val="28"/>
          <w:szCs w:val="28"/>
        </w:rPr>
      </w:pPr>
    </w:p>
    <w:p w14:paraId="2A3318C2"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Політичні та дипломатичні ініціативи відіграють ключову роль у процесах ядерного роззброєння та регулювання ядерного озброєння в умовах сучасного міжнародного порядку. У зв'язку з наявними глобальними викликами, такими як нові загрози у сфері безпеки, технічні інновації в озброєнні та зростання геополітичного суперництва, оновлення міжнародних договорів та створення нових дипломатичних форматів стають необхідними для забезпечення стабільності. Водночас роль громадянського суспільства також стає все більш важливою, оскільки він може бути каталізатором змін, активно сприяючи мирним ініціативам і тиску на уряди з метою подолання ядерної загрози.</w:t>
      </w:r>
    </w:p>
    <w:p w14:paraId="05499C87"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Перспективи оновлення міжнародних договорів щодо ядерного роззброєння зумовлені потребою адаптації до змін, що відбуваються у світовій політиці та безпековій ситуації. Існуючі договори, такі як ДНЯЗ (Договір про нерозповсюдження ядерної зброї)</w:t>
      </w:r>
      <w:r w:rsidR="00E45EA5">
        <w:rPr>
          <w:rFonts w:ascii="Times New Roman" w:hAnsi="Times New Roman" w:cs="Times New Roman"/>
          <w:sz w:val="28"/>
          <w:szCs w:val="28"/>
        </w:rPr>
        <w:t xml:space="preserve">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4</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 xml:space="preserve">, наразі потребують модернізації через зміни в міжнародних відносинах та розвиток нових видів зброї. </w:t>
      </w:r>
    </w:p>
    <w:p w14:paraId="7406968B"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Під час оновлення договорів важливо враховувати нові загрози, які можуть виникати через розвиток автономних систем озброєнь, </w:t>
      </w:r>
      <w:proofErr w:type="spellStart"/>
      <w:r w:rsidRPr="00957DA5">
        <w:rPr>
          <w:rFonts w:ascii="Times New Roman" w:hAnsi="Times New Roman" w:cs="Times New Roman"/>
          <w:sz w:val="28"/>
          <w:szCs w:val="28"/>
        </w:rPr>
        <w:t>кіберзагрози</w:t>
      </w:r>
      <w:proofErr w:type="spellEnd"/>
      <w:r w:rsidRPr="00957DA5">
        <w:rPr>
          <w:rFonts w:ascii="Times New Roman" w:hAnsi="Times New Roman" w:cs="Times New Roman"/>
          <w:sz w:val="28"/>
          <w:szCs w:val="28"/>
        </w:rPr>
        <w:t xml:space="preserve"> та навіть зміни у балансі сил на глобальній арені. Наявність ефективних механізмів перевірки та контролю, що дозволяють знизити напруженість у світі, повинна стати однією з основних цілей модернізації міжнародних домовленостей.</w:t>
      </w:r>
    </w:p>
    <w:p w14:paraId="3BCA58D8"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Нові дипломатичні формати у сфері регулювання ядерного озброєння мають забезпечити ефективну співпрацю між державами, що володіють ядерними арсеналами, а також іншими міжнародними акторами, які можуть впливати на розв'язання проблеми ядерного роззброєння. Ці формати можуть включати формати регіональних переговорів, такі як двосторонні або багатосторонні дипломатичні платформи, спрямовані на запобігання ескалації ядерних загроз. Наприклад, нові ініціативи у форматі «5+1», що включають провідні країни, </w:t>
      </w:r>
      <w:r w:rsidRPr="00957DA5">
        <w:rPr>
          <w:rFonts w:ascii="Times New Roman" w:hAnsi="Times New Roman" w:cs="Times New Roman"/>
          <w:sz w:val="28"/>
          <w:szCs w:val="28"/>
        </w:rPr>
        <w:lastRenderedPageBreak/>
        <w:t>повинні сприяти укладанню міжнародних угод, які не лише обмежують кількість ядерних арсеналів, але й посилюють механізми верифікації та зниження напруженості між державами</w:t>
      </w:r>
      <w:r w:rsidR="00E45EA5">
        <w:rPr>
          <w:rFonts w:ascii="Times New Roman" w:hAnsi="Times New Roman" w:cs="Times New Roman"/>
          <w:sz w:val="28"/>
          <w:szCs w:val="28"/>
        </w:rPr>
        <w:t xml:space="preserve">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19</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w:t>
      </w:r>
    </w:p>
    <w:p w14:paraId="5CBF242B"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Водночас роль громадянського суспільства у процесах роззброєння є дедалі важливішою. Через різноманітні організації, форуми та кампанії громадянське суспільство може активно впливати на державну політику щодо ядерного роззброєння. У багатьох випадках саме зусилля неурядових організацій, екологічних рухів та науковців призводять до підвищення уваги до проблеми ядерної небезпеки на міжнародному рівні. Це, в свою чергу, стимулює держави до зобов'язань щодо скорочення ядерних арсеналів і посилення міжнародного співробітництва в сфері нерозповсюдження ядерної зброї.</w:t>
      </w:r>
    </w:p>
    <w:p w14:paraId="2BDB6D53"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Важливо зазначити, що ці дипломатичні ініціативи не повинні обмежуватися лише великими державами. Малі та середні країни також повинні бути залучені до глобальних дискусій, оскільки їхня роль у забезпеченні ядерної безпеки та мирного розвитку є не менш важливою. Міжнародна спільнота, зокрема через такі організації, як ООН, МАГАТЕ та міжнародні конференції, може працювати над залученням цих країн до більш активної участі в </w:t>
      </w:r>
      <w:proofErr w:type="spellStart"/>
      <w:r w:rsidRPr="00957DA5">
        <w:rPr>
          <w:rFonts w:ascii="Times New Roman" w:hAnsi="Times New Roman" w:cs="Times New Roman"/>
          <w:sz w:val="28"/>
          <w:szCs w:val="28"/>
        </w:rPr>
        <w:t>роззброєнних</w:t>
      </w:r>
      <w:proofErr w:type="spellEnd"/>
      <w:r w:rsidRPr="00957DA5">
        <w:rPr>
          <w:rFonts w:ascii="Times New Roman" w:hAnsi="Times New Roman" w:cs="Times New Roman"/>
          <w:sz w:val="28"/>
          <w:szCs w:val="28"/>
        </w:rPr>
        <w:t xml:space="preserve"> процесах, що сприятиме загальній стабільності</w:t>
      </w:r>
      <w:r w:rsidR="00E45EA5">
        <w:rPr>
          <w:rFonts w:ascii="Times New Roman" w:hAnsi="Times New Roman" w:cs="Times New Roman"/>
          <w:sz w:val="28"/>
          <w:szCs w:val="28"/>
        </w:rPr>
        <w:t xml:space="preserve">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27</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w:t>
      </w:r>
    </w:p>
    <w:p w14:paraId="1BFDCB9E"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Ще одним важливим аспектом є розвиток регіональних ініціатив, спрямованих на ядерне роззброєння. Проте для того, щоб ці ініціативи були успішними, необхідно створити сприятливу політичну атмосферу, що сприятиме налагодженню довіри серед усіх учасників. За допомогою дипломатичних зусиль можна посилити роль регіональних форумів для досягнення згоди в таких чутливих питаннях, як питання ядерної безпеки в Азії, Близькому Сході та інших конфліктних регіонах.</w:t>
      </w:r>
    </w:p>
    <w:p w14:paraId="7279244B"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Для досягнення прогресу в ядерному роззброєнні необхідно також розглядати взаємодію між державами в контексті глобальних економічних і політичних реалій. Зміни в геополітичній ситуації можуть створити можливості для оновлення міжнародних договорів, при цьому держави мають адаптувати свої </w:t>
      </w:r>
      <w:r w:rsidRPr="00957DA5">
        <w:rPr>
          <w:rFonts w:ascii="Times New Roman" w:hAnsi="Times New Roman" w:cs="Times New Roman"/>
          <w:sz w:val="28"/>
          <w:szCs w:val="28"/>
        </w:rPr>
        <w:lastRenderedPageBreak/>
        <w:t>стратегії до нових реалій, що виникають внаслідок глобалізації та економічних трансформацій.</w:t>
      </w:r>
    </w:p>
    <w:p w14:paraId="2C723E6B"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Одним із напрямків, що потребує уваги, є питання ядерного роззброєння в контексті міжнародних санкцій та економічного тиску. Для досягнення успіху в роззброєнні важливо забезпечити баланс між вимогами з боку міжнародної спільноти та економічними інтересами держав. Це потребує вдосконалення механізмів санкцій та стимулювання співробітництва для досягнення довгострокових цілей, пов'язаних з безпекою та стабільністю на міжнародній арені</w:t>
      </w:r>
      <w:r w:rsidR="00E45EA5">
        <w:rPr>
          <w:rFonts w:ascii="Times New Roman" w:hAnsi="Times New Roman" w:cs="Times New Roman"/>
          <w:sz w:val="28"/>
          <w:szCs w:val="28"/>
        </w:rPr>
        <w:t>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37, с. 208</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w:t>
      </w:r>
    </w:p>
    <w:p w14:paraId="35D15B60"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Також важливо підкреслити, що в рамках глобальних ініціатив щодо ядерного роззброєння необхідно враховувати не лише можливі технічні і політичні перепони, але й культурні та ідеологічні відмінності між різними країнами. Залучення ширшого кола акторів до процесів ядерного роззброєння дозволить зменшити потенційні суперечності та сприяти досягненню консенсусу на міжнародному рівні.</w:t>
      </w:r>
    </w:p>
    <w:p w14:paraId="3BAB36CF"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Особливо актуальним є активне залучення міжнародних організацій до перегляду та оновлення діючих договорів, що стосуються ядерного роззброєння. Їхня роль в процесах контролю за виконанням домовленостей стає ключовою для досягнення реального прогресу в зменшенні ядерної загрози. Важливим є також забезпечення дотримання принципів прозорості та відкритості в усіх аспектах ядерної політики</w:t>
      </w:r>
      <w:r w:rsidR="00E45EA5">
        <w:rPr>
          <w:rFonts w:ascii="Times New Roman" w:hAnsi="Times New Roman" w:cs="Times New Roman"/>
          <w:sz w:val="28"/>
          <w:szCs w:val="28"/>
        </w:rPr>
        <w:t xml:space="preserve">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10</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w:t>
      </w:r>
    </w:p>
    <w:p w14:paraId="3262813C"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Тим часом в рамках процесу ядерного роззброєння міжнародні дипломати і політики повинні враховувати зміни у внутрішній політиці держав, оскільки часто зовнішньополітичні ініціативи можуть бути піддані внутрішньому опору через політичну ситуацію або суспільні настрої. Важливо здійснювати постійний діалог між урядами та різними соціальними групами, щоб зберігати соціальний консенсус щодо важливості збереження миру.</w:t>
      </w:r>
    </w:p>
    <w:p w14:paraId="0804B311"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Таким чином, політичні та дипломатичні ініціативи є важливим інструментом для регулювання ядерного озброєння на глобальному рівні. Надання більшого значення дипломатії та міжнародним переговорам стане основою для </w:t>
      </w:r>
      <w:r w:rsidRPr="00957DA5">
        <w:rPr>
          <w:rFonts w:ascii="Times New Roman" w:hAnsi="Times New Roman" w:cs="Times New Roman"/>
          <w:sz w:val="28"/>
          <w:szCs w:val="28"/>
        </w:rPr>
        <w:lastRenderedPageBreak/>
        <w:t>зміцнення глобальної стабільності та забезпечення більш безпечного майбутнього для наступних поколінь</w:t>
      </w:r>
      <w:r w:rsidR="00E45EA5">
        <w:rPr>
          <w:rFonts w:ascii="Times New Roman" w:hAnsi="Times New Roman" w:cs="Times New Roman"/>
          <w:sz w:val="28"/>
          <w:szCs w:val="28"/>
        </w:rPr>
        <w:t xml:space="preserve">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27</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w:t>
      </w:r>
    </w:p>
    <w:p w14:paraId="3756459A"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Крім того, технологічні та безпекові аспекти є критично важливими для забезпечення ядерної безпеки в умовах постійно змінюваного глобального середовища. Сучасні технології відіграють вирішальну роль у забезпеченні контролю над ядерними матеріалами та виявленні порушень ядерних режимів. У той самий час, посилення механізмів верифікації та моніторингу, а також міжнародна співпраця в галузі ядерної безпеки, є важливими складовими частинами глобальної стратегії забезпечення миру та стабільності. Технологічні інновації можуть як підвищити ефективність контролю, так і стати потенційними джерелами нових загроз, якщо вони не будуть належним чином інтегровані в систему міжнародної безпеки.</w:t>
      </w:r>
    </w:p>
    <w:p w14:paraId="03B90828"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Використання технологій штучного інтелекту (ШІ) для контролю за ядерною безпекою може істотно змінити підхід до моніторингу та забезпечення надійності ядерних установок. ШІ здатний обробляти величезні обсяги даних, отриманих від датчиків і камер спостереження, що дозволяє значно підвищити швидкість виявлення порушень безпеки. Це може стати важливим інструментом для попередження потенційних інцидентів, таких як несанкціоновані спроби доступу до ядерних матеріалів або порушення режиму зберігання. Алгоритми штучного інтелекту також можуть використовуватися для прогнозування та моделювання можливих сценаріїв загроз, що дозволяє органам безпеки завчасно реагувати на потенційні ризики</w:t>
      </w:r>
      <w:r w:rsidR="00E45EA5">
        <w:rPr>
          <w:rFonts w:ascii="Times New Roman" w:hAnsi="Times New Roman" w:cs="Times New Roman"/>
          <w:sz w:val="28"/>
          <w:szCs w:val="28"/>
        </w:rPr>
        <w:t xml:space="preserve">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12, с. 34</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w:t>
      </w:r>
    </w:p>
    <w:p w14:paraId="6C7A8686"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ШІ також здатний підвищити ефективність існуючих систем моніторингу та верифікації, надаючи можливість автоматизованої обробки та аналізу зображень, відео та даних з радарних систем. Це дозволяє значно скоротити час на перевірку інформації, знижуючи ймовірність людської помилки та забезпечуючи більш точну оцінку ситуації. Використання таких технологій може полегшити дотримання міжнародних угод щодо обмеження ядерного озброєння, таких як ДНЯЗ, а також посилити ефективність </w:t>
      </w:r>
      <w:proofErr w:type="spellStart"/>
      <w:r w:rsidRPr="00957DA5">
        <w:rPr>
          <w:rFonts w:ascii="Times New Roman" w:hAnsi="Times New Roman" w:cs="Times New Roman"/>
          <w:sz w:val="28"/>
          <w:szCs w:val="28"/>
        </w:rPr>
        <w:t>верифікаційних</w:t>
      </w:r>
      <w:proofErr w:type="spellEnd"/>
      <w:r w:rsidRPr="00957DA5">
        <w:rPr>
          <w:rFonts w:ascii="Times New Roman" w:hAnsi="Times New Roman" w:cs="Times New Roman"/>
          <w:sz w:val="28"/>
          <w:szCs w:val="28"/>
        </w:rPr>
        <w:t xml:space="preserve"> заходів, зокрема у контексті дотримання режиму нерозповсюдження ядерної зброї.</w:t>
      </w:r>
    </w:p>
    <w:p w14:paraId="3387B206"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lastRenderedPageBreak/>
        <w:t xml:space="preserve">Однак разом з цими перевагами використання ШІ в сфері ядерної безпеки потребує чітких міжнародних регулювань. Неправильне використання технологій ШІ може призвести до нових загроз, пов'язаних з </w:t>
      </w:r>
      <w:proofErr w:type="spellStart"/>
      <w:r w:rsidRPr="00957DA5">
        <w:rPr>
          <w:rFonts w:ascii="Times New Roman" w:hAnsi="Times New Roman" w:cs="Times New Roman"/>
          <w:sz w:val="28"/>
          <w:szCs w:val="28"/>
        </w:rPr>
        <w:t>кібербезпекою</w:t>
      </w:r>
      <w:proofErr w:type="spellEnd"/>
      <w:r w:rsidRPr="00957DA5">
        <w:rPr>
          <w:rFonts w:ascii="Times New Roman" w:hAnsi="Times New Roman" w:cs="Times New Roman"/>
          <w:sz w:val="28"/>
          <w:szCs w:val="28"/>
        </w:rPr>
        <w:t>, що потребує постійного вдосконалення захисту ядерних установок від кібератак. Розробка стандартів і рекомендацій для використання ШІ в цій сфері, а також активна міжнародна співпраця для створення універсальних протоколів безпеки, є необхідною для запобігання зловживанням.</w:t>
      </w:r>
    </w:p>
    <w:p w14:paraId="77C56705"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Зростаюча складність технологій, що використовуються для контролю ядерної безпеки, також підкреслює важливість посилення механізмів верифікації та моніторингу. Існуючі міжнародні органи, такі як МАГАТЕ, вже здійснюють регулярні перевірки та моніторинг ядерних об'єктів. Проте нові технології, такі як безпілотні летючі апарати (</w:t>
      </w:r>
      <w:proofErr w:type="spellStart"/>
      <w:r w:rsidRPr="00957DA5">
        <w:rPr>
          <w:rFonts w:ascii="Times New Roman" w:hAnsi="Times New Roman" w:cs="Times New Roman"/>
          <w:sz w:val="28"/>
          <w:szCs w:val="28"/>
        </w:rPr>
        <w:t>дрони</w:t>
      </w:r>
      <w:proofErr w:type="spellEnd"/>
      <w:r w:rsidRPr="00957DA5">
        <w:rPr>
          <w:rFonts w:ascii="Times New Roman" w:hAnsi="Times New Roman" w:cs="Times New Roman"/>
          <w:sz w:val="28"/>
          <w:szCs w:val="28"/>
        </w:rPr>
        <w:t>), супутникові системи спостереження та інші інноваційні рішення, здатні забезпечити значно більш точний та оперативний моніторинг. Ці технології дозволяють здійснювати постійний контроль за станом ядерних об'єктів, навіть у віддалених або важкодоступних регіонах</w:t>
      </w:r>
      <w:r w:rsidR="00E45EA5">
        <w:rPr>
          <w:rFonts w:ascii="Times New Roman" w:hAnsi="Times New Roman" w:cs="Times New Roman"/>
          <w:sz w:val="28"/>
          <w:szCs w:val="28"/>
        </w:rPr>
        <w:t xml:space="preserve">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30, с. 4</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w:t>
      </w:r>
    </w:p>
    <w:p w14:paraId="6B0E18A9"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Водночас застосування цих нових технологій повинно супроводжуватися чітким визначенням прав і обов'язків держав та міжнародних організацій, що здійснюють верифікацію. Потрібно чітко прописати процедури для здійснення перевірок, забезпечення доступу до ядерних об'єктів та захисту інформації, яка може бути отримана в результаті таких перевірок. Верифікація повинна стати більш прозорою та зворотною зв'язкою між державами і міжнародними інститутами для забезпечення довіри і забезпечення стабільності в міжнародних відносинах.</w:t>
      </w:r>
    </w:p>
    <w:p w14:paraId="16D4F053"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Крім того, впровадження більш сучасних технологій моніторингу вимагає підвищення професійного рівня персоналу та залучення експертів, здатних працювати з новітніми системами. Ці системи мають забезпечити не лише моніторинг стану ядерних об'єктів, а й передбачати можливість швидкої реакції на потенційні загрози. Таким чином, для забезпечення повної безпеки необхідно не тільки використовувати новітні технології, але й проводити регулярне навчання персоналу та вдосконалювати процедури реагування на надзвичайні ситуації</w:t>
      </w:r>
      <w:r w:rsidR="00E45EA5">
        <w:rPr>
          <w:rFonts w:ascii="Times New Roman" w:hAnsi="Times New Roman" w:cs="Times New Roman"/>
          <w:sz w:val="28"/>
          <w:szCs w:val="28"/>
        </w:rPr>
        <w:t xml:space="preserve">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16</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w:t>
      </w:r>
    </w:p>
    <w:p w14:paraId="02146D68"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lastRenderedPageBreak/>
        <w:t>У той же час, розвиток міжнародної співпраці є важливим аспектом посилення ядерної безпеки. Співпраця у сфері ядерної безпеки між державами та міжнародними організаціями здатна забезпечити координацію зусиль та обмін досвідом в області управління ядерними ризиками. Важливою складовою цієї співпраці є укладання міжнародних угод та обмін технічною інформацією щодо забезпечення ядерної безпеки, що дозволяє мінімізувати ймовірність ядерних інцидентів.</w:t>
      </w:r>
    </w:p>
    <w:p w14:paraId="64B5ECAC"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Зокрема, співпраця між державами та МАГАТЕ щодо розробки нових стандартів безпеки та використання технологій для контролю за ядерною безпекою є однією з основних стратегій для мінімізації ризиків. Важливу роль у цьому процесі відіграють міжнародні платформи для обміну інформацією та досвідом, які дозволяють державам отримувати підтримку від міжнародної спільноти у випадку виникнення кризових ситуацій</w:t>
      </w:r>
      <w:r w:rsidR="00E45EA5">
        <w:rPr>
          <w:rFonts w:ascii="Times New Roman" w:hAnsi="Times New Roman" w:cs="Times New Roman"/>
          <w:sz w:val="28"/>
          <w:szCs w:val="28"/>
        </w:rPr>
        <w:t xml:space="preserve">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27</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w:t>
      </w:r>
    </w:p>
    <w:p w14:paraId="32455DAD"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Також не можна забувати про важливість створення спільних механізмів реагування на потенційні ядерні загрози, що включають обмін технологіями та надання допомоги в разі технічних чи природних катастроф. У цьому контексті особливо важливою є роль міжнародних організацій, таких як ООН, які можуть ініціювати міжнародні зусилля для розв'язання проблем ядерної безпеки на глобальному рівні.</w:t>
      </w:r>
    </w:p>
    <w:p w14:paraId="2A278280"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Ця співпраця має бути стратегічно спрямована на створення глобальної мережі безпеки, що включає національні уряди, міжнародні організації та приватний сектор. Разом вони можуть створити ефективну систему реагування на потенційні загрози ядерної безпеки, яка базується на новітніх технологіях, міжнародних угодах і співпраці між державами.</w:t>
      </w:r>
    </w:p>
    <w:p w14:paraId="48C63B5F"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Таким чином, технологічні та безпекові аспекти є важливими для забезпечення стабільності в ядерній сфері. Розвиток сучасних технологій моніторингу та верифікації, а також міжнародна співпраця, здатні значно знизити ризики, пов'язані з ядерною безпекою, і забезпечити більш надійний контроль за ядерними матеріалами та озброєнням</w:t>
      </w:r>
      <w:r w:rsidR="00E45EA5">
        <w:rPr>
          <w:rFonts w:ascii="Times New Roman" w:hAnsi="Times New Roman" w:cs="Times New Roman"/>
          <w:sz w:val="28"/>
          <w:szCs w:val="28"/>
        </w:rPr>
        <w:t xml:space="preserve">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38</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w:t>
      </w:r>
    </w:p>
    <w:p w14:paraId="77E0814D" w14:textId="77777777" w:rsidR="00DE1DE0" w:rsidRPr="00957DA5" w:rsidRDefault="00F42B32"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lastRenderedPageBreak/>
        <w:t>Зазначимо, що п</w:t>
      </w:r>
      <w:r w:rsidR="00DE1DE0" w:rsidRPr="00957DA5">
        <w:rPr>
          <w:rFonts w:ascii="Times New Roman" w:hAnsi="Times New Roman" w:cs="Times New Roman"/>
          <w:sz w:val="28"/>
          <w:szCs w:val="28"/>
        </w:rPr>
        <w:t>ерспективи створення глобальної системи ядерного контролю є ключовим елементом забезпечення миру та стабільності на міжнародній арені. Умови глобальної безпеки, що постійно змінюються, вимагають оновлених стратегій та моделей контролю над ядерними озброєннями. Важливими аспектами цього процесу є розробка концепції повного ядерного роззброєння, удосконалення моделей регіонального контролю та впровадження інноваційних підходів до глобального управління ядерною безпекою. Зазначені елементи можуть стати основою для формування міжнародних механізмів, здатних запобігти новим ядерним загрозам.</w:t>
      </w:r>
    </w:p>
    <w:p w14:paraId="7ACD6659"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Концепція повного ядерного роззброєння, яка з самого початку була заявлена як важливий аспект глобальної політики, залишається однією з найбільш амбітних та складних завдань. Теоретично, ядерне роззброєння на глобальному рівні мало б призвести до миру, вільного від ядерних загроз. Однак у реальності це завдання стикається з численними перешкодами. Основні складнощі виникають через невизначеність у глобальному розподілі ядерних </w:t>
      </w:r>
      <w:proofErr w:type="spellStart"/>
      <w:r w:rsidRPr="00957DA5">
        <w:rPr>
          <w:rFonts w:ascii="Times New Roman" w:hAnsi="Times New Roman" w:cs="Times New Roman"/>
          <w:sz w:val="28"/>
          <w:szCs w:val="28"/>
        </w:rPr>
        <w:t>потужностей</w:t>
      </w:r>
      <w:proofErr w:type="spellEnd"/>
      <w:r w:rsidRPr="00957DA5">
        <w:rPr>
          <w:rFonts w:ascii="Times New Roman" w:hAnsi="Times New Roman" w:cs="Times New Roman"/>
          <w:sz w:val="28"/>
          <w:szCs w:val="28"/>
        </w:rPr>
        <w:t>, геополітичні інтереси держав та їхні національні безпекові прагнення. Також питання щодо того, як ефективно перевіряти виконання роззброєння, і хто має контролювати ці процеси, залишаються одними з основних перешкод для досягнення цієї мети</w:t>
      </w:r>
      <w:r w:rsidR="00E45EA5">
        <w:rPr>
          <w:rFonts w:ascii="Times New Roman" w:hAnsi="Times New Roman" w:cs="Times New Roman"/>
          <w:sz w:val="28"/>
          <w:szCs w:val="28"/>
        </w:rPr>
        <w:t xml:space="preserve">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10</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w:t>
      </w:r>
    </w:p>
    <w:p w14:paraId="34DC5C71"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Існує кілька підходів до концепції повного ядерного роззброєння, серед яких модель поступового скорочення кількості ядерних арсеналів і модель швидкого та радикального зниження. Перший підхід передбачає поступову ліквідацію ядерних озброєнь шляхом укладення низки міжнародних угод, що включають </w:t>
      </w:r>
      <w:proofErr w:type="spellStart"/>
      <w:r w:rsidRPr="00957DA5">
        <w:rPr>
          <w:rFonts w:ascii="Times New Roman" w:hAnsi="Times New Roman" w:cs="Times New Roman"/>
          <w:sz w:val="28"/>
          <w:szCs w:val="28"/>
        </w:rPr>
        <w:t>верифікаційні</w:t>
      </w:r>
      <w:proofErr w:type="spellEnd"/>
      <w:r w:rsidRPr="00957DA5">
        <w:rPr>
          <w:rFonts w:ascii="Times New Roman" w:hAnsi="Times New Roman" w:cs="Times New Roman"/>
          <w:sz w:val="28"/>
          <w:szCs w:val="28"/>
        </w:rPr>
        <w:t xml:space="preserve"> та моніторингові заходи. Такий підхід є реалістичним, оскільки він дозволяє врахувати інтереси та безпекові побоювання держав, які володіють ядерною зброєю. Однак, навіть цей підхід вимагає чіткої політичної волі та наявності міжнародних інститутів для реалізації таких угод</w:t>
      </w:r>
      <w:r w:rsidR="00E45EA5">
        <w:rPr>
          <w:rFonts w:ascii="Times New Roman" w:hAnsi="Times New Roman" w:cs="Times New Roman"/>
          <w:sz w:val="28"/>
          <w:szCs w:val="28"/>
        </w:rPr>
        <w:t xml:space="preserve">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41</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w:t>
      </w:r>
    </w:p>
    <w:p w14:paraId="04D33B7D"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В іншому випадку, концепція повного роззброєння може бути розглянута як утопічна. Це передбачає глобальну відмову від ядерної зброї на всіх рівнях, що створює серйозні ризики, зокрема для міжнародної безпеки. Утопічний підхід має суттєві недоліки, такі як нездатність досягти консенсусу між державами з різними </w:t>
      </w:r>
      <w:r w:rsidRPr="00957DA5">
        <w:rPr>
          <w:rFonts w:ascii="Times New Roman" w:hAnsi="Times New Roman" w:cs="Times New Roman"/>
          <w:sz w:val="28"/>
          <w:szCs w:val="28"/>
        </w:rPr>
        <w:lastRenderedPageBreak/>
        <w:t>інтересами та політичними режимами. Більше того, припущення, що повне роззброєння може привести до стійкого миру, ігнорує реалії геополітичних конфліктів і динаміку міжнародних відносин</w:t>
      </w:r>
      <w:r w:rsidR="00E45EA5">
        <w:rPr>
          <w:rFonts w:ascii="Times New Roman" w:hAnsi="Times New Roman" w:cs="Times New Roman"/>
          <w:sz w:val="28"/>
          <w:szCs w:val="28"/>
        </w:rPr>
        <w:t xml:space="preserve">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42</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w:t>
      </w:r>
    </w:p>
    <w:p w14:paraId="369DD51F"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Тим часом моделі регіонального контролю над ядерними озброєннями стають важливою альтернативою для обмеження ядерних загроз на глобальному рівні. Регіональні угоди про нерозповсюдження ядерної зброї, як-от АТН, забезпечують зобов’язання держав щодо непоширення ядерних технологій та матеріалів в межах окремих регіонів. Вони дозволяють уникнути глобальних конфліктів, спричинених ядерними озброєннями, шляхом здійснення моніторингу та забезпечення прозорості в ядерній діяльності. Регіональні угоди також мають перевагу у вигляді більшої ефективності при забезпеченні контролю та менших затратах на верифікацію.</w:t>
      </w:r>
    </w:p>
    <w:p w14:paraId="6005CE44"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При цьому регіональні моделі контролю можуть бути ефективними лише в тих умовах, коли держави готові до взаємодії та спільних зусиль у цій сфері. У регіонах, де домінують напруженість та політичні суперечки, досягнення таких угод може бути важким. Регіональні моделі також мають свої недоліки, оскільки вони можуть бути обмежені і не поширюватися на інші держави, що може спричинити зростання ризику в разі глобальних напружень.</w:t>
      </w:r>
    </w:p>
    <w:p w14:paraId="59C6F5E5"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Зміцнення міжнародних механізмів, які забезпечують контроль над ядерними озброєннями, є важливою складовою частиною процесу глобального управління ядерною безпекою. Інноваційні підходи до цього управління повинні включати нові технології для контролю за ядерними матеріалами та безпекою, а також удосконалення процесів верифікації. Важливим елементом є створення нових форматів міжнародного співробітництва та організацій, що об’єднуватимуть держави для вирішення проблем ядерної безпеки. Це включає в себе розвиток цифрових платформ для обміну інформацією та побудови мереж взаємодії між державами, а також вдосконалення існуючих інститутів, таких як МАГАТЕ</w:t>
      </w:r>
      <w:r w:rsidR="00E45EA5">
        <w:rPr>
          <w:rFonts w:ascii="Times New Roman" w:hAnsi="Times New Roman" w:cs="Times New Roman"/>
          <w:sz w:val="28"/>
          <w:szCs w:val="28"/>
        </w:rPr>
        <w:t xml:space="preserve">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30</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w:t>
      </w:r>
    </w:p>
    <w:p w14:paraId="40D4414F"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Інноваційні підходи до ядерного управління також передбачають залучення нових учасників до переговорів та розробку нових форматів угод. Крім того, з огляду на нові виклики, такі як технології штучного інтелекту та </w:t>
      </w:r>
      <w:proofErr w:type="spellStart"/>
      <w:r w:rsidRPr="00957DA5">
        <w:rPr>
          <w:rFonts w:ascii="Times New Roman" w:hAnsi="Times New Roman" w:cs="Times New Roman"/>
          <w:sz w:val="28"/>
          <w:szCs w:val="28"/>
        </w:rPr>
        <w:t>кібербезпека</w:t>
      </w:r>
      <w:proofErr w:type="spellEnd"/>
      <w:r w:rsidRPr="00957DA5">
        <w:rPr>
          <w:rFonts w:ascii="Times New Roman" w:hAnsi="Times New Roman" w:cs="Times New Roman"/>
          <w:sz w:val="28"/>
          <w:szCs w:val="28"/>
        </w:rPr>
        <w:t xml:space="preserve">, </w:t>
      </w:r>
      <w:r w:rsidRPr="00957DA5">
        <w:rPr>
          <w:rFonts w:ascii="Times New Roman" w:hAnsi="Times New Roman" w:cs="Times New Roman"/>
          <w:sz w:val="28"/>
          <w:szCs w:val="28"/>
        </w:rPr>
        <w:lastRenderedPageBreak/>
        <w:t>важливо передбачити створення міжнародних стандартів щодо їх використання в контексті ядерної безпеки. Відповідно до цього, міжнародне співробітництво має розширюватися на нові технологічні вимірювання, що сприятиме забезпеченню більш ефективного контролю.</w:t>
      </w:r>
    </w:p>
    <w:p w14:paraId="29DA5BDA"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Розробка глобальних інституцій для управління ядерною безпекою повинна зосереджуватися на інтеграції різних аспектів – від політичних до технологічних. Це забезпечить більш стійкий контроль за ядерними озброєннями і знижуватиме ризики, пов’язані з потенційними загрозами. Завдяки глобальним інститутам країни з різними рівнями ядерних можливостей можуть забезпечити діалог і співпрацю в межах нової моделі безпеки.</w:t>
      </w:r>
    </w:p>
    <w:p w14:paraId="3902801B"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Управління ядерною безпекою також потребує залучення громадянського суспільства до розробки політики. Підвищення обізнаності щодо проблем ядерної безпеки та підтримка активної участі громадян у цьому процесі може значно зміцнити демократичні засади та сприяти створенню більш ефективних міжнародних угод. У цьому контексті значну роль мають університети, наукові інститути та громадські організації, які можуть виступати як посередники між державами та громадськістю, забезпечуючи відкритість і транспарентність процесів</w:t>
      </w:r>
      <w:r w:rsidR="00E45EA5">
        <w:rPr>
          <w:rFonts w:ascii="Times New Roman" w:hAnsi="Times New Roman" w:cs="Times New Roman"/>
          <w:sz w:val="28"/>
          <w:szCs w:val="28"/>
        </w:rPr>
        <w:t xml:space="preserve"> </w:t>
      </w:r>
      <w:r w:rsidR="00E45EA5" w:rsidRPr="00DF5EDD">
        <w:rPr>
          <w:rFonts w:ascii="Times New Roman" w:hAnsi="Times New Roman" w:cs="Times New Roman"/>
          <w:sz w:val="28"/>
          <w:szCs w:val="28"/>
        </w:rPr>
        <w:t>[</w:t>
      </w:r>
      <w:r w:rsidR="00E45EA5">
        <w:rPr>
          <w:rFonts w:ascii="Times New Roman" w:hAnsi="Times New Roman" w:cs="Times New Roman"/>
          <w:sz w:val="28"/>
          <w:szCs w:val="28"/>
        </w:rPr>
        <w:t>35</w:t>
      </w:r>
      <w:r w:rsidR="00E45EA5" w:rsidRPr="00DF5EDD">
        <w:rPr>
          <w:rFonts w:ascii="Times New Roman" w:hAnsi="Times New Roman" w:cs="Times New Roman"/>
          <w:sz w:val="28"/>
          <w:szCs w:val="28"/>
        </w:rPr>
        <w:t>]</w:t>
      </w:r>
      <w:r w:rsidRPr="00957DA5">
        <w:rPr>
          <w:rFonts w:ascii="Times New Roman" w:hAnsi="Times New Roman" w:cs="Times New Roman"/>
          <w:sz w:val="28"/>
          <w:szCs w:val="28"/>
        </w:rPr>
        <w:t>.</w:t>
      </w:r>
    </w:p>
    <w:p w14:paraId="2FF95158"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Завершуючи, можна сказати, що перспективи створення глобальної системи ядерного контролю є реальними, але потребують активної політичної волі, міжнародної співпраці та використання інноваційних технологій. Це є складним, але важливим процесом, що дозволить забезпечити більш стабільний і безпечний світ для майбутніх поколінь.</w:t>
      </w:r>
    </w:p>
    <w:p w14:paraId="0AB26607"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У перспективі подолання перешкод у сфері регулювання ядерних озброєнь вкрай важливими є політичні, дипломатичні та технологічні ініціативи. Оновлення міжнародних договорів, розвиток нових дипломатичних форматів і активна участь громадянського суспільства дозволяють формувати ефективні механізми для зменшення ризиків ядерної ескалації. Важливою складовою є також удосконалення технологій контролю за ядерною безпекою, зокрема завдяки штучному інтелекту та новим методам верифікації. Співпраця між державами та міжнародними </w:t>
      </w:r>
      <w:r w:rsidRPr="00957DA5">
        <w:rPr>
          <w:rFonts w:ascii="Times New Roman" w:hAnsi="Times New Roman" w:cs="Times New Roman"/>
          <w:sz w:val="28"/>
          <w:szCs w:val="28"/>
        </w:rPr>
        <w:lastRenderedPageBreak/>
        <w:t>організаціями у цих питаннях є необхідною для створення більш стабільного та безпечного глобального середовища.</w:t>
      </w:r>
    </w:p>
    <w:p w14:paraId="7900D1D6" w14:textId="77777777" w:rsidR="00DE1DE0" w:rsidRPr="00957DA5" w:rsidRDefault="00DE1DE0" w:rsidP="00DE1DE0">
      <w:pPr>
        <w:spacing w:after="0" w:line="360" w:lineRule="auto"/>
        <w:ind w:firstLine="709"/>
        <w:jc w:val="both"/>
        <w:rPr>
          <w:rFonts w:ascii="Times New Roman" w:hAnsi="Times New Roman" w:cs="Times New Roman"/>
          <w:sz w:val="28"/>
          <w:szCs w:val="28"/>
        </w:rPr>
      </w:pPr>
      <w:r w:rsidRPr="00957DA5">
        <w:rPr>
          <w:rFonts w:ascii="Times New Roman" w:hAnsi="Times New Roman" w:cs="Times New Roman"/>
          <w:sz w:val="28"/>
          <w:szCs w:val="28"/>
        </w:rPr>
        <w:t>Отже, перспективи створення глобальної системи ядерного контролю включають як реалістичні стратегії, так і амбітні концепції повного ядерного роззброєння, які потребують нових підходів і міжнародної співпраці. Протягом останніх десятиліть стало очевидним, що лише завдяки активній взаємодії між країнами, використанню інноваційних технологій та створенню нових моделей контролю можна подолати перешкоди, що виникають у процесі ядерного роззброєння та безпеки. Тому подальший розвиток глобальної ядерної системи є можливим, але потребує серйозних зусиль на всіх рівнях міжнародних відносин.</w:t>
      </w:r>
    </w:p>
    <w:p w14:paraId="2F7F00E5" w14:textId="77777777" w:rsidR="00DE1DE0" w:rsidRPr="00957DA5" w:rsidRDefault="00DE1DE0" w:rsidP="00DE1DE0">
      <w:pPr>
        <w:spacing w:after="0" w:line="360" w:lineRule="auto"/>
        <w:ind w:firstLine="709"/>
        <w:jc w:val="center"/>
        <w:rPr>
          <w:sz w:val="28"/>
          <w:szCs w:val="28"/>
        </w:rPr>
      </w:pPr>
    </w:p>
    <w:p w14:paraId="3652184D" w14:textId="77777777" w:rsidR="00DE1DE0" w:rsidRPr="00957DA5" w:rsidRDefault="00DE1DE0" w:rsidP="00DE1DE0">
      <w:pPr>
        <w:spacing w:after="0" w:line="360" w:lineRule="auto"/>
        <w:ind w:firstLine="709"/>
        <w:jc w:val="center"/>
        <w:rPr>
          <w:sz w:val="28"/>
          <w:szCs w:val="28"/>
        </w:rPr>
      </w:pPr>
    </w:p>
    <w:p w14:paraId="067B03EA" w14:textId="77777777" w:rsidR="00F42B32" w:rsidRPr="00957DA5" w:rsidRDefault="00F42B32" w:rsidP="00B40897">
      <w:pPr>
        <w:spacing w:after="0" w:line="360" w:lineRule="auto"/>
        <w:jc w:val="both"/>
        <w:rPr>
          <w:rFonts w:ascii="Times New Roman" w:hAnsi="Times New Roman" w:cs="Times New Roman"/>
          <w:b/>
          <w:bCs/>
          <w:sz w:val="28"/>
          <w:szCs w:val="28"/>
        </w:rPr>
      </w:pPr>
      <w:r w:rsidRPr="00957DA5">
        <w:rPr>
          <w:rFonts w:ascii="Times New Roman" w:hAnsi="Times New Roman" w:cs="Times New Roman"/>
          <w:b/>
          <w:bCs/>
          <w:sz w:val="28"/>
          <w:szCs w:val="28"/>
        </w:rPr>
        <w:br w:type="page"/>
      </w:r>
    </w:p>
    <w:p w14:paraId="3851D57D" w14:textId="77777777" w:rsidR="00F42B32" w:rsidRPr="00957DA5" w:rsidRDefault="00F42B32" w:rsidP="00F42B32">
      <w:pPr>
        <w:pStyle w:val="a9"/>
        <w:spacing w:after="0" w:line="360" w:lineRule="auto"/>
        <w:ind w:left="0"/>
        <w:jc w:val="center"/>
        <w:outlineLvl w:val="0"/>
        <w:rPr>
          <w:rFonts w:ascii="Times New Roman" w:hAnsi="Times New Roman" w:cs="Times New Roman"/>
          <w:b/>
          <w:sz w:val="28"/>
          <w:szCs w:val="28"/>
        </w:rPr>
      </w:pPr>
      <w:bookmarkStart w:id="21" w:name="_Toc192534558"/>
      <w:r w:rsidRPr="00957DA5">
        <w:rPr>
          <w:rFonts w:ascii="Times New Roman" w:hAnsi="Times New Roman" w:cs="Times New Roman"/>
          <w:b/>
          <w:sz w:val="28"/>
          <w:szCs w:val="28"/>
        </w:rPr>
        <w:lastRenderedPageBreak/>
        <w:t>ВИСНОВКИ</w:t>
      </w:r>
      <w:bookmarkEnd w:id="21"/>
      <w:r w:rsidRPr="00957DA5">
        <w:rPr>
          <w:rFonts w:ascii="Times New Roman" w:hAnsi="Times New Roman" w:cs="Times New Roman"/>
          <w:b/>
          <w:sz w:val="28"/>
          <w:szCs w:val="28"/>
        </w:rPr>
        <w:t> </w:t>
      </w:r>
      <w:r w:rsidRPr="00957DA5">
        <w:rPr>
          <w:rFonts w:ascii="Times New Roman" w:hAnsi="Times New Roman" w:cs="Times New Roman"/>
          <w:b/>
          <w:sz w:val="28"/>
          <w:szCs w:val="28"/>
        </w:rPr>
        <w:br/>
      </w:r>
    </w:p>
    <w:p w14:paraId="36780011" w14:textId="77777777" w:rsidR="00F42B32" w:rsidRPr="00957DA5" w:rsidRDefault="00F42B32" w:rsidP="00B83E98">
      <w:pPr>
        <w:spacing w:after="0" w:line="360" w:lineRule="auto"/>
        <w:ind w:right="-1" w:firstLine="709"/>
        <w:jc w:val="both"/>
        <w:rPr>
          <w:rFonts w:ascii="Times New Roman" w:hAnsi="Times New Roman" w:cs="Times New Roman"/>
          <w:sz w:val="28"/>
          <w:szCs w:val="28"/>
        </w:rPr>
      </w:pPr>
      <w:r w:rsidRPr="00957DA5">
        <w:rPr>
          <w:rFonts w:ascii="Times New Roman" w:hAnsi="Times New Roman" w:cs="Times New Roman"/>
          <w:sz w:val="28"/>
          <w:szCs w:val="28"/>
        </w:rPr>
        <w:t>Виходячи із завдань, які були поставлені під час виконання роботи, слід зробити наступні висновки.</w:t>
      </w:r>
    </w:p>
    <w:p w14:paraId="34A755FB" w14:textId="77777777" w:rsidR="00B83E98" w:rsidRPr="00957DA5" w:rsidRDefault="00B83E98" w:rsidP="00B83E98">
      <w:pPr>
        <w:numPr>
          <w:ilvl w:val="0"/>
          <w:numId w:val="14"/>
        </w:numPr>
        <w:tabs>
          <w:tab w:val="clear" w:pos="720"/>
          <w:tab w:val="num" w:pos="360"/>
        </w:tabs>
        <w:spacing w:after="0" w:line="360" w:lineRule="auto"/>
        <w:ind w:left="0" w:right="-1" w:firstLine="709"/>
        <w:jc w:val="both"/>
        <w:rPr>
          <w:rFonts w:ascii="Times New Roman" w:hAnsi="Times New Roman" w:cs="Times New Roman"/>
          <w:sz w:val="28"/>
          <w:szCs w:val="28"/>
        </w:rPr>
      </w:pPr>
      <w:r w:rsidRPr="00957DA5">
        <w:rPr>
          <w:rFonts w:ascii="Times New Roman" w:hAnsi="Times New Roman" w:cs="Times New Roman"/>
          <w:sz w:val="28"/>
          <w:szCs w:val="28"/>
        </w:rPr>
        <w:t>Аналіз теоретико-методологічних підходів до визначення поняття «роззброєння» показав, що воно є складним та багатогранним феноменом, який включає юридичні, політичні та стратегічні аспекти. Визначено, що роззброєння можна розглядати як процес скорочення озброєнь, обмеження їхнього розповсюдження або ж як створення міжнародної системи контролю над озброєннями. Політичні концепції роззброєння мають значну варіативність – від повної відмови від ядерної зброї до її раціонального стримування. Дослідження історичних підходів до роззброєння дозволило виокремити основні моделі ядерного контролю, що застосовуються в сучасній системі міжнародної безпеки. Таким чином, політологічний аналіз цієї категорії є ключовим для розуміння сучасних тенденцій і викликів у сфері ядерного роззброєння.</w:t>
      </w:r>
    </w:p>
    <w:p w14:paraId="129A54CE" w14:textId="77777777" w:rsidR="00B83E98" w:rsidRPr="00957DA5" w:rsidRDefault="00B83E98" w:rsidP="00B83E98">
      <w:pPr>
        <w:numPr>
          <w:ilvl w:val="0"/>
          <w:numId w:val="14"/>
        </w:numPr>
        <w:tabs>
          <w:tab w:val="clear" w:pos="720"/>
          <w:tab w:val="num" w:pos="360"/>
        </w:tabs>
        <w:spacing w:after="0" w:line="360" w:lineRule="auto"/>
        <w:ind w:left="0" w:right="-1" w:firstLine="709"/>
        <w:jc w:val="both"/>
        <w:rPr>
          <w:rFonts w:ascii="Times New Roman" w:hAnsi="Times New Roman" w:cs="Times New Roman"/>
          <w:sz w:val="28"/>
          <w:szCs w:val="28"/>
        </w:rPr>
      </w:pPr>
      <w:r w:rsidRPr="00957DA5">
        <w:rPr>
          <w:rFonts w:ascii="Times New Roman" w:hAnsi="Times New Roman" w:cs="Times New Roman"/>
          <w:sz w:val="28"/>
          <w:szCs w:val="28"/>
        </w:rPr>
        <w:t>Вивчення проблем роззброєння у науковій літературі засвідчило, що науковці приділяють особливу увагу як політичним, так і технічним аспектам цього питання. Вітчизняні та зарубіжні дослідники акцентують увагу на проблемі довіри між державами, слабкості міжнародних договорів і викликах, пов’язаних із сучасними військовими технологіями. Особливо наголошується на ролі міжнародних організацій, таких як ООН та МАГАТЕ, у підтримці глобальної безпеки та контролю над озброєннями. Аналіз літератури також підтвердив наявність дискусій щодо ефективності сучасних стратегій ядерного роззброєння, що вимагає пошуку нових підходів. Таким чином, проблематика ядерного роззброєння залишається однією з найбільш складних і багатоаспектних у сфері міжнародних відносин.</w:t>
      </w:r>
    </w:p>
    <w:p w14:paraId="45B4156A" w14:textId="77777777" w:rsidR="00B83E98" w:rsidRPr="00957DA5" w:rsidRDefault="00B83E98" w:rsidP="00B83E98">
      <w:pPr>
        <w:numPr>
          <w:ilvl w:val="0"/>
          <w:numId w:val="14"/>
        </w:numPr>
        <w:tabs>
          <w:tab w:val="clear" w:pos="720"/>
          <w:tab w:val="num" w:pos="360"/>
        </w:tabs>
        <w:spacing w:after="0" w:line="360" w:lineRule="auto"/>
        <w:ind w:left="0" w:right="-1"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Дослідження неефективності інституційних механізмів регулювання процесів роззброєння виявило низку ключових проблем, серед яких – нездатність міжнародних договорів ефективно забезпечувати виконання зобов’язань державами. Договори, такі як ДНЯЗ та СНО, часто стикаються з проблемами </w:t>
      </w:r>
      <w:r w:rsidRPr="00957DA5">
        <w:rPr>
          <w:rFonts w:ascii="Times New Roman" w:hAnsi="Times New Roman" w:cs="Times New Roman"/>
          <w:sz w:val="28"/>
          <w:szCs w:val="28"/>
        </w:rPr>
        <w:lastRenderedPageBreak/>
        <w:t xml:space="preserve">політичної волі, непрозорості </w:t>
      </w:r>
      <w:proofErr w:type="spellStart"/>
      <w:r w:rsidRPr="00957DA5">
        <w:rPr>
          <w:rFonts w:ascii="Times New Roman" w:hAnsi="Times New Roman" w:cs="Times New Roman"/>
          <w:sz w:val="28"/>
          <w:szCs w:val="28"/>
        </w:rPr>
        <w:t>верифікаційних</w:t>
      </w:r>
      <w:proofErr w:type="spellEnd"/>
      <w:r w:rsidRPr="00957DA5">
        <w:rPr>
          <w:rFonts w:ascii="Times New Roman" w:hAnsi="Times New Roman" w:cs="Times New Roman"/>
          <w:sz w:val="28"/>
          <w:szCs w:val="28"/>
        </w:rPr>
        <w:t xml:space="preserve"> механізмів та технологічного прогресу, що створює нові загрози. Крім того, вихід окремих держав із міжнародних угод або їхнє порушення ускладнює процес роззброєння та підриває довіру до існуючих механізмів. Недостатня координація між основними ядерними державами також є значним бар’єром на шляху до ефективного ядерного контролю. Отже, існуючі інституційні механізми потребують реформування та адаптації до сучасних геополітичних і технологічних реалій.</w:t>
      </w:r>
    </w:p>
    <w:p w14:paraId="28A64E4A" w14:textId="77777777" w:rsidR="00B83E98" w:rsidRPr="00957DA5" w:rsidRDefault="00B83E98" w:rsidP="00B83E98">
      <w:pPr>
        <w:numPr>
          <w:ilvl w:val="0"/>
          <w:numId w:val="14"/>
        </w:numPr>
        <w:tabs>
          <w:tab w:val="clear" w:pos="720"/>
          <w:tab w:val="num" w:pos="360"/>
        </w:tabs>
        <w:spacing w:after="0" w:line="360" w:lineRule="auto"/>
        <w:ind w:left="0" w:right="-1" w:firstLine="709"/>
        <w:jc w:val="both"/>
        <w:rPr>
          <w:rFonts w:ascii="Times New Roman" w:hAnsi="Times New Roman" w:cs="Times New Roman"/>
          <w:sz w:val="28"/>
          <w:szCs w:val="28"/>
        </w:rPr>
      </w:pPr>
      <w:r w:rsidRPr="00957DA5">
        <w:rPr>
          <w:rFonts w:ascii="Times New Roman" w:hAnsi="Times New Roman" w:cs="Times New Roman"/>
          <w:sz w:val="28"/>
          <w:szCs w:val="28"/>
        </w:rPr>
        <w:t>Аналіз впливу геополітичного суперництва на процеси роззброєння засвідчив, що конкуренція між провідними ядерними державами залишається одним із головних чинників, що гальмує цей процес. Загострення конфронтації між США, Китаєм і Росією унеможливлює досягнення довгострокових домовленостей щодо скорочення озброєнь. Зростання напруженості у відносинах між ядерними державами стимулює гонку озброєнь та створення нових стратегічних систем зброї. Крім того, регіональні конфлікти та нестабільність, наприклад, у Східній Європі, Південно-Східній Азії та на Близькому Сході, також ускладнюють процеси контролю над ядерним арсеналом. Таким чином, зменшення геополітичної напруженості та формування механізмів взаємної довіри є необхідною передумовою для прогресу у сфері роззброєння.</w:t>
      </w:r>
    </w:p>
    <w:p w14:paraId="0F162B00" w14:textId="77777777" w:rsidR="00B83E98" w:rsidRPr="00957DA5" w:rsidRDefault="00B83E98" w:rsidP="00B83E98">
      <w:pPr>
        <w:numPr>
          <w:ilvl w:val="0"/>
          <w:numId w:val="14"/>
        </w:numPr>
        <w:tabs>
          <w:tab w:val="clear" w:pos="720"/>
          <w:tab w:val="num" w:pos="360"/>
        </w:tabs>
        <w:spacing w:after="0" w:line="360" w:lineRule="auto"/>
        <w:ind w:left="0" w:right="-1" w:firstLine="709"/>
        <w:jc w:val="both"/>
        <w:rPr>
          <w:rFonts w:ascii="Times New Roman" w:hAnsi="Times New Roman" w:cs="Times New Roman"/>
          <w:sz w:val="28"/>
          <w:szCs w:val="28"/>
        </w:rPr>
      </w:pPr>
      <w:r w:rsidRPr="00957DA5">
        <w:rPr>
          <w:rFonts w:ascii="Times New Roman" w:hAnsi="Times New Roman" w:cs="Times New Roman"/>
          <w:sz w:val="28"/>
          <w:szCs w:val="28"/>
        </w:rPr>
        <w:t xml:space="preserve">Дослідження нових викликів у сфері регулювання ядерних озброєнь показало, що технологічний розвиток суттєво змінює баланс сил та створює нові загрози. Поява гіперзвукової зброї, удосконалення систем протиракетної оборони, розробка автономних озброєнь та штучного інтелекту створюють невизначеність у сфері стратегічної стабільності. Проблеми </w:t>
      </w:r>
      <w:proofErr w:type="spellStart"/>
      <w:r w:rsidRPr="00957DA5">
        <w:rPr>
          <w:rFonts w:ascii="Times New Roman" w:hAnsi="Times New Roman" w:cs="Times New Roman"/>
          <w:sz w:val="28"/>
          <w:szCs w:val="28"/>
        </w:rPr>
        <w:t>кібербезпеки</w:t>
      </w:r>
      <w:proofErr w:type="spellEnd"/>
      <w:r w:rsidRPr="00957DA5">
        <w:rPr>
          <w:rFonts w:ascii="Times New Roman" w:hAnsi="Times New Roman" w:cs="Times New Roman"/>
          <w:sz w:val="28"/>
          <w:szCs w:val="28"/>
        </w:rPr>
        <w:t xml:space="preserve"> також відіграють дедалі важливішу роль, оскільки атаки на інфраструктуру ядерного командування можуть призвести до катастрофічних наслідків. Крім того, зростає ризик застосування ядерної зброї не тільки у великих державних конфліктах, а й у випадку терористичних загроз. У зв’язку з цим виникає необхідність адаптації механізмів контролю над озброєннями до нових реалій та посилення міжнародного співробітництва у сфері </w:t>
      </w:r>
      <w:proofErr w:type="spellStart"/>
      <w:r w:rsidRPr="00957DA5">
        <w:rPr>
          <w:rFonts w:ascii="Times New Roman" w:hAnsi="Times New Roman" w:cs="Times New Roman"/>
          <w:sz w:val="28"/>
          <w:szCs w:val="28"/>
        </w:rPr>
        <w:t>кібербезпеки</w:t>
      </w:r>
      <w:proofErr w:type="spellEnd"/>
      <w:r w:rsidRPr="00957DA5">
        <w:rPr>
          <w:rFonts w:ascii="Times New Roman" w:hAnsi="Times New Roman" w:cs="Times New Roman"/>
          <w:sz w:val="28"/>
          <w:szCs w:val="28"/>
        </w:rPr>
        <w:t xml:space="preserve"> та технологічного регулювання.</w:t>
      </w:r>
    </w:p>
    <w:p w14:paraId="607C68BA" w14:textId="77777777" w:rsidR="00B83E98" w:rsidRPr="00957DA5" w:rsidRDefault="00B83E98" w:rsidP="00B83E98">
      <w:pPr>
        <w:numPr>
          <w:ilvl w:val="0"/>
          <w:numId w:val="14"/>
        </w:numPr>
        <w:tabs>
          <w:tab w:val="clear" w:pos="720"/>
          <w:tab w:val="num" w:pos="360"/>
        </w:tabs>
        <w:spacing w:after="0" w:line="360" w:lineRule="auto"/>
        <w:ind w:left="0" w:right="-1" w:firstLine="709"/>
        <w:jc w:val="both"/>
        <w:rPr>
          <w:rFonts w:ascii="Times New Roman" w:hAnsi="Times New Roman" w:cs="Times New Roman"/>
          <w:sz w:val="28"/>
          <w:szCs w:val="28"/>
        </w:rPr>
      </w:pPr>
      <w:r w:rsidRPr="00957DA5">
        <w:rPr>
          <w:rFonts w:ascii="Times New Roman" w:hAnsi="Times New Roman" w:cs="Times New Roman"/>
          <w:sz w:val="28"/>
          <w:szCs w:val="28"/>
        </w:rPr>
        <w:lastRenderedPageBreak/>
        <w:t>Аналіз перспектив подолання перешкод у сфері регулювання ядерних озброєнь засвідчив, що міжнародне співтовариство має можливість розробити ефективні механізми контролю, однак це потребує політичної волі та технологічних рішень. Реформування міжнародних договорів, посилення механізмів верифікації, використання штучного інтелекту для моніторингу ядерних загроз можуть сприяти підвищенню ефективності контролю. Важливу роль у цьому процесі відіграють дипломатичні ініціативи та нові формати переговорів, які здатні зменшити геополітичну напруженість. Крім того, активна участь громадянського суспільства та неурядових організацій може стати ключовим фактором у формуванні суспільного запиту на ядерне роззброєння. Таким чином, хоча процес роззброєння стикається з численними викликами, його прогрес можливий за умови комплексного підходу, що включає політичні, дипломатичні та технологічні аспекти.</w:t>
      </w:r>
    </w:p>
    <w:p w14:paraId="1FCA9D96" w14:textId="77777777" w:rsidR="00B83E98" w:rsidRPr="00957DA5" w:rsidRDefault="00B83E98" w:rsidP="00B83E98">
      <w:pPr>
        <w:spacing w:after="0" w:line="360" w:lineRule="auto"/>
        <w:ind w:right="-1" w:firstLine="709"/>
        <w:jc w:val="both"/>
        <w:rPr>
          <w:rFonts w:ascii="Times New Roman" w:hAnsi="Times New Roman" w:cs="Times New Roman"/>
          <w:sz w:val="28"/>
          <w:szCs w:val="28"/>
        </w:rPr>
      </w:pPr>
      <w:r w:rsidRPr="00957DA5">
        <w:rPr>
          <w:rFonts w:ascii="Times New Roman" w:hAnsi="Times New Roman" w:cs="Times New Roman"/>
          <w:sz w:val="28"/>
          <w:szCs w:val="28"/>
        </w:rPr>
        <w:t>Отже, проблема регулювання ядерних озброєнь залишається однією з найгостріших у сфері міжнародної безпеки. Незважаючи на численні угоди та ініціативи, процес роззброєння стикається з серйозними перешкодами, зокрема геополітичним суперництвом, неефективністю інституційних механізмів та технологічними викликами. Аналіз цих факторів свідчить про необхідність комплексного підходу, що поєднує політичні, дипломатичні, технологічні та громадські ініціативи для створення ефективної системи контролю над озброєннями.</w:t>
      </w:r>
    </w:p>
    <w:p w14:paraId="3B0C3A31" w14:textId="77777777" w:rsidR="00B83E98" w:rsidRPr="00957DA5" w:rsidRDefault="00B83E98" w:rsidP="00B83E98">
      <w:pPr>
        <w:spacing w:after="0" w:line="360" w:lineRule="auto"/>
        <w:ind w:right="-1" w:firstLine="709"/>
        <w:jc w:val="both"/>
        <w:rPr>
          <w:rFonts w:ascii="Times New Roman" w:hAnsi="Times New Roman" w:cs="Times New Roman"/>
          <w:sz w:val="28"/>
          <w:szCs w:val="28"/>
        </w:rPr>
      </w:pPr>
      <w:r w:rsidRPr="00957DA5">
        <w:rPr>
          <w:rFonts w:ascii="Times New Roman" w:hAnsi="Times New Roman" w:cs="Times New Roman"/>
          <w:sz w:val="28"/>
          <w:szCs w:val="28"/>
        </w:rPr>
        <w:t>Подолання перешкод у сфері ядерного роззброєння вимагає активізації міжнародного співробітництва, реформування механізмів моніторингу та верифікації, розвитку новітніх технологій контролю та посилення громадського тиску на уряди ядерних держав. Лише за умови спільних зусиль усіх зацікавлених сторін можливо досягти реального прогресу в напрямку глобальної безпеки та зниження загрози застосування ядерної зброї у світі.</w:t>
      </w:r>
    </w:p>
    <w:p w14:paraId="5F213434" w14:textId="77777777" w:rsidR="00B83E98" w:rsidRPr="00957DA5" w:rsidRDefault="00B83E98" w:rsidP="00B83E98">
      <w:pPr>
        <w:spacing w:after="0" w:line="360" w:lineRule="auto"/>
        <w:ind w:right="-1" w:firstLine="709"/>
        <w:jc w:val="both"/>
        <w:rPr>
          <w:rFonts w:ascii="Times New Roman" w:hAnsi="Times New Roman" w:cs="Times New Roman"/>
          <w:sz w:val="28"/>
          <w:szCs w:val="28"/>
        </w:rPr>
      </w:pPr>
    </w:p>
    <w:p w14:paraId="17DC96E5" w14:textId="77777777" w:rsidR="00B83E98" w:rsidRPr="00957DA5" w:rsidRDefault="00B83E98" w:rsidP="00B83E98">
      <w:pPr>
        <w:spacing w:after="0" w:line="360" w:lineRule="auto"/>
        <w:ind w:right="-1" w:firstLine="709"/>
        <w:jc w:val="both"/>
        <w:rPr>
          <w:rFonts w:ascii="Times New Roman" w:hAnsi="Times New Roman" w:cs="Times New Roman"/>
          <w:sz w:val="28"/>
          <w:szCs w:val="28"/>
        </w:rPr>
      </w:pPr>
    </w:p>
    <w:p w14:paraId="0495872B" w14:textId="77777777" w:rsidR="00B83E98" w:rsidRPr="00957DA5" w:rsidRDefault="00B83E98" w:rsidP="00F42B32">
      <w:pPr>
        <w:spacing w:after="0" w:line="360" w:lineRule="auto"/>
        <w:jc w:val="center"/>
        <w:rPr>
          <w:rFonts w:ascii="Times New Roman" w:hAnsi="Times New Roman" w:cs="Times New Roman"/>
          <w:b/>
          <w:bCs/>
          <w:sz w:val="28"/>
          <w:szCs w:val="28"/>
        </w:rPr>
      </w:pPr>
      <w:r w:rsidRPr="00957DA5">
        <w:rPr>
          <w:rFonts w:ascii="Times New Roman" w:hAnsi="Times New Roman" w:cs="Times New Roman"/>
          <w:b/>
          <w:bCs/>
          <w:sz w:val="28"/>
          <w:szCs w:val="28"/>
        </w:rPr>
        <w:br w:type="page"/>
      </w:r>
    </w:p>
    <w:p w14:paraId="776F2408" w14:textId="77777777" w:rsidR="00B4599D" w:rsidRDefault="00B40897" w:rsidP="00AF030B">
      <w:pPr>
        <w:spacing w:after="0" w:line="360" w:lineRule="auto"/>
        <w:jc w:val="center"/>
        <w:outlineLvl w:val="0"/>
        <w:rPr>
          <w:rFonts w:ascii="Times New Roman" w:hAnsi="Times New Roman" w:cs="Times New Roman"/>
          <w:b/>
          <w:bCs/>
          <w:sz w:val="28"/>
          <w:szCs w:val="28"/>
        </w:rPr>
      </w:pPr>
      <w:bookmarkStart w:id="22" w:name="_Toc192534559"/>
      <w:r w:rsidRPr="00957DA5">
        <w:rPr>
          <w:rFonts w:ascii="Times New Roman" w:hAnsi="Times New Roman" w:cs="Times New Roman"/>
          <w:b/>
          <w:bCs/>
          <w:sz w:val="28"/>
          <w:szCs w:val="28"/>
        </w:rPr>
        <w:lastRenderedPageBreak/>
        <w:t>СПИСОК ВИКОРИСТАНИХ ДЖЕРЕЛ</w:t>
      </w:r>
      <w:bookmarkEnd w:id="22"/>
    </w:p>
    <w:p w14:paraId="7DC63592" w14:textId="77777777" w:rsidR="00963EA8" w:rsidRPr="00957DA5" w:rsidRDefault="00963EA8" w:rsidP="00AF030B">
      <w:pPr>
        <w:spacing w:after="0" w:line="360" w:lineRule="auto"/>
        <w:jc w:val="center"/>
        <w:outlineLvl w:val="0"/>
        <w:rPr>
          <w:rFonts w:ascii="Times New Roman" w:hAnsi="Times New Roman" w:cs="Times New Roman"/>
          <w:b/>
          <w:bCs/>
          <w:sz w:val="28"/>
          <w:szCs w:val="28"/>
        </w:rPr>
      </w:pPr>
    </w:p>
    <w:p w14:paraId="38022D2F"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r w:rsidRPr="006B1F26">
        <w:rPr>
          <w:rFonts w:ascii="Times New Roman" w:hAnsi="Times New Roman" w:cs="Times New Roman"/>
          <w:color w:val="000000" w:themeColor="text1"/>
          <w:sz w:val="28"/>
          <w:szCs w:val="28"/>
        </w:rPr>
        <w:t>IV Конвенція про закони і звичаї війни на суходолі та додаток до неї: Положення про закони і звичаї війни на суходолі: Міжнародний документ від 18.10.1907 (Міжнародна конференція у м.</w:t>
      </w:r>
      <w:r w:rsidR="00963EA8">
        <w:rPr>
          <w:rFonts w:ascii="Times New Roman" w:hAnsi="Times New Roman" w:cs="Times New Roman"/>
          <w:color w:val="000000" w:themeColor="text1"/>
          <w:sz w:val="28"/>
          <w:szCs w:val="28"/>
        </w:rPr>
        <w:t> </w:t>
      </w:r>
      <w:r w:rsidRPr="006B1F26">
        <w:rPr>
          <w:rFonts w:ascii="Times New Roman" w:hAnsi="Times New Roman" w:cs="Times New Roman"/>
          <w:color w:val="000000" w:themeColor="text1"/>
          <w:sz w:val="28"/>
          <w:szCs w:val="28"/>
        </w:rPr>
        <w:t xml:space="preserve">Гаазі (Королівство Нідерланди) 1899–1907). </w:t>
      </w:r>
      <w:r w:rsidRPr="006B1F26">
        <w:rPr>
          <w:rFonts w:ascii="Times New Roman" w:hAnsi="Times New Roman" w:cs="Times New Roman"/>
          <w:color w:val="000000" w:themeColor="text1"/>
          <w:sz w:val="28"/>
          <w:szCs w:val="28"/>
          <w:lang w:val="en-US"/>
        </w:rPr>
        <w:t>URL</w:t>
      </w:r>
      <w:r w:rsidRPr="006B1F26">
        <w:rPr>
          <w:rFonts w:ascii="Times New Roman" w:hAnsi="Times New Roman" w:cs="Times New Roman"/>
          <w:color w:val="000000" w:themeColor="text1"/>
          <w:sz w:val="28"/>
          <w:szCs w:val="28"/>
        </w:rPr>
        <w:t xml:space="preserve">: </w:t>
      </w:r>
      <w:hyperlink r:id="rId8" w:anchor="Text" w:history="1">
        <w:r w:rsidRPr="006B1F26">
          <w:rPr>
            <w:rStyle w:val="ab"/>
            <w:rFonts w:ascii="Times New Roman" w:hAnsi="Times New Roman" w:cs="Times New Roman"/>
            <w:color w:val="000000" w:themeColor="text1"/>
            <w:sz w:val="28"/>
            <w:szCs w:val="28"/>
          </w:rPr>
          <w:t>https://zakon.rada.gov.ua/laws/show/995_222#Text</w:t>
        </w:r>
      </w:hyperlink>
      <w:r w:rsidRPr="006B1F26">
        <w:rPr>
          <w:rFonts w:ascii="Times New Roman" w:hAnsi="Times New Roman" w:cs="Times New Roman"/>
          <w:color w:val="000000" w:themeColor="text1"/>
          <w:sz w:val="28"/>
          <w:szCs w:val="28"/>
        </w:rPr>
        <w:t xml:space="preserve"> (дата звернення: 01.03.2025)</w:t>
      </w:r>
    </w:p>
    <w:p w14:paraId="468C2363"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r w:rsidRPr="006B1F26">
        <w:rPr>
          <w:rFonts w:ascii="Times New Roman" w:hAnsi="Times New Roman" w:cs="Times New Roman"/>
          <w:color w:val="000000" w:themeColor="text1"/>
          <w:sz w:val="28"/>
          <w:szCs w:val="28"/>
        </w:rPr>
        <w:t xml:space="preserve">Договір між Союзом Радянських Соціалістичних Республік і Сполученими Штатами Америки про скорочення й обмеження стратегічних наступальних озброєнь 1991 року: Міжнародний документ (втратив чинність). </w:t>
      </w:r>
      <w:r w:rsidRPr="006B1F26">
        <w:rPr>
          <w:rFonts w:ascii="Times New Roman" w:hAnsi="Times New Roman" w:cs="Times New Roman"/>
          <w:color w:val="000000" w:themeColor="text1"/>
          <w:sz w:val="28"/>
          <w:szCs w:val="28"/>
          <w:lang w:val="en-US"/>
        </w:rPr>
        <w:t>URL</w:t>
      </w:r>
      <w:r w:rsidRPr="006B1F26">
        <w:rPr>
          <w:rFonts w:ascii="Times New Roman" w:hAnsi="Times New Roman" w:cs="Times New Roman"/>
          <w:color w:val="000000" w:themeColor="text1"/>
          <w:sz w:val="28"/>
          <w:szCs w:val="28"/>
        </w:rPr>
        <w:t xml:space="preserve">: </w:t>
      </w:r>
      <w:hyperlink r:id="rId9" w:anchor="Text" w:history="1">
        <w:r w:rsidRPr="006B1F26">
          <w:rPr>
            <w:rStyle w:val="ab"/>
            <w:rFonts w:ascii="Times New Roman" w:hAnsi="Times New Roman" w:cs="Times New Roman"/>
            <w:color w:val="000000" w:themeColor="text1"/>
            <w:sz w:val="28"/>
            <w:szCs w:val="28"/>
          </w:rPr>
          <w:t>https://zakon.rada.gov.ua/laws/show/840_050#Text</w:t>
        </w:r>
      </w:hyperlink>
      <w:r w:rsidRPr="006B1F26">
        <w:rPr>
          <w:rFonts w:ascii="Times New Roman" w:hAnsi="Times New Roman" w:cs="Times New Roman"/>
          <w:color w:val="000000" w:themeColor="text1"/>
          <w:sz w:val="28"/>
          <w:szCs w:val="28"/>
        </w:rPr>
        <w:t xml:space="preserve"> (дата звернення: 10.03.2025)</w:t>
      </w:r>
    </w:p>
    <w:p w14:paraId="09367977"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lang w:val="ru-RU"/>
        </w:rPr>
      </w:pPr>
      <w:proofErr w:type="spellStart"/>
      <w:r w:rsidRPr="006B1F26">
        <w:rPr>
          <w:rFonts w:ascii="Times New Roman" w:hAnsi="Times New Roman" w:cs="Times New Roman"/>
          <w:color w:val="000000" w:themeColor="text1"/>
          <w:sz w:val="28"/>
          <w:szCs w:val="28"/>
          <w:lang w:val="ru-RU"/>
        </w:rPr>
        <w:t>Договір</w:t>
      </w:r>
      <w:proofErr w:type="spellEnd"/>
      <w:r w:rsidRPr="006B1F26">
        <w:rPr>
          <w:rFonts w:ascii="Times New Roman" w:hAnsi="Times New Roman" w:cs="Times New Roman"/>
          <w:color w:val="000000" w:themeColor="text1"/>
          <w:sz w:val="28"/>
          <w:szCs w:val="28"/>
          <w:lang w:val="ru-RU"/>
        </w:rPr>
        <w:t xml:space="preserve"> про </w:t>
      </w:r>
      <w:proofErr w:type="spellStart"/>
      <w:r w:rsidRPr="006B1F26">
        <w:rPr>
          <w:rFonts w:ascii="Times New Roman" w:hAnsi="Times New Roman" w:cs="Times New Roman"/>
          <w:color w:val="000000" w:themeColor="text1"/>
          <w:sz w:val="28"/>
          <w:szCs w:val="28"/>
          <w:lang w:val="ru-RU"/>
        </w:rPr>
        <w:t>звичайні</w:t>
      </w:r>
      <w:proofErr w:type="spellEnd"/>
      <w:r w:rsidRPr="006B1F26">
        <w:rPr>
          <w:rFonts w:ascii="Times New Roman" w:hAnsi="Times New Roman" w:cs="Times New Roman"/>
          <w:color w:val="000000" w:themeColor="text1"/>
          <w:sz w:val="28"/>
          <w:szCs w:val="28"/>
          <w:lang w:val="ru-RU"/>
        </w:rPr>
        <w:t xml:space="preserve"> </w:t>
      </w:r>
      <w:proofErr w:type="spellStart"/>
      <w:r w:rsidRPr="006B1F26">
        <w:rPr>
          <w:rFonts w:ascii="Times New Roman" w:hAnsi="Times New Roman" w:cs="Times New Roman"/>
          <w:color w:val="000000" w:themeColor="text1"/>
          <w:sz w:val="28"/>
          <w:szCs w:val="28"/>
          <w:lang w:val="ru-RU"/>
        </w:rPr>
        <w:t>збройні</w:t>
      </w:r>
      <w:proofErr w:type="spellEnd"/>
      <w:r w:rsidRPr="006B1F26">
        <w:rPr>
          <w:rFonts w:ascii="Times New Roman" w:hAnsi="Times New Roman" w:cs="Times New Roman"/>
          <w:color w:val="000000" w:themeColor="text1"/>
          <w:sz w:val="28"/>
          <w:szCs w:val="28"/>
          <w:lang w:val="ru-RU"/>
        </w:rPr>
        <w:t xml:space="preserve"> </w:t>
      </w:r>
      <w:proofErr w:type="spellStart"/>
      <w:r w:rsidRPr="006B1F26">
        <w:rPr>
          <w:rFonts w:ascii="Times New Roman" w:hAnsi="Times New Roman" w:cs="Times New Roman"/>
          <w:color w:val="000000" w:themeColor="text1"/>
          <w:sz w:val="28"/>
          <w:szCs w:val="28"/>
          <w:lang w:val="ru-RU"/>
        </w:rPr>
        <w:t>сили</w:t>
      </w:r>
      <w:proofErr w:type="spellEnd"/>
      <w:r w:rsidRPr="006B1F26">
        <w:rPr>
          <w:rFonts w:ascii="Times New Roman" w:hAnsi="Times New Roman" w:cs="Times New Roman"/>
          <w:color w:val="000000" w:themeColor="text1"/>
          <w:sz w:val="28"/>
          <w:szCs w:val="28"/>
          <w:lang w:val="ru-RU"/>
        </w:rPr>
        <w:t xml:space="preserve"> в </w:t>
      </w:r>
      <w:proofErr w:type="spellStart"/>
      <w:r w:rsidRPr="006B1F26">
        <w:rPr>
          <w:rFonts w:ascii="Times New Roman" w:hAnsi="Times New Roman" w:cs="Times New Roman"/>
          <w:color w:val="000000" w:themeColor="text1"/>
          <w:sz w:val="28"/>
          <w:szCs w:val="28"/>
          <w:lang w:val="ru-RU"/>
        </w:rPr>
        <w:t>Європі</w:t>
      </w:r>
      <w:proofErr w:type="spellEnd"/>
      <w:r w:rsidRPr="006B1F26">
        <w:rPr>
          <w:rFonts w:ascii="Times New Roman" w:hAnsi="Times New Roman" w:cs="Times New Roman"/>
          <w:color w:val="000000" w:themeColor="text1"/>
          <w:sz w:val="28"/>
          <w:szCs w:val="28"/>
          <w:lang w:val="ru-RU"/>
        </w:rPr>
        <w:t xml:space="preserve">: </w:t>
      </w:r>
      <w:proofErr w:type="spellStart"/>
      <w:r w:rsidRPr="006B1F26">
        <w:rPr>
          <w:rFonts w:ascii="Times New Roman" w:hAnsi="Times New Roman" w:cs="Times New Roman"/>
          <w:color w:val="000000" w:themeColor="text1"/>
          <w:sz w:val="28"/>
          <w:szCs w:val="28"/>
          <w:lang w:val="ru-RU"/>
        </w:rPr>
        <w:t>Міжнародний</w:t>
      </w:r>
      <w:proofErr w:type="spellEnd"/>
      <w:r w:rsidRPr="006B1F26">
        <w:rPr>
          <w:rFonts w:ascii="Times New Roman" w:hAnsi="Times New Roman" w:cs="Times New Roman"/>
          <w:color w:val="000000" w:themeColor="text1"/>
          <w:sz w:val="28"/>
          <w:szCs w:val="28"/>
          <w:lang w:val="ru-RU"/>
        </w:rPr>
        <w:t xml:space="preserve"> документ </w:t>
      </w:r>
      <w:proofErr w:type="spellStart"/>
      <w:r w:rsidRPr="006B1F26">
        <w:rPr>
          <w:rFonts w:ascii="Times New Roman" w:hAnsi="Times New Roman" w:cs="Times New Roman"/>
          <w:color w:val="000000" w:themeColor="text1"/>
          <w:sz w:val="28"/>
          <w:szCs w:val="28"/>
          <w:lang w:val="ru-RU"/>
        </w:rPr>
        <w:t>від</w:t>
      </w:r>
      <w:proofErr w:type="spellEnd"/>
      <w:r w:rsidRPr="006B1F26">
        <w:rPr>
          <w:rFonts w:ascii="Times New Roman" w:hAnsi="Times New Roman" w:cs="Times New Roman"/>
          <w:color w:val="000000" w:themeColor="text1"/>
          <w:sz w:val="28"/>
          <w:szCs w:val="28"/>
          <w:lang w:val="ru-RU"/>
        </w:rPr>
        <w:t xml:space="preserve"> 19.11.1990. URL:  </w:t>
      </w:r>
      <w:hyperlink r:id="rId10" w:anchor="Text" w:history="1">
        <w:r w:rsidRPr="006B1F26">
          <w:rPr>
            <w:rStyle w:val="ab"/>
            <w:rFonts w:ascii="Times New Roman" w:hAnsi="Times New Roman" w:cs="Times New Roman"/>
            <w:color w:val="000000" w:themeColor="text1"/>
            <w:sz w:val="28"/>
            <w:szCs w:val="28"/>
            <w:lang w:val="ru-RU"/>
          </w:rPr>
          <w:t>https://zakon.rada.gov.ua/laws/show/994_314#Text</w:t>
        </w:r>
      </w:hyperlink>
      <w:r w:rsidRPr="006B1F26">
        <w:rPr>
          <w:rFonts w:ascii="Times New Roman" w:hAnsi="Times New Roman" w:cs="Times New Roman"/>
          <w:color w:val="000000" w:themeColor="text1"/>
          <w:sz w:val="28"/>
          <w:szCs w:val="28"/>
          <w:lang w:val="ru-RU"/>
        </w:rPr>
        <w:t xml:space="preserve"> </w:t>
      </w:r>
      <w:r w:rsidRPr="006B1F26">
        <w:rPr>
          <w:rFonts w:ascii="Times New Roman" w:hAnsi="Times New Roman" w:cs="Times New Roman"/>
          <w:color w:val="000000" w:themeColor="text1"/>
          <w:sz w:val="28"/>
          <w:szCs w:val="28"/>
        </w:rPr>
        <w:t>(дата звернення: 02.03.2025)</w:t>
      </w:r>
    </w:p>
    <w:p w14:paraId="09DE7E4F"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proofErr w:type="spellStart"/>
      <w:r w:rsidRPr="006B1F26">
        <w:rPr>
          <w:rFonts w:ascii="Times New Roman" w:hAnsi="Times New Roman" w:cs="Times New Roman"/>
          <w:color w:val="000000" w:themeColor="text1"/>
          <w:sz w:val="28"/>
          <w:szCs w:val="28"/>
          <w:lang w:val="ru-RU"/>
        </w:rPr>
        <w:t>Договір</w:t>
      </w:r>
      <w:proofErr w:type="spellEnd"/>
      <w:r w:rsidRPr="006B1F26">
        <w:rPr>
          <w:rFonts w:ascii="Times New Roman" w:hAnsi="Times New Roman" w:cs="Times New Roman"/>
          <w:color w:val="000000" w:themeColor="text1"/>
          <w:sz w:val="28"/>
          <w:szCs w:val="28"/>
          <w:lang w:val="ru-RU"/>
        </w:rPr>
        <w:t xml:space="preserve"> про </w:t>
      </w:r>
      <w:proofErr w:type="spellStart"/>
      <w:r w:rsidRPr="006B1F26">
        <w:rPr>
          <w:rFonts w:ascii="Times New Roman" w:hAnsi="Times New Roman" w:cs="Times New Roman"/>
          <w:color w:val="000000" w:themeColor="text1"/>
          <w:sz w:val="28"/>
          <w:szCs w:val="28"/>
          <w:lang w:val="ru-RU"/>
        </w:rPr>
        <w:t>нерозповсюдження</w:t>
      </w:r>
      <w:proofErr w:type="spellEnd"/>
      <w:r w:rsidRPr="006B1F26">
        <w:rPr>
          <w:rFonts w:ascii="Times New Roman" w:hAnsi="Times New Roman" w:cs="Times New Roman"/>
          <w:color w:val="000000" w:themeColor="text1"/>
          <w:sz w:val="28"/>
          <w:szCs w:val="28"/>
          <w:lang w:val="ru-RU"/>
        </w:rPr>
        <w:t xml:space="preserve"> </w:t>
      </w:r>
      <w:proofErr w:type="spellStart"/>
      <w:r w:rsidRPr="006B1F26">
        <w:rPr>
          <w:rFonts w:ascii="Times New Roman" w:hAnsi="Times New Roman" w:cs="Times New Roman"/>
          <w:color w:val="000000" w:themeColor="text1"/>
          <w:sz w:val="28"/>
          <w:szCs w:val="28"/>
          <w:lang w:val="ru-RU"/>
        </w:rPr>
        <w:t>ядерної</w:t>
      </w:r>
      <w:proofErr w:type="spellEnd"/>
      <w:r w:rsidRPr="006B1F26">
        <w:rPr>
          <w:rFonts w:ascii="Times New Roman" w:hAnsi="Times New Roman" w:cs="Times New Roman"/>
          <w:color w:val="000000" w:themeColor="text1"/>
          <w:sz w:val="28"/>
          <w:szCs w:val="28"/>
          <w:lang w:val="ru-RU"/>
        </w:rPr>
        <w:t xml:space="preserve"> </w:t>
      </w:r>
      <w:proofErr w:type="spellStart"/>
      <w:r w:rsidRPr="006B1F26">
        <w:rPr>
          <w:rFonts w:ascii="Times New Roman" w:hAnsi="Times New Roman" w:cs="Times New Roman"/>
          <w:color w:val="000000" w:themeColor="text1"/>
          <w:sz w:val="28"/>
          <w:szCs w:val="28"/>
          <w:lang w:val="ru-RU"/>
        </w:rPr>
        <w:t>зброї</w:t>
      </w:r>
      <w:proofErr w:type="spellEnd"/>
      <w:r w:rsidRPr="006B1F26">
        <w:rPr>
          <w:rFonts w:ascii="Times New Roman" w:hAnsi="Times New Roman" w:cs="Times New Roman"/>
          <w:color w:val="000000" w:themeColor="text1"/>
          <w:sz w:val="28"/>
          <w:szCs w:val="28"/>
          <w:lang w:val="ru-RU"/>
        </w:rPr>
        <w:t xml:space="preserve"> </w:t>
      </w:r>
      <w:proofErr w:type="spellStart"/>
      <w:r w:rsidRPr="006B1F26">
        <w:rPr>
          <w:rFonts w:ascii="Times New Roman" w:hAnsi="Times New Roman" w:cs="Times New Roman"/>
          <w:color w:val="000000" w:themeColor="text1"/>
          <w:sz w:val="28"/>
          <w:szCs w:val="28"/>
          <w:lang w:val="ru-RU"/>
        </w:rPr>
        <w:t>від</w:t>
      </w:r>
      <w:proofErr w:type="spellEnd"/>
      <w:r w:rsidRPr="006B1F26">
        <w:rPr>
          <w:rFonts w:ascii="Times New Roman" w:hAnsi="Times New Roman" w:cs="Times New Roman"/>
          <w:color w:val="000000" w:themeColor="text1"/>
          <w:sz w:val="28"/>
          <w:szCs w:val="28"/>
          <w:lang w:val="ru-RU"/>
        </w:rPr>
        <w:t xml:space="preserve"> 1 липня 1968 року</w:t>
      </w:r>
      <w:r w:rsidRPr="006B1F26">
        <w:rPr>
          <w:rFonts w:ascii="Times New Roman" w:hAnsi="Times New Roman" w:cs="Times New Roman"/>
          <w:color w:val="000000" w:themeColor="text1"/>
          <w:sz w:val="28"/>
          <w:szCs w:val="28"/>
        </w:rPr>
        <w:t>: Міжнародний документ.</w:t>
      </w:r>
      <w:r w:rsidRPr="006B1F26">
        <w:rPr>
          <w:rFonts w:ascii="Times New Roman" w:hAnsi="Times New Roman" w:cs="Times New Roman"/>
          <w:color w:val="000000" w:themeColor="text1"/>
          <w:sz w:val="28"/>
          <w:szCs w:val="28"/>
          <w:lang w:val="ru-RU"/>
        </w:rPr>
        <w:t xml:space="preserve"> </w:t>
      </w:r>
      <w:r w:rsidRPr="006B1F26">
        <w:rPr>
          <w:rFonts w:ascii="Times New Roman" w:hAnsi="Times New Roman" w:cs="Times New Roman"/>
          <w:color w:val="000000" w:themeColor="text1"/>
          <w:sz w:val="28"/>
          <w:szCs w:val="28"/>
          <w:lang w:val="en-US"/>
        </w:rPr>
        <w:t>URL</w:t>
      </w:r>
      <w:r w:rsidRPr="006B1F26">
        <w:rPr>
          <w:rFonts w:ascii="Times New Roman" w:hAnsi="Times New Roman" w:cs="Times New Roman"/>
          <w:color w:val="000000" w:themeColor="text1"/>
          <w:sz w:val="28"/>
          <w:szCs w:val="28"/>
        </w:rPr>
        <w:t xml:space="preserve">: </w:t>
      </w:r>
      <w:hyperlink r:id="rId11" w:anchor="Text" w:history="1">
        <w:r w:rsidRPr="006B1F26">
          <w:rPr>
            <w:rStyle w:val="ab"/>
            <w:rFonts w:ascii="Times New Roman" w:hAnsi="Times New Roman" w:cs="Times New Roman"/>
            <w:color w:val="000000" w:themeColor="text1"/>
            <w:sz w:val="28"/>
            <w:szCs w:val="28"/>
          </w:rPr>
          <w:t>https://zakon.rada.gov.ua/laws/show/995_098#Text</w:t>
        </w:r>
      </w:hyperlink>
      <w:r w:rsidRPr="006B1F26">
        <w:rPr>
          <w:rFonts w:ascii="Times New Roman" w:hAnsi="Times New Roman" w:cs="Times New Roman"/>
          <w:color w:val="000000" w:themeColor="text1"/>
          <w:sz w:val="28"/>
          <w:szCs w:val="28"/>
        </w:rPr>
        <w:t xml:space="preserve"> (дата звернення: 12.03.2025)</w:t>
      </w:r>
    </w:p>
    <w:p w14:paraId="37A05964"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r w:rsidRPr="006B1F26">
        <w:rPr>
          <w:rFonts w:ascii="Times New Roman" w:hAnsi="Times New Roman" w:cs="Times New Roman"/>
          <w:color w:val="000000" w:themeColor="text1"/>
          <w:sz w:val="28"/>
          <w:szCs w:val="28"/>
        </w:rPr>
        <w:t xml:space="preserve">Конвенція про заборону розробки, виробництва та накопичення запасів бактеріологічної (біологічної) і </w:t>
      </w:r>
      <w:proofErr w:type="spellStart"/>
      <w:r w:rsidRPr="006B1F26">
        <w:rPr>
          <w:rFonts w:ascii="Times New Roman" w:hAnsi="Times New Roman" w:cs="Times New Roman"/>
          <w:color w:val="000000" w:themeColor="text1"/>
          <w:sz w:val="28"/>
          <w:szCs w:val="28"/>
        </w:rPr>
        <w:t>токсинної</w:t>
      </w:r>
      <w:proofErr w:type="spellEnd"/>
      <w:r w:rsidRPr="006B1F26">
        <w:rPr>
          <w:rFonts w:ascii="Times New Roman" w:hAnsi="Times New Roman" w:cs="Times New Roman"/>
          <w:color w:val="000000" w:themeColor="text1"/>
          <w:sz w:val="28"/>
          <w:szCs w:val="28"/>
        </w:rPr>
        <w:t xml:space="preserve"> зброї та про їх знищення (КБТЗ): Міжнародний документ від 10.04.1972. </w:t>
      </w:r>
      <w:r w:rsidRPr="006B1F26">
        <w:rPr>
          <w:rFonts w:ascii="Times New Roman" w:hAnsi="Times New Roman" w:cs="Times New Roman"/>
          <w:color w:val="000000" w:themeColor="text1"/>
          <w:sz w:val="28"/>
          <w:szCs w:val="28"/>
          <w:lang w:val="ru-RU"/>
        </w:rPr>
        <w:t xml:space="preserve">URL: </w:t>
      </w:r>
      <w:hyperlink r:id="rId12" w:history="1">
        <w:r w:rsidRPr="006B1F26">
          <w:rPr>
            <w:rStyle w:val="ab"/>
            <w:rFonts w:ascii="Times New Roman" w:hAnsi="Times New Roman" w:cs="Times New Roman"/>
            <w:color w:val="000000" w:themeColor="text1"/>
            <w:sz w:val="28"/>
            <w:szCs w:val="28"/>
            <w:lang w:val="ru-RU"/>
          </w:rPr>
          <w:t>http://exportcontrol.in.ua/glava1/1–osnovni–idei–rezhymiv–eksportnoho–kontroliu–mizhnarodnykh–dohovoriv–initsiatyv–ta–embarho/12–mizhnarodni–pravovi–ta–politychni–instrumenty/124–konventsiia–pro–zaboronu–rozrobky–vyrobnytstva–ta–nakopychennia–zapasiv–bakteriolohichnoi–biolohichnoi–i–toksynnoi–zbroi–ta–pro–ikh–znyshchennia–kbtz</w:t>
        </w:r>
      </w:hyperlink>
      <w:r w:rsidRPr="006B1F26">
        <w:rPr>
          <w:rFonts w:ascii="Times New Roman" w:hAnsi="Times New Roman" w:cs="Times New Roman"/>
          <w:color w:val="000000" w:themeColor="text1"/>
          <w:sz w:val="28"/>
          <w:szCs w:val="28"/>
          <w:lang w:val="ru-RU"/>
        </w:rPr>
        <w:t xml:space="preserve"> </w:t>
      </w:r>
      <w:r w:rsidRPr="006B1F26">
        <w:rPr>
          <w:rFonts w:ascii="Times New Roman" w:hAnsi="Times New Roman" w:cs="Times New Roman"/>
          <w:color w:val="000000" w:themeColor="text1"/>
          <w:sz w:val="28"/>
          <w:szCs w:val="28"/>
        </w:rPr>
        <w:t xml:space="preserve">(дата звернення: 05.03.2025) </w:t>
      </w:r>
    </w:p>
    <w:p w14:paraId="1D92301D"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proofErr w:type="spellStart"/>
      <w:r w:rsidRPr="006B1F26">
        <w:rPr>
          <w:rFonts w:ascii="Times New Roman" w:hAnsi="Times New Roman" w:cs="Times New Roman"/>
          <w:color w:val="000000" w:themeColor="text1"/>
          <w:sz w:val="28"/>
          <w:szCs w:val="28"/>
          <w:lang w:val="ru-RU"/>
        </w:rPr>
        <w:t>Конвенція</w:t>
      </w:r>
      <w:proofErr w:type="spellEnd"/>
      <w:r w:rsidRPr="006B1F26">
        <w:rPr>
          <w:rFonts w:ascii="Times New Roman" w:hAnsi="Times New Roman" w:cs="Times New Roman"/>
          <w:color w:val="000000" w:themeColor="text1"/>
          <w:sz w:val="28"/>
          <w:szCs w:val="28"/>
          <w:lang w:val="ru-RU"/>
        </w:rPr>
        <w:t xml:space="preserve"> про </w:t>
      </w:r>
      <w:proofErr w:type="spellStart"/>
      <w:r w:rsidRPr="006B1F26">
        <w:rPr>
          <w:rFonts w:ascii="Times New Roman" w:hAnsi="Times New Roman" w:cs="Times New Roman"/>
          <w:color w:val="000000" w:themeColor="text1"/>
          <w:sz w:val="28"/>
          <w:szCs w:val="28"/>
          <w:lang w:val="ru-RU"/>
        </w:rPr>
        <w:t>заборону</w:t>
      </w:r>
      <w:proofErr w:type="spellEnd"/>
      <w:r w:rsidRPr="006B1F26">
        <w:rPr>
          <w:rFonts w:ascii="Times New Roman" w:hAnsi="Times New Roman" w:cs="Times New Roman"/>
          <w:color w:val="000000" w:themeColor="text1"/>
          <w:sz w:val="28"/>
          <w:szCs w:val="28"/>
          <w:lang w:val="ru-RU"/>
        </w:rPr>
        <w:t xml:space="preserve"> </w:t>
      </w:r>
      <w:proofErr w:type="spellStart"/>
      <w:r w:rsidRPr="006B1F26">
        <w:rPr>
          <w:rFonts w:ascii="Times New Roman" w:hAnsi="Times New Roman" w:cs="Times New Roman"/>
          <w:color w:val="000000" w:themeColor="text1"/>
          <w:sz w:val="28"/>
          <w:szCs w:val="28"/>
          <w:lang w:val="ru-RU"/>
        </w:rPr>
        <w:t>розробки</w:t>
      </w:r>
      <w:proofErr w:type="spellEnd"/>
      <w:r w:rsidRPr="006B1F26">
        <w:rPr>
          <w:rFonts w:ascii="Times New Roman" w:hAnsi="Times New Roman" w:cs="Times New Roman"/>
          <w:color w:val="000000" w:themeColor="text1"/>
          <w:sz w:val="28"/>
          <w:szCs w:val="28"/>
          <w:lang w:val="ru-RU"/>
        </w:rPr>
        <w:t xml:space="preserve">, </w:t>
      </w:r>
      <w:proofErr w:type="spellStart"/>
      <w:r w:rsidRPr="006B1F26">
        <w:rPr>
          <w:rFonts w:ascii="Times New Roman" w:hAnsi="Times New Roman" w:cs="Times New Roman"/>
          <w:color w:val="000000" w:themeColor="text1"/>
          <w:sz w:val="28"/>
          <w:szCs w:val="28"/>
          <w:lang w:val="ru-RU"/>
        </w:rPr>
        <w:t>виробництва</w:t>
      </w:r>
      <w:proofErr w:type="spellEnd"/>
      <w:r w:rsidRPr="006B1F26">
        <w:rPr>
          <w:rFonts w:ascii="Times New Roman" w:hAnsi="Times New Roman" w:cs="Times New Roman"/>
          <w:color w:val="000000" w:themeColor="text1"/>
          <w:sz w:val="28"/>
          <w:szCs w:val="28"/>
          <w:lang w:val="ru-RU"/>
        </w:rPr>
        <w:t xml:space="preserve">, </w:t>
      </w:r>
      <w:proofErr w:type="spellStart"/>
      <w:r w:rsidRPr="006B1F26">
        <w:rPr>
          <w:rFonts w:ascii="Times New Roman" w:hAnsi="Times New Roman" w:cs="Times New Roman"/>
          <w:color w:val="000000" w:themeColor="text1"/>
          <w:sz w:val="28"/>
          <w:szCs w:val="28"/>
          <w:lang w:val="ru-RU"/>
        </w:rPr>
        <w:t>накопичення</w:t>
      </w:r>
      <w:proofErr w:type="spellEnd"/>
      <w:r w:rsidRPr="006B1F26">
        <w:rPr>
          <w:rFonts w:ascii="Times New Roman" w:hAnsi="Times New Roman" w:cs="Times New Roman"/>
          <w:color w:val="000000" w:themeColor="text1"/>
          <w:sz w:val="28"/>
          <w:szCs w:val="28"/>
          <w:lang w:val="ru-RU"/>
        </w:rPr>
        <w:t xml:space="preserve">, </w:t>
      </w:r>
      <w:proofErr w:type="spellStart"/>
      <w:r w:rsidRPr="006B1F26">
        <w:rPr>
          <w:rFonts w:ascii="Times New Roman" w:hAnsi="Times New Roman" w:cs="Times New Roman"/>
          <w:color w:val="000000" w:themeColor="text1"/>
          <w:sz w:val="28"/>
          <w:szCs w:val="28"/>
          <w:lang w:val="ru-RU"/>
        </w:rPr>
        <w:t>застосування</w:t>
      </w:r>
      <w:proofErr w:type="spellEnd"/>
      <w:r w:rsidRPr="006B1F26">
        <w:rPr>
          <w:rFonts w:ascii="Times New Roman" w:hAnsi="Times New Roman" w:cs="Times New Roman"/>
          <w:color w:val="000000" w:themeColor="text1"/>
          <w:sz w:val="28"/>
          <w:szCs w:val="28"/>
          <w:lang w:val="ru-RU"/>
        </w:rPr>
        <w:t xml:space="preserve"> </w:t>
      </w:r>
      <w:proofErr w:type="spellStart"/>
      <w:r w:rsidRPr="006B1F26">
        <w:rPr>
          <w:rFonts w:ascii="Times New Roman" w:hAnsi="Times New Roman" w:cs="Times New Roman"/>
          <w:color w:val="000000" w:themeColor="text1"/>
          <w:sz w:val="28"/>
          <w:szCs w:val="28"/>
          <w:lang w:val="ru-RU"/>
        </w:rPr>
        <w:t>хімічної</w:t>
      </w:r>
      <w:proofErr w:type="spellEnd"/>
      <w:r w:rsidRPr="006B1F26">
        <w:rPr>
          <w:rFonts w:ascii="Times New Roman" w:hAnsi="Times New Roman" w:cs="Times New Roman"/>
          <w:color w:val="000000" w:themeColor="text1"/>
          <w:sz w:val="28"/>
          <w:szCs w:val="28"/>
          <w:lang w:val="ru-RU"/>
        </w:rPr>
        <w:t xml:space="preserve"> </w:t>
      </w:r>
      <w:proofErr w:type="spellStart"/>
      <w:r w:rsidRPr="006B1F26">
        <w:rPr>
          <w:rFonts w:ascii="Times New Roman" w:hAnsi="Times New Roman" w:cs="Times New Roman"/>
          <w:color w:val="000000" w:themeColor="text1"/>
          <w:sz w:val="28"/>
          <w:szCs w:val="28"/>
          <w:lang w:val="ru-RU"/>
        </w:rPr>
        <w:t>зброї</w:t>
      </w:r>
      <w:proofErr w:type="spellEnd"/>
      <w:r w:rsidRPr="006B1F26">
        <w:rPr>
          <w:rFonts w:ascii="Times New Roman" w:hAnsi="Times New Roman" w:cs="Times New Roman"/>
          <w:color w:val="000000" w:themeColor="text1"/>
          <w:sz w:val="28"/>
          <w:szCs w:val="28"/>
          <w:lang w:val="ru-RU"/>
        </w:rPr>
        <w:t xml:space="preserve"> та про </w:t>
      </w:r>
      <w:proofErr w:type="spellStart"/>
      <w:r w:rsidRPr="006B1F26">
        <w:rPr>
          <w:rFonts w:ascii="Times New Roman" w:hAnsi="Times New Roman" w:cs="Times New Roman"/>
          <w:color w:val="000000" w:themeColor="text1"/>
          <w:sz w:val="28"/>
          <w:szCs w:val="28"/>
          <w:lang w:val="ru-RU"/>
        </w:rPr>
        <w:t>її</w:t>
      </w:r>
      <w:proofErr w:type="spellEnd"/>
      <w:r w:rsidRPr="006B1F26">
        <w:rPr>
          <w:rFonts w:ascii="Times New Roman" w:hAnsi="Times New Roman" w:cs="Times New Roman"/>
          <w:color w:val="000000" w:themeColor="text1"/>
          <w:sz w:val="28"/>
          <w:szCs w:val="28"/>
          <w:lang w:val="ru-RU"/>
        </w:rPr>
        <w:t xml:space="preserve"> </w:t>
      </w:r>
      <w:proofErr w:type="spellStart"/>
      <w:r w:rsidRPr="006B1F26">
        <w:rPr>
          <w:rFonts w:ascii="Times New Roman" w:hAnsi="Times New Roman" w:cs="Times New Roman"/>
          <w:color w:val="000000" w:themeColor="text1"/>
          <w:sz w:val="28"/>
          <w:szCs w:val="28"/>
          <w:lang w:val="ru-RU"/>
        </w:rPr>
        <w:t>знищення</w:t>
      </w:r>
      <w:proofErr w:type="spellEnd"/>
      <w:r w:rsidRPr="006B1F26">
        <w:rPr>
          <w:rFonts w:ascii="Times New Roman" w:hAnsi="Times New Roman" w:cs="Times New Roman"/>
          <w:color w:val="000000" w:themeColor="text1"/>
          <w:sz w:val="28"/>
          <w:szCs w:val="28"/>
          <w:lang w:val="ru-RU"/>
        </w:rPr>
        <w:t xml:space="preserve">: </w:t>
      </w:r>
      <w:r w:rsidRPr="006B1F26">
        <w:rPr>
          <w:rFonts w:ascii="Times New Roman" w:hAnsi="Times New Roman" w:cs="Times New Roman"/>
          <w:color w:val="000000" w:themeColor="text1"/>
          <w:sz w:val="28"/>
          <w:szCs w:val="28"/>
        </w:rPr>
        <w:t xml:space="preserve">Міжнародний документ від 13.01.1993. </w:t>
      </w:r>
      <w:r w:rsidRPr="006B1F26">
        <w:rPr>
          <w:rFonts w:ascii="Times New Roman" w:hAnsi="Times New Roman" w:cs="Times New Roman"/>
          <w:color w:val="000000" w:themeColor="text1"/>
          <w:sz w:val="28"/>
          <w:szCs w:val="28"/>
          <w:lang w:val="en-US"/>
        </w:rPr>
        <w:t>URL</w:t>
      </w:r>
      <w:r w:rsidRPr="006B1F26">
        <w:rPr>
          <w:rFonts w:ascii="Times New Roman" w:hAnsi="Times New Roman" w:cs="Times New Roman"/>
          <w:color w:val="000000" w:themeColor="text1"/>
          <w:sz w:val="28"/>
          <w:szCs w:val="28"/>
        </w:rPr>
        <w:t xml:space="preserve">: </w:t>
      </w:r>
      <w:hyperlink r:id="rId13" w:anchor="Text" w:history="1">
        <w:r w:rsidRPr="006B1F26">
          <w:rPr>
            <w:rStyle w:val="ab"/>
            <w:rFonts w:ascii="Times New Roman" w:hAnsi="Times New Roman" w:cs="Times New Roman"/>
            <w:color w:val="000000" w:themeColor="text1"/>
            <w:sz w:val="28"/>
            <w:szCs w:val="28"/>
          </w:rPr>
          <w:t>https://zakon.rada.gov.ua/laws/show/995_182#Text</w:t>
        </w:r>
      </w:hyperlink>
      <w:r w:rsidRPr="006B1F26">
        <w:rPr>
          <w:rFonts w:ascii="Times New Roman" w:hAnsi="Times New Roman" w:cs="Times New Roman"/>
          <w:color w:val="000000" w:themeColor="text1"/>
          <w:sz w:val="28"/>
          <w:szCs w:val="28"/>
        </w:rPr>
        <w:t xml:space="preserve"> (дата звернення: 09.03.2025)</w:t>
      </w:r>
    </w:p>
    <w:p w14:paraId="0C4C99C3"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r w:rsidRPr="006B1F26">
        <w:rPr>
          <w:rFonts w:ascii="Times New Roman" w:hAnsi="Times New Roman" w:cs="Times New Roman"/>
          <w:color w:val="000000" w:themeColor="text1"/>
          <w:sz w:val="28"/>
          <w:szCs w:val="28"/>
          <w:lang w:val="ru-RU"/>
        </w:rPr>
        <w:t xml:space="preserve">Меморандум про </w:t>
      </w:r>
      <w:proofErr w:type="spellStart"/>
      <w:r w:rsidRPr="006B1F26">
        <w:rPr>
          <w:rFonts w:ascii="Times New Roman" w:hAnsi="Times New Roman" w:cs="Times New Roman"/>
          <w:color w:val="000000" w:themeColor="text1"/>
          <w:sz w:val="28"/>
          <w:szCs w:val="28"/>
          <w:lang w:val="ru-RU"/>
        </w:rPr>
        <w:t>гарантії</w:t>
      </w:r>
      <w:proofErr w:type="spellEnd"/>
      <w:r w:rsidRPr="006B1F26">
        <w:rPr>
          <w:rFonts w:ascii="Times New Roman" w:hAnsi="Times New Roman" w:cs="Times New Roman"/>
          <w:color w:val="000000" w:themeColor="text1"/>
          <w:sz w:val="28"/>
          <w:szCs w:val="28"/>
          <w:lang w:val="ru-RU"/>
        </w:rPr>
        <w:t xml:space="preserve"> </w:t>
      </w:r>
      <w:proofErr w:type="spellStart"/>
      <w:r w:rsidRPr="006B1F26">
        <w:rPr>
          <w:rFonts w:ascii="Times New Roman" w:hAnsi="Times New Roman" w:cs="Times New Roman"/>
          <w:color w:val="000000" w:themeColor="text1"/>
          <w:sz w:val="28"/>
          <w:szCs w:val="28"/>
          <w:lang w:val="ru-RU"/>
        </w:rPr>
        <w:t>безпеки</w:t>
      </w:r>
      <w:proofErr w:type="spellEnd"/>
      <w:r w:rsidRPr="006B1F26">
        <w:rPr>
          <w:rFonts w:ascii="Times New Roman" w:hAnsi="Times New Roman" w:cs="Times New Roman"/>
          <w:color w:val="000000" w:themeColor="text1"/>
          <w:sz w:val="28"/>
          <w:szCs w:val="28"/>
          <w:lang w:val="ru-RU"/>
        </w:rPr>
        <w:t xml:space="preserve"> у </w:t>
      </w:r>
      <w:proofErr w:type="spellStart"/>
      <w:r w:rsidRPr="006B1F26">
        <w:rPr>
          <w:rFonts w:ascii="Times New Roman" w:hAnsi="Times New Roman" w:cs="Times New Roman"/>
          <w:color w:val="000000" w:themeColor="text1"/>
          <w:sz w:val="28"/>
          <w:szCs w:val="28"/>
          <w:lang w:val="ru-RU"/>
        </w:rPr>
        <w:t>зв'язку</w:t>
      </w:r>
      <w:proofErr w:type="spellEnd"/>
      <w:r w:rsidRPr="006B1F26">
        <w:rPr>
          <w:rFonts w:ascii="Times New Roman" w:hAnsi="Times New Roman" w:cs="Times New Roman"/>
          <w:color w:val="000000" w:themeColor="text1"/>
          <w:sz w:val="28"/>
          <w:szCs w:val="28"/>
          <w:lang w:val="ru-RU"/>
        </w:rPr>
        <w:t xml:space="preserve"> з </w:t>
      </w:r>
      <w:proofErr w:type="spellStart"/>
      <w:r w:rsidRPr="006B1F26">
        <w:rPr>
          <w:rFonts w:ascii="Times New Roman" w:hAnsi="Times New Roman" w:cs="Times New Roman"/>
          <w:color w:val="000000" w:themeColor="text1"/>
          <w:sz w:val="28"/>
          <w:szCs w:val="28"/>
          <w:lang w:val="ru-RU"/>
        </w:rPr>
        <w:t>приєднанням</w:t>
      </w:r>
      <w:proofErr w:type="spellEnd"/>
      <w:r w:rsidRPr="006B1F26">
        <w:rPr>
          <w:rFonts w:ascii="Times New Roman" w:hAnsi="Times New Roman" w:cs="Times New Roman"/>
          <w:color w:val="000000" w:themeColor="text1"/>
          <w:sz w:val="28"/>
          <w:szCs w:val="28"/>
          <w:lang w:val="ru-RU"/>
        </w:rPr>
        <w:t xml:space="preserve"> </w:t>
      </w:r>
      <w:proofErr w:type="spellStart"/>
      <w:r w:rsidRPr="006B1F26">
        <w:rPr>
          <w:rFonts w:ascii="Times New Roman" w:hAnsi="Times New Roman" w:cs="Times New Roman"/>
          <w:color w:val="000000" w:themeColor="text1"/>
          <w:sz w:val="28"/>
          <w:szCs w:val="28"/>
          <w:lang w:val="ru-RU"/>
        </w:rPr>
        <w:t>України</w:t>
      </w:r>
      <w:proofErr w:type="spellEnd"/>
      <w:r w:rsidRPr="006B1F26">
        <w:rPr>
          <w:rFonts w:ascii="Times New Roman" w:hAnsi="Times New Roman" w:cs="Times New Roman"/>
          <w:color w:val="000000" w:themeColor="text1"/>
          <w:sz w:val="28"/>
          <w:szCs w:val="28"/>
          <w:lang w:val="ru-RU"/>
        </w:rPr>
        <w:t xml:space="preserve"> до Договору про </w:t>
      </w:r>
      <w:proofErr w:type="spellStart"/>
      <w:r w:rsidRPr="006B1F26">
        <w:rPr>
          <w:rFonts w:ascii="Times New Roman" w:hAnsi="Times New Roman" w:cs="Times New Roman"/>
          <w:color w:val="000000" w:themeColor="text1"/>
          <w:sz w:val="28"/>
          <w:szCs w:val="28"/>
          <w:lang w:val="ru-RU"/>
        </w:rPr>
        <w:t>нерозповсюдження</w:t>
      </w:r>
      <w:proofErr w:type="spellEnd"/>
      <w:r w:rsidRPr="006B1F26">
        <w:rPr>
          <w:rFonts w:ascii="Times New Roman" w:hAnsi="Times New Roman" w:cs="Times New Roman"/>
          <w:color w:val="000000" w:themeColor="text1"/>
          <w:sz w:val="28"/>
          <w:szCs w:val="28"/>
          <w:lang w:val="ru-RU"/>
        </w:rPr>
        <w:t xml:space="preserve"> </w:t>
      </w:r>
      <w:proofErr w:type="spellStart"/>
      <w:r w:rsidRPr="006B1F26">
        <w:rPr>
          <w:rFonts w:ascii="Times New Roman" w:hAnsi="Times New Roman" w:cs="Times New Roman"/>
          <w:color w:val="000000" w:themeColor="text1"/>
          <w:sz w:val="28"/>
          <w:szCs w:val="28"/>
          <w:lang w:val="ru-RU"/>
        </w:rPr>
        <w:t>ядерної</w:t>
      </w:r>
      <w:proofErr w:type="spellEnd"/>
      <w:r w:rsidRPr="006B1F26">
        <w:rPr>
          <w:rFonts w:ascii="Times New Roman" w:hAnsi="Times New Roman" w:cs="Times New Roman"/>
          <w:color w:val="000000" w:themeColor="text1"/>
          <w:sz w:val="28"/>
          <w:szCs w:val="28"/>
          <w:lang w:val="ru-RU"/>
        </w:rPr>
        <w:t xml:space="preserve"> </w:t>
      </w:r>
      <w:proofErr w:type="spellStart"/>
      <w:r w:rsidRPr="006B1F26">
        <w:rPr>
          <w:rFonts w:ascii="Times New Roman" w:hAnsi="Times New Roman" w:cs="Times New Roman"/>
          <w:color w:val="000000" w:themeColor="text1"/>
          <w:sz w:val="28"/>
          <w:szCs w:val="28"/>
          <w:lang w:val="ru-RU"/>
        </w:rPr>
        <w:t>зброї</w:t>
      </w:r>
      <w:proofErr w:type="spellEnd"/>
      <w:r w:rsidRPr="006B1F26">
        <w:rPr>
          <w:rFonts w:ascii="Times New Roman" w:hAnsi="Times New Roman" w:cs="Times New Roman"/>
          <w:color w:val="000000" w:themeColor="text1"/>
          <w:sz w:val="28"/>
          <w:szCs w:val="28"/>
          <w:lang w:val="ru-RU"/>
        </w:rPr>
        <w:t xml:space="preserve">: </w:t>
      </w:r>
      <w:proofErr w:type="gramStart"/>
      <w:r w:rsidRPr="006B1F26">
        <w:rPr>
          <w:rFonts w:ascii="Times New Roman" w:hAnsi="Times New Roman" w:cs="Times New Roman"/>
          <w:color w:val="000000" w:themeColor="text1"/>
          <w:sz w:val="28"/>
          <w:szCs w:val="28"/>
          <w:lang w:val="ru-RU"/>
        </w:rPr>
        <w:t xml:space="preserve">Меморандум,   </w:t>
      </w:r>
      <w:proofErr w:type="spellStart"/>
      <w:proofErr w:type="gramEnd"/>
      <w:r w:rsidRPr="006B1F26">
        <w:rPr>
          <w:rFonts w:ascii="Times New Roman" w:hAnsi="Times New Roman" w:cs="Times New Roman"/>
          <w:color w:val="000000" w:themeColor="text1"/>
          <w:sz w:val="28"/>
          <w:szCs w:val="28"/>
          <w:lang w:val="ru-RU"/>
        </w:rPr>
        <w:t>Міжнародний</w:t>
      </w:r>
      <w:proofErr w:type="spellEnd"/>
      <w:r w:rsidRPr="006B1F26">
        <w:rPr>
          <w:rFonts w:ascii="Times New Roman" w:hAnsi="Times New Roman" w:cs="Times New Roman"/>
          <w:color w:val="000000" w:themeColor="text1"/>
          <w:sz w:val="28"/>
          <w:szCs w:val="28"/>
          <w:lang w:val="ru-RU"/>
        </w:rPr>
        <w:t xml:space="preserve"> </w:t>
      </w:r>
      <w:r w:rsidRPr="006B1F26">
        <w:rPr>
          <w:rFonts w:ascii="Times New Roman" w:hAnsi="Times New Roman" w:cs="Times New Roman"/>
          <w:color w:val="000000" w:themeColor="text1"/>
          <w:sz w:val="28"/>
          <w:szCs w:val="28"/>
          <w:lang w:val="ru-RU"/>
        </w:rPr>
        <w:lastRenderedPageBreak/>
        <w:t xml:space="preserve">документ </w:t>
      </w:r>
      <w:proofErr w:type="spellStart"/>
      <w:r w:rsidRPr="006B1F26">
        <w:rPr>
          <w:rFonts w:ascii="Times New Roman" w:hAnsi="Times New Roman" w:cs="Times New Roman"/>
          <w:color w:val="000000" w:themeColor="text1"/>
          <w:sz w:val="28"/>
          <w:szCs w:val="28"/>
          <w:lang w:val="ru-RU"/>
        </w:rPr>
        <w:t>від</w:t>
      </w:r>
      <w:proofErr w:type="spellEnd"/>
      <w:r w:rsidRPr="006B1F26">
        <w:rPr>
          <w:rFonts w:ascii="Times New Roman" w:hAnsi="Times New Roman" w:cs="Times New Roman"/>
          <w:color w:val="000000" w:themeColor="text1"/>
          <w:sz w:val="28"/>
          <w:szCs w:val="28"/>
          <w:lang w:val="ru-RU"/>
        </w:rPr>
        <w:t xml:space="preserve"> 05.12.1994. URL:  </w:t>
      </w:r>
      <w:hyperlink r:id="rId14" w:anchor="Text" w:history="1">
        <w:r w:rsidRPr="006B1F26">
          <w:rPr>
            <w:rStyle w:val="ab"/>
            <w:rFonts w:ascii="Times New Roman" w:hAnsi="Times New Roman" w:cs="Times New Roman"/>
            <w:color w:val="000000" w:themeColor="text1"/>
            <w:sz w:val="28"/>
            <w:szCs w:val="28"/>
            <w:lang w:val="ru-RU"/>
          </w:rPr>
          <w:t>https://zakon.rada.gov.ua/laws/show/998_158#Text</w:t>
        </w:r>
      </w:hyperlink>
      <w:r w:rsidRPr="006B1F26">
        <w:rPr>
          <w:rFonts w:ascii="Times New Roman" w:hAnsi="Times New Roman" w:cs="Times New Roman"/>
          <w:color w:val="000000" w:themeColor="text1"/>
          <w:sz w:val="28"/>
          <w:szCs w:val="28"/>
          <w:lang w:val="ru-RU"/>
        </w:rPr>
        <w:t xml:space="preserve"> </w:t>
      </w:r>
      <w:r w:rsidRPr="006B1F26">
        <w:rPr>
          <w:rFonts w:ascii="Times New Roman" w:hAnsi="Times New Roman" w:cs="Times New Roman"/>
          <w:color w:val="000000" w:themeColor="text1"/>
          <w:sz w:val="28"/>
          <w:szCs w:val="28"/>
        </w:rPr>
        <w:t>(дата звернення: 10.03.2025)</w:t>
      </w:r>
    </w:p>
    <w:p w14:paraId="71B37D6B"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proofErr w:type="spellStart"/>
      <w:r w:rsidRPr="006B1F26">
        <w:rPr>
          <w:rFonts w:ascii="Times New Roman" w:hAnsi="Times New Roman" w:cs="Times New Roman"/>
          <w:color w:val="000000" w:themeColor="text1"/>
          <w:sz w:val="28"/>
          <w:szCs w:val="28"/>
          <w:lang w:val="ru-RU"/>
        </w:rPr>
        <w:t>Рішення</w:t>
      </w:r>
      <w:proofErr w:type="spellEnd"/>
      <w:r w:rsidRPr="006B1F26">
        <w:rPr>
          <w:rFonts w:ascii="Times New Roman" w:hAnsi="Times New Roman" w:cs="Times New Roman"/>
          <w:color w:val="000000" w:themeColor="text1"/>
          <w:sz w:val="28"/>
          <w:szCs w:val="28"/>
          <w:lang w:val="ru-RU"/>
        </w:rPr>
        <w:t xml:space="preserve"> про участь держав–</w:t>
      </w:r>
      <w:proofErr w:type="spellStart"/>
      <w:r w:rsidRPr="006B1F26">
        <w:rPr>
          <w:rFonts w:ascii="Times New Roman" w:hAnsi="Times New Roman" w:cs="Times New Roman"/>
          <w:color w:val="000000" w:themeColor="text1"/>
          <w:sz w:val="28"/>
          <w:szCs w:val="28"/>
          <w:lang w:val="ru-RU"/>
        </w:rPr>
        <w:t>учасниць</w:t>
      </w:r>
      <w:proofErr w:type="spellEnd"/>
      <w:r w:rsidRPr="006B1F26">
        <w:rPr>
          <w:rFonts w:ascii="Times New Roman" w:hAnsi="Times New Roman" w:cs="Times New Roman"/>
          <w:color w:val="000000" w:themeColor="text1"/>
          <w:sz w:val="28"/>
          <w:szCs w:val="28"/>
          <w:lang w:val="ru-RU"/>
        </w:rPr>
        <w:t xml:space="preserve"> </w:t>
      </w:r>
      <w:proofErr w:type="spellStart"/>
      <w:r w:rsidRPr="006B1F26">
        <w:rPr>
          <w:rFonts w:ascii="Times New Roman" w:hAnsi="Times New Roman" w:cs="Times New Roman"/>
          <w:color w:val="000000" w:themeColor="text1"/>
          <w:sz w:val="28"/>
          <w:szCs w:val="28"/>
          <w:lang w:val="ru-RU"/>
        </w:rPr>
        <w:t>Співдружності</w:t>
      </w:r>
      <w:proofErr w:type="spellEnd"/>
      <w:r w:rsidRPr="006B1F26">
        <w:rPr>
          <w:rFonts w:ascii="Times New Roman" w:hAnsi="Times New Roman" w:cs="Times New Roman"/>
          <w:color w:val="000000" w:themeColor="text1"/>
          <w:sz w:val="28"/>
          <w:szCs w:val="28"/>
          <w:lang w:val="ru-RU"/>
        </w:rPr>
        <w:t xml:space="preserve"> </w:t>
      </w:r>
      <w:proofErr w:type="spellStart"/>
      <w:r w:rsidRPr="006B1F26">
        <w:rPr>
          <w:rFonts w:ascii="Times New Roman" w:hAnsi="Times New Roman" w:cs="Times New Roman"/>
          <w:color w:val="000000" w:themeColor="text1"/>
          <w:sz w:val="28"/>
          <w:szCs w:val="28"/>
          <w:lang w:val="ru-RU"/>
        </w:rPr>
        <w:t>Незалежних</w:t>
      </w:r>
      <w:proofErr w:type="spellEnd"/>
      <w:r w:rsidRPr="006B1F26">
        <w:rPr>
          <w:rFonts w:ascii="Times New Roman" w:hAnsi="Times New Roman" w:cs="Times New Roman"/>
          <w:color w:val="000000" w:themeColor="text1"/>
          <w:sz w:val="28"/>
          <w:szCs w:val="28"/>
          <w:lang w:val="ru-RU"/>
        </w:rPr>
        <w:t xml:space="preserve"> Держав у </w:t>
      </w:r>
      <w:proofErr w:type="spellStart"/>
      <w:r w:rsidRPr="006B1F26">
        <w:rPr>
          <w:rFonts w:ascii="Times New Roman" w:hAnsi="Times New Roman" w:cs="Times New Roman"/>
          <w:color w:val="000000" w:themeColor="text1"/>
          <w:sz w:val="28"/>
          <w:szCs w:val="28"/>
          <w:lang w:val="ru-RU"/>
        </w:rPr>
        <w:t>Договорі</w:t>
      </w:r>
      <w:proofErr w:type="spellEnd"/>
      <w:r w:rsidRPr="006B1F26">
        <w:rPr>
          <w:rFonts w:ascii="Times New Roman" w:hAnsi="Times New Roman" w:cs="Times New Roman"/>
          <w:color w:val="000000" w:themeColor="text1"/>
          <w:sz w:val="28"/>
          <w:szCs w:val="28"/>
          <w:lang w:val="ru-RU"/>
        </w:rPr>
        <w:t xml:space="preserve"> </w:t>
      </w:r>
      <w:proofErr w:type="spellStart"/>
      <w:r w:rsidRPr="006B1F26">
        <w:rPr>
          <w:rFonts w:ascii="Times New Roman" w:hAnsi="Times New Roman" w:cs="Times New Roman"/>
          <w:color w:val="000000" w:themeColor="text1"/>
          <w:sz w:val="28"/>
          <w:szCs w:val="28"/>
          <w:lang w:val="ru-RU"/>
        </w:rPr>
        <w:t>між</w:t>
      </w:r>
      <w:proofErr w:type="spellEnd"/>
      <w:r w:rsidRPr="006B1F26">
        <w:rPr>
          <w:rFonts w:ascii="Times New Roman" w:hAnsi="Times New Roman" w:cs="Times New Roman"/>
          <w:color w:val="000000" w:themeColor="text1"/>
          <w:sz w:val="28"/>
          <w:szCs w:val="28"/>
          <w:lang w:val="ru-RU"/>
        </w:rPr>
        <w:t xml:space="preserve"> СРСР і США про </w:t>
      </w:r>
      <w:proofErr w:type="spellStart"/>
      <w:r w:rsidRPr="006B1F26">
        <w:rPr>
          <w:rFonts w:ascii="Times New Roman" w:hAnsi="Times New Roman" w:cs="Times New Roman"/>
          <w:color w:val="000000" w:themeColor="text1"/>
          <w:sz w:val="28"/>
          <w:szCs w:val="28"/>
          <w:lang w:val="ru-RU"/>
        </w:rPr>
        <w:t>ліквідацію</w:t>
      </w:r>
      <w:proofErr w:type="spellEnd"/>
      <w:r w:rsidRPr="006B1F26">
        <w:rPr>
          <w:rFonts w:ascii="Times New Roman" w:hAnsi="Times New Roman" w:cs="Times New Roman"/>
          <w:color w:val="000000" w:themeColor="text1"/>
          <w:sz w:val="28"/>
          <w:szCs w:val="28"/>
          <w:lang w:val="ru-RU"/>
        </w:rPr>
        <w:t xml:space="preserve"> </w:t>
      </w:r>
      <w:proofErr w:type="spellStart"/>
      <w:r w:rsidRPr="006B1F26">
        <w:rPr>
          <w:rFonts w:ascii="Times New Roman" w:hAnsi="Times New Roman" w:cs="Times New Roman"/>
          <w:color w:val="000000" w:themeColor="text1"/>
          <w:sz w:val="28"/>
          <w:szCs w:val="28"/>
          <w:lang w:val="ru-RU"/>
        </w:rPr>
        <w:t>їх</w:t>
      </w:r>
      <w:proofErr w:type="spellEnd"/>
      <w:r w:rsidRPr="006B1F26">
        <w:rPr>
          <w:rFonts w:ascii="Times New Roman" w:hAnsi="Times New Roman" w:cs="Times New Roman"/>
          <w:color w:val="000000" w:themeColor="text1"/>
          <w:sz w:val="28"/>
          <w:szCs w:val="28"/>
          <w:lang w:val="ru-RU"/>
        </w:rPr>
        <w:t xml:space="preserve"> ракет </w:t>
      </w:r>
      <w:proofErr w:type="spellStart"/>
      <w:r w:rsidRPr="006B1F26">
        <w:rPr>
          <w:rFonts w:ascii="Times New Roman" w:hAnsi="Times New Roman" w:cs="Times New Roman"/>
          <w:color w:val="000000" w:themeColor="text1"/>
          <w:sz w:val="28"/>
          <w:szCs w:val="28"/>
          <w:lang w:val="ru-RU"/>
        </w:rPr>
        <w:t>середньої</w:t>
      </w:r>
      <w:proofErr w:type="spellEnd"/>
      <w:r w:rsidRPr="006B1F26">
        <w:rPr>
          <w:rFonts w:ascii="Times New Roman" w:hAnsi="Times New Roman" w:cs="Times New Roman"/>
          <w:color w:val="000000" w:themeColor="text1"/>
          <w:sz w:val="28"/>
          <w:szCs w:val="28"/>
          <w:lang w:val="ru-RU"/>
        </w:rPr>
        <w:t xml:space="preserve"> </w:t>
      </w:r>
      <w:proofErr w:type="spellStart"/>
      <w:r w:rsidRPr="006B1F26">
        <w:rPr>
          <w:rFonts w:ascii="Times New Roman" w:hAnsi="Times New Roman" w:cs="Times New Roman"/>
          <w:color w:val="000000" w:themeColor="text1"/>
          <w:sz w:val="28"/>
          <w:szCs w:val="28"/>
          <w:lang w:val="ru-RU"/>
        </w:rPr>
        <w:t>дальності</w:t>
      </w:r>
      <w:proofErr w:type="spellEnd"/>
      <w:r w:rsidRPr="006B1F26">
        <w:rPr>
          <w:rFonts w:ascii="Times New Roman" w:hAnsi="Times New Roman" w:cs="Times New Roman"/>
          <w:color w:val="000000" w:themeColor="text1"/>
          <w:sz w:val="28"/>
          <w:szCs w:val="28"/>
          <w:lang w:val="ru-RU"/>
        </w:rPr>
        <w:t xml:space="preserve"> і </w:t>
      </w:r>
      <w:proofErr w:type="spellStart"/>
      <w:r w:rsidRPr="006B1F26">
        <w:rPr>
          <w:rFonts w:ascii="Times New Roman" w:hAnsi="Times New Roman" w:cs="Times New Roman"/>
          <w:color w:val="000000" w:themeColor="text1"/>
          <w:sz w:val="28"/>
          <w:szCs w:val="28"/>
          <w:lang w:val="ru-RU"/>
        </w:rPr>
        <w:t>меншої</w:t>
      </w:r>
      <w:proofErr w:type="spellEnd"/>
      <w:r w:rsidRPr="006B1F26">
        <w:rPr>
          <w:rFonts w:ascii="Times New Roman" w:hAnsi="Times New Roman" w:cs="Times New Roman"/>
          <w:color w:val="000000" w:themeColor="text1"/>
          <w:sz w:val="28"/>
          <w:szCs w:val="28"/>
          <w:lang w:val="ru-RU"/>
        </w:rPr>
        <w:t xml:space="preserve"> </w:t>
      </w:r>
      <w:proofErr w:type="spellStart"/>
      <w:r w:rsidRPr="006B1F26">
        <w:rPr>
          <w:rFonts w:ascii="Times New Roman" w:hAnsi="Times New Roman" w:cs="Times New Roman"/>
          <w:color w:val="000000" w:themeColor="text1"/>
          <w:sz w:val="28"/>
          <w:szCs w:val="28"/>
          <w:lang w:val="ru-RU"/>
        </w:rPr>
        <w:t>дальності</w:t>
      </w:r>
      <w:proofErr w:type="spellEnd"/>
      <w:r w:rsidRPr="006B1F26">
        <w:rPr>
          <w:rFonts w:ascii="Times New Roman" w:hAnsi="Times New Roman" w:cs="Times New Roman"/>
          <w:color w:val="000000" w:themeColor="text1"/>
          <w:sz w:val="28"/>
          <w:szCs w:val="28"/>
          <w:lang w:val="ru-RU"/>
        </w:rPr>
        <w:t xml:space="preserve">: </w:t>
      </w:r>
      <w:r w:rsidRPr="006B1F26">
        <w:rPr>
          <w:rFonts w:ascii="Times New Roman" w:hAnsi="Times New Roman" w:cs="Times New Roman"/>
          <w:color w:val="000000" w:themeColor="text1"/>
          <w:sz w:val="28"/>
          <w:szCs w:val="28"/>
        </w:rPr>
        <w:t xml:space="preserve">Міжнародний документ від 09.10.1992. </w:t>
      </w:r>
      <w:r w:rsidRPr="006B1F26">
        <w:rPr>
          <w:rFonts w:ascii="Times New Roman" w:hAnsi="Times New Roman" w:cs="Times New Roman"/>
          <w:color w:val="000000" w:themeColor="text1"/>
          <w:sz w:val="28"/>
          <w:szCs w:val="28"/>
          <w:lang w:val="en-US"/>
        </w:rPr>
        <w:t>URL</w:t>
      </w:r>
      <w:r w:rsidRPr="006B1F26">
        <w:rPr>
          <w:rFonts w:ascii="Times New Roman" w:hAnsi="Times New Roman" w:cs="Times New Roman"/>
          <w:color w:val="000000" w:themeColor="text1"/>
          <w:sz w:val="28"/>
          <w:szCs w:val="28"/>
        </w:rPr>
        <w:t xml:space="preserve">: </w:t>
      </w:r>
      <w:hyperlink r:id="rId15" w:anchor="Text" w:history="1">
        <w:r w:rsidRPr="006B1F26">
          <w:rPr>
            <w:rStyle w:val="ab"/>
            <w:rFonts w:ascii="Times New Roman" w:hAnsi="Times New Roman" w:cs="Times New Roman"/>
            <w:color w:val="000000" w:themeColor="text1"/>
            <w:sz w:val="28"/>
            <w:szCs w:val="28"/>
          </w:rPr>
          <w:t>https://zakon.rada.gov.ua/laws/show/997_079#Text</w:t>
        </w:r>
      </w:hyperlink>
      <w:r w:rsidRPr="006B1F26">
        <w:rPr>
          <w:rFonts w:ascii="Times New Roman" w:hAnsi="Times New Roman" w:cs="Times New Roman"/>
          <w:color w:val="000000" w:themeColor="text1"/>
          <w:sz w:val="28"/>
          <w:szCs w:val="28"/>
        </w:rPr>
        <w:t xml:space="preserve"> (дата звернення: 13.03.2025)</w:t>
      </w:r>
    </w:p>
    <w:p w14:paraId="0DDF58D3"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r w:rsidRPr="006B1F26">
        <w:rPr>
          <w:rFonts w:ascii="Times New Roman" w:hAnsi="Times New Roman" w:cs="Times New Roman"/>
          <w:color w:val="000000" w:themeColor="text1"/>
          <w:sz w:val="28"/>
          <w:szCs w:val="28"/>
        </w:rPr>
        <w:t>Про ратифікацію Договору про всеосяжну заборону ядерних випробувань: Закон України № 2107–III від 16.11.2000.</w:t>
      </w:r>
      <w:r w:rsidRPr="006B1F26">
        <w:rPr>
          <w:rFonts w:ascii="Times New Roman" w:hAnsi="Times New Roman" w:cs="Times New Roman"/>
          <w:b/>
          <w:bCs/>
          <w:color w:val="000000" w:themeColor="text1"/>
          <w:sz w:val="28"/>
          <w:szCs w:val="28"/>
        </w:rPr>
        <w:t xml:space="preserve"> </w:t>
      </w:r>
      <w:r w:rsidRPr="006B1F26">
        <w:rPr>
          <w:rFonts w:ascii="Times New Roman" w:hAnsi="Times New Roman" w:cs="Times New Roman"/>
          <w:color w:val="000000" w:themeColor="text1"/>
          <w:sz w:val="28"/>
          <w:szCs w:val="28"/>
          <w:lang w:val="en-US"/>
        </w:rPr>
        <w:t>URL</w:t>
      </w:r>
      <w:r w:rsidRPr="006B1F26">
        <w:rPr>
          <w:rFonts w:ascii="Times New Roman" w:hAnsi="Times New Roman" w:cs="Times New Roman"/>
          <w:color w:val="000000" w:themeColor="text1"/>
          <w:sz w:val="28"/>
          <w:szCs w:val="28"/>
        </w:rPr>
        <w:t xml:space="preserve">: </w:t>
      </w:r>
      <w:hyperlink r:id="rId16" w:anchor="Text" w:history="1">
        <w:r w:rsidRPr="006B1F26">
          <w:rPr>
            <w:rStyle w:val="ab"/>
            <w:rFonts w:ascii="Times New Roman" w:hAnsi="Times New Roman" w:cs="Times New Roman"/>
            <w:color w:val="000000" w:themeColor="text1"/>
            <w:sz w:val="28"/>
            <w:szCs w:val="28"/>
          </w:rPr>
          <w:t>https://zakon.rada.gov.ua/laws/show/2107–14#Text</w:t>
        </w:r>
      </w:hyperlink>
      <w:r w:rsidRPr="006B1F26">
        <w:rPr>
          <w:rFonts w:ascii="Times New Roman" w:hAnsi="Times New Roman" w:cs="Times New Roman"/>
          <w:color w:val="000000" w:themeColor="text1"/>
          <w:sz w:val="28"/>
          <w:szCs w:val="28"/>
        </w:rPr>
        <w:t xml:space="preserve"> (дата звернення: 08.03.2025)</w:t>
      </w:r>
    </w:p>
    <w:p w14:paraId="4C5F604E"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proofErr w:type="spellStart"/>
      <w:r w:rsidRPr="006B1F26">
        <w:rPr>
          <w:rFonts w:ascii="Times New Roman" w:hAnsi="Times New Roman" w:cs="Times New Roman"/>
          <w:color w:val="000000" w:themeColor="text1"/>
          <w:sz w:val="28"/>
          <w:szCs w:val="28"/>
        </w:rPr>
        <w:t>Балюк</w:t>
      </w:r>
      <w:proofErr w:type="spellEnd"/>
      <w:r w:rsidRPr="006B1F26">
        <w:rPr>
          <w:rFonts w:ascii="Times New Roman" w:hAnsi="Times New Roman" w:cs="Times New Roman"/>
          <w:color w:val="000000" w:themeColor="text1"/>
          <w:sz w:val="28"/>
          <w:szCs w:val="28"/>
        </w:rPr>
        <w:t xml:space="preserve"> Г.І., Ковальчук Т.Г. Історично–правові аспекти нерозповсюдження ядерної зброї. Юридичний науковий електронний журнал. 2024. № 6. С. 161–165. </w:t>
      </w:r>
    </w:p>
    <w:p w14:paraId="01FE7F62"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proofErr w:type="spellStart"/>
      <w:r w:rsidRPr="006B1F26">
        <w:rPr>
          <w:rFonts w:ascii="Times New Roman" w:hAnsi="Times New Roman" w:cs="Times New Roman"/>
          <w:color w:val="000000" w:themeColor="text1"/>
          <w:sz w:val="28"/>
          <w:szCs w:val="28"/>
        </w:rPr>
        <w:t>Богданьок</w:t>
      </w:r>
      <w:proofErr w:type="spellEnd"/>
      <w:r w:rsidRPr="006B1F26">
        <w:rPr>
          <w:rFonts w:ascii="Times New Roman" w:hAnsi="Times New Roman" w:cs="Times New Roman"/>
          <w:color w:val="000000" w:themeColor="text1"/>
          <w:sz w:val="28"/>
          <w:szCs w:val="28"/>
        </w:rPr>
        <w:t xml:space="preserve"> О. Путін назвав умови для початку переговорів із Україною. 2024. </w:t>
      </w:r>
      <w:r w:rsidRPr="006B1F26">
        <w:rPr>
          <w:rFonts w:ascii="Times New Roman" w:hAnsi="Times New Roman" w:cs="Times New Roman"/>
          <w:color w:val="000000" w:themeColor="text1"/>
          <w:sz w:val="28"/>
          <w:szCs w:val="28"/>
          <w:lang w:val="en-US"/>
        </w:rPr>
        <w:t>URL</w:t>
      </w:r>
      <w:r w:rsidRPr="006B1F26">
        <w:rPr>
          <w:rFonts w:ascii="Times New Roman" w:hAnsi="Times New Roman" w:cs="Times New Roman"/>
          <w:color w:val="000000" w:themeColor="text1"/>
          <w:sz w:val="28"/>
          <w:szCs w:val="28"/>
        </w:rPr>
        <w:t xml:space="preserve">: </w:t>
      </w:r>
      <w:hyperlink r:id="rId17" w:history="1">
        <w:r w:rsidRPr="006B1F26">
          <w:rPr>
            <w:rStyle w:val="ab"/>
            <w:rFonts w:ascii="Times New Roman" w:hAnsi="Times New Roman" w:cs="Times New Roman"/>
            <w:color w:val="000000" w:themeColor="text1"/>
            <w:sz w:val="28"/>
            <w:szCs w:val="28"/>
          </w:rPr>
          <w:t>https://suspilne.media/768403–putin–nazvav–umovi–dla–pocatku–peregovoriv–iz–ukrainou/</w:t>
        </w:r>
      </w:hyperlink>
      <w:r w:rsidRPr="006B1F26">
        <w:rPr>
          <w:rFonts w:ascii="Times New Roman" w:hAnsi="Times New Roman" w:cs="Times New Roman"/>
          <w:color w:val="000000" w:themeColor="text1"/>
          <w:sz w:val="28"/>
          <w:szCs w:val="28"/>
        </w:rPr>
        <w:t xml:space="preserve"> (дата звернення: 03.03.2025)</w:t>
      </w:r>
    </w:p>
    <w:p w14:paraId="1B698D6C"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proofErr w:type="spellStart"/>
      <w:r w:rsidRPr="006B1F26">
        <w:rPr>
          <w:rFonts w:ascii="Times New Roman" w:hAnsi="Times New Roman" w:cs="Times New Roman"/>
          <w:color w:val="000000" w:themeColor="text1"/>
          <w:sz w:val="28"/>
          <w:szCs w:val="28"/>
        </w:rPr>
        <w:t>Бурлаков</w:t>
      </w:r>
      <w:proofErr w:type="spellEnd"/>
      <w:r w:rsidRPr="006B1F26">
        <w:rPr>
          <w:rFonts w:ascii="Times New Roman" w:hAnsi="Times New Roman" w:cs="Times New Roman"/>
          <w:color w:val="000000" w:themeColor="text1"/>
          <w:sz w:val="28"/>
          <w:szCs w:val="28"/>
        </w:rPr>
        <w:t xml:space="preserve"> В. М., Кононович В. Г., Кононович І. В. Синергія та </w:t>
      </w:r>
      <w:proofErr w:type="spellStart"/>
      <w:r w:rsidRPr="006B1F26">
        <w:rPr>
          <w:rFonts w:ascii="Times New Roman" w:hAnsi="Times New Roman" w:cs="Times New Roman"/>
          <w:color w:val="000000" w:themeColor="text1"/>
          <w:sz w:val="28"/>
          <w:szCs w:val="28"/>
        </w:rPr>
        <w:t>темподинаміка</w:t>
      </w:r>
      <w:proofErr w:type="spellEnd"/>
      <w:r w:rsidRPr="006B1F26">
        <w:rPr>
          <w:rFonts w:ascii="Times New Roman" w:hAnsi="Times New Roman" w:cs="Times New Roman"/>
          <w:color w:val="000000" w:themeColor="text1"/>
          <w:sz w:val="28"/>
          <w:szCs w:val="28"/>
        </w:rPr>
        <w:t xml:space="preserve"> вдосконалення моделі кібернетичних загроз ядерних об'єктів. Адаптивні системи автоматичного управління. 2018. </w:t>
      </w:r>
      <w:proofErr w:type="spellStart"/>
      <w:r w:rsidRPr="006B1F26">
        <w:rPr>
          <w:rFonts w:ascii="Times New Roman" w:hAnsi="Times New Roman" w:cs="Times New Roman"/>
          <w:color w:val="000000" w:themeColor="text1"/>
          <w:sz w:val="28"/>
          <w:szCs w:val="28"/>
        </w:rPr>
        <w:t>Вип</w:t>
      </w:r>
      <w:proofErr w:type="spellEnd"/>
      <w:r w:rsidRPr="006B1F26">
        <w:rPr>
          <w:rFonts w:ascii="Times New Roman" w:hAnsi="Times New Roman" w:cs="Times New Roman"/>
          <w:color w:val="000000" w:themeColor="text1"/>
          <w:sz w:val="28"/>
          <w:szCs w:val="28"/>
        </w:rPr>
        <w:t xml:space="preserve">. 1. С. 23–36. </w:t>
      </w:r>
    </w:p>
    <w:p w14:paraId="3B633244"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r w:rsidRPr="006B1F26">
        <w:rPr>
          <w:rFonts w:ascii="Times New Roman" w:hAnsi="Times New Roman" w:cs="Times New Roman"/>
          <w:color w:val="000000" w:themeColor="text1"/>
          <w:sz w:val="28"/>
          <w:szCs w:val="28"/>
        </w:rPr>
        <w:t xml:space="preserve">Буткевич О. Право війни як джерело сучасних галузей міжнародного права. Науковий вісник Ужгородського Національного Університету. Серія Право. 2022. </w:t>
      </w:r>
      <w:proofErr w:type="spellStart"/>
      <w:r w:rsidRPr="006B1F26">
        <w:rPr>
          <w:rFonts w:ascii="Times New Roman" w:hAnsi="Times New Roman" w:cs="Times New Roman"/>
          <w:color w:val="000000" w:themeColor="text1"/>
          <w:sz w:val="28"/>
          <w:szCs w:val="28"/>
        </w:rPr>
        <w:t>Вип</w:t>
      </w:r>
      <w:proofErr w:type="spellEnd"/>
      <w:r w:rsidRPr="006B1F26">
        <w:rPr>
          <w:rFonts w:ascii="Times New Roman" w:hAnsi="Times New Roman" w:cs="Times New Roman"/>
          <w:color w:val="000000" w:themeColor="text1"/>
          <w:sz w:val="28"/>
          <w:szCs w:val="28"/>
        </w:rPr>
        <w:t xml:space="preserve">. 74. Ч. 2. С. 143–148. </w:t>
      </w:r>
    </w:p>
    <w:p w14:paraId="678C36DD"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proofErr w:type="spellStart"/>
      <w:r w:rsidRPr="006B1F26">
        <w:rPr>
          <w:rFonts w:ascii="Times New Roman" w:hAnsi="Times New Roman" w:cs="Times New Roman"/>
          <w:color w:val="000000" w:themeColor="text1"/>
          <w:sz w:val="28"/>
          <w:szCs w:val="28"/>
        </w:rPr>
        <w:t>Вонсович</w:t>
      </w:r>
      <w:proofErr w:type="spellEnd"/>
      <w:r w:rsidRPr="006B1F26">
        <w:rPr>
          <w:rFonts w:ascii="Times New Roman" w:hAnsi="Times New Roman" w:cs="Times New Roman"/>
          <w:color w:val="000000" w:themeColor="text1"/>
          <w:sz w:val="28"/>
          <w:szCs w:val="28"/>
        </w:rPr>
        <w:t xml:space="preserve"> О. С. Гра м'язами між Північною Кореєю та Сполученими Штатами Америки: наслідки для міжнародної безпеки. Гілея: науковий вісник. 2017. </w:t>
      </w:r>
      <w:proofErr w:type="spellStart"/>
      <w:r w:rsidRPr="006B1F26">
        <w:rPr>
          <w:rFonts w:ascii="Times New Roman" w:hAnsi="Times New Roman" w:cs="Times New Roman"/>
          <w:color w:val="000000" w:themeColor="text1"/>
          <w:sz w:val="28"/>
          <w:szCs w:val="28"/>
        </w:rPr>
        <w:t>Вип</w:t>
      </w:r>
      <w:proofErr w:type="spellEnd"/>
      <w:r w:rsidRPr="006B1F26">
        <w:rPr>
          <w:rFonts w:ascii="Times New Roman" w:hAnsi="Times New Roman" w:cs="Times New Roman"/>
          <w:color w:val="000000" w:themeColor="text1"/>
          <w:sz w:val="28"/>
          <w:szCs w:val="28"/>
        </w:rPr>
        <w:t>. 126. С. 480–483.</w:t>
      </w:r>
    </w:p>
    <w:p w14:paraId="0921A62A"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r w:rsidRPr="006B1F26">
        <w:rPr>
          <w:rFonts w:ascii="Times New Roman" w:hAnsi="Times New Roman" w:cs="Times New Roman"/>
          <w:color w:val="000000" w:themeColor="text1"/>
          <w:sz w:val="28"/>
          <w:szCs w:val="28"/>
        </w:rPr>
        <w:t xml:space="preserve">Гай–Нижник П. П. Будапештський меморандум: передумови і наслідки (не) гарантії національної безпеки України. Гілея: науковий вісник. 2016. </w:t>
      </w:r>
      <w:proofErr w:type="spellStart"/>
      <w:r w:rsidRPr="006B1F26">
        <w:rPr>
          <w:rFonts w:ascii="Times New Roman" w:hAnsi="Times New Roman" w:cs="Times New Roman"/>
          <w:color w:val="000000" w:themeColor="text1"/>
          <w:sz w:val="28"/>
          <w:szCs w:val="28"/>
        </w:rPr>
        <w:t>Вип</w:t>
      </w:r>
      <w:proofErr w:type="spellEnd"/>
      <w:r w:rsidRPr="006B1F26">
        <w:rPr>
          <w:rFonts w:ascii="Times New Roman" w:hAnsi="Times New Roman" w:cs="Times New Roman"/>
          <w:color w:val="000000" w:themeColor="text1"/>
          <w:sz w:val="28"/>
          <w:szCs w:val="28"/>
        </w:rPr>
        <w:t>. 114. С. 366–378.</w:t>
      </w:r>
    </w:p>
    <w:p w14:paraId="6AF03F9E"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proofErr w:type="spellStart"/>
      <w:r w:rsidRPr="006B1F26">
        <w:rPr>
          <w:rFonts w:ascii="Times New Roman" w:hAnsi="Times New Roman" w:cs="Times New Roman"/>
          <w:color w:val="000000" w:themeColor="text1"/>
          <w:sz w:val="28"/>
          <w:szCs w:val="28"/>
        </w:rPr>
        <w:t>Галака</w:t>
      </w:r>
      <w:proofErr w:type="spellEnd"/>
      <w:r w:rsidRPr="006B1F26">
        <w:rPr>
          <w:rFonts w:ascii="Times New Roman" w:hAnsi="Times New Roman" w:cs="Times New Roman"/>
          <w:color w:val="000000" w:themeColor="text1"/>
          <w:sz w:val="28"/>
          <w:szCs w:val="28"/>
        </w:rPr>
        <w:t xml:space="preserve"> С. П. OOH та нерозповсюдження ядерної зброї. Актуальні проблеми міжнародних відносин. 2011. </w:t>
      </w:r>
      <w:proofErr w:type="spellStart"/>
      <w:r w:rsidRPr="006B1F26">
        <w:rPr>
          <w:rFonts w:ascii="Times New Roman" w:hAnsi="Times New Roman" w:cs="Times New Roman"/>
          <w:color w:val="000000" w:themeColor="text1"/>
          <w:sz w:val="28"/>
          <w:szCs w:val="28"/>
        </w:rPr>
        <w:t>Вип</w:t>
      </w:r>
      <w:proofErr w:type="spellEnd"/>
      <w:r w:rsidRPr="006B1F26">
        <w:rPr>
          <w:rFonts w:ascii="Times New Roman" w:hAnsi="Times New Roman" w:cs="Times New Roman"/>
          <w:color w:val="000000" w:themeColor="text1"/>
          <w:sz w:val="28"/>
          <w:szCs w:val="28"/>
        </w:rPr>
        <w:t>. 96 (1). С. 11–17.</w:t>
      </w:r>
    </w:p>
    <w:p w14:paraId="1DC5909A"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r w:rsidRPr="006B1F26">
        <w:rPr>
          <w:rFonts w:ascii="Times New Roman" w:hAnsi="Times New Roman" w:cs="Times New Roman"/>
          <w:color w:val="000000" w:themeColor="text1"/>
          <w:sz w:val="28"/>
          <w:szCs w:val="28"/>
          <w:lang w:val="ru-RU"/>
        </w:rPr>
        <w:lastRenderedPageBreak/>
        <w:t xml:space="preserve">Гарднер Ф. </w:t>
      </w:r>
      <w:proofErr w:type="spellStart"/>
      <w:r w:rsidRPr="006B1F26">
        <w:rPr>
          <w:rFonts w:ascii="Times New Roman" w:hAnsi="Times New Roman" w:cs="Times New Roman"/>
          <w:color w:val="000000" w:themeColor="text1"/>
          <w:sz w:val="28"/>
          <w:szCs w:val="28"/>
          <w:lang w:val="ru-RU"/>
        </w:rPr>
        <w:t>Союзи</w:t>
      </w:r>
      <w:proofErr w:type="spellEnd"/>
      <w:r w:rsidRPr="006B1F26">
        <w:rPr>
          <w:rFonts w:ascii="Times New Roman" w:hAnsi="Times New Roman" w:cs="Times New Roman"/>
          <w:color w:val="000000" w:themeColor="text1"/>
          <w:sz w:val="28"/>
          <w:szCs w:val="28"/>
          <w:lang w:val="ru-RU"/>
        </w:rPr>
        <w:t xml:space="preserve"> </w:t>
      </w:r>
      <w:proofErr w:type="spellStart"/>
      <w:r w:rsidRPr="006B1F26">
        <w:rPr>
          <w:rFonts w:ascii="Times New Roman" w:hAnsi="Times New Roman" w:cs="Times New Roman"/>
          <w:color w:val="000000" w:themeColor="text1"/>
          <w:sz w:val="28"/>
          <w:szCs w:val="28"/>
          <w:lang w:val="ru-RU"/>
        </w:rPr>
        <w:t>Росії</w:t>
      </w:r>
      <w:proofErr w:type="spellEnd"/>
      <w:r w:rsidRPr="006B1F26">
        <w:rPr>
          <w:rFonts w:ascii="Times New Roman" w:hAnsi="Times New Roman" w:cs="Times New Roman"/>
          <w:color w:val="000000" w:themeColor="text1"/>
          <w:sz w:val="28"/>
          <w:szCs w:val="28"/>
          <w:lang w:val="ru-RU"/>
        </w:rPr>
        <w:t xml:space="preserve">, </w:t>
      </w:r>
      <w:proofErr w:type="spellStart"/>
      <w:r w:rsidRPr="006B1F26">
        <w:rPr>
          <w:rFonts w:ascii="Times New Roman" w:hAnsi="Times New Roman" w:cs="Times New Roman"/>
          <w:color w:val="000000" w:themeColor="text1"/>
          <w:sz w:val="28"/>
          <w:szCs w:val="28"/>
          <w:lang w:val="ru-RU"/>
        </w:rPr>
        <w:t>Ірану</w:t>
      </w:r>
      <w:proofErr w:type="spellEnd"/>
      <w:r w:rsidRPr="006B1F26">
        <w:rPr>
          <w:rFonts w:ascii="Times New Roman" w:hAnsi="Times New Roman" w:cs="Times New Roman"/>
          <w:color w:val="000000" w:themeColor="text1"/>
          <w:sz w:val="28"/>
          <w:szCs w:val="28"/>
          <w:lang w:val="ru-RU"/>
        </w:rPr>
        <w:t xml:space="preserve">, Китаю і КНДР. Як </w:t>
      </w:r>
      <w:proofErr w:type="spellStart"/>
      <w:r w:rsidRPr="006B1F26">
        <w:rPr>
          <w:rFonts w:ascii="Times New Roman" w:hAnsi="Times New Roman" w:cs="Times New Roman"/>
          <w:color w:val="000000" w:themeColor="text1"/>
          <w:sz w:val="28"/>
          <w:szCs w:val="28"/>
          <w:lang w:val="ru-RU"/>
        </w:rPr>
        <w:t>можуть</w:t>
      </w:r>
      <w:proofErr w:type="spellEnd"/>
      <w:r w:rsidRPr="006B1F26">
        <w:rPr>
          <w:rFonts w:ascii="Times New Roman" w:hAnsi="Times New Roman" w:cs="Times New Roman"/>
          <w:color w:val="000000" w:themeColor="text1"/>
          <w:sz w:val="28"/>
          <w:szCs w:val="28"/>
          <w:lang w:val="ru-RU"/>
        </w:rPr>
        <w:t xml:space="preserve"> </w:t>
      </w:r>
      <w:proofErr w:type="spellStart"/>
      <w:r w:rsidRPr="006B1F26">
        <w:rPr>
          <w:rFonts w:ascii="Times New Roman" w:hAnsi="Times New Roman" w:cs="Times New Roman"/>
          <w:color w:val="000000" w:themeColor="text1"/>
          <w:sz w:val="28"/>
          <w:szCs w:val="28"/>
          <w:lang w:val="ru-RU"/>
        </w:rPr>
        <w:t>завершитись</w:t>
      </w:r>
      <w:proofErr w:type="spellEnd"/>
      <w:r w:rsidRPr="006B1F26">
        <w:rPr>
          <w:rFonts w:ascii="Times New Roman" w:hAnsi="Times New Roman" w:cs="Times New Roman"/>
          <w:color w:val="000000" w:themeColor="text1"/>
          <w:sz w:val="28"/>
          <w:szCs w:val="28"/>
          <w:lang w:val="ru-RU"/>
        </w:rPr>
        <w:t xml:space="preserve"> </w:t>
      </w:r>
      <w:proofErr w:type="spellStart"/>
      <w:r w:rsidRPr="006B1F26">
        <w:rPr>
          <w:rFonts w:ascii="Times New Roman" w:hAnsi="Times New Roman" w:cs="Times New Roman"/>
          <w:color w:val="000000" w:themeColor="text1"/>
          <w:sz w:val="28"/>
          <w:szCs w:val="28"/>
          <w:lang w:val="ru-RU"/>
        </w:rPr>
        <w:t>головні</w:t>
      </w:r>
      <w:proofErr w:type="spellEnd"/>
      <w:r w:rsidRPr="006B1F26">
        <w:rPr>
          <w:rFonts w:ascii="Times New Roman" w:hAnsi="Times New Roman" w:cs="Times New Roman"/>
          <w:color w:val="000000" w:themeColor="text1"/>
          <w:sz w:val="28"/>
          <w:szCs w:val="28"/>
          <w:lang w:val="ru-RU"/>
        </w:rPr>
        <w:t xml:space="preserve"> </w:t>
      </w:r>
      <w:proofErr w:type="spellStart"/>
      <w:r w:rsidRPr="006B1F26">
        <w:rPr>
          <w:rFonts w:ascii="Times New Roman" w:hAnsi="Times New Roman" w:cs="Times New Roman"/>
          <w:color w:val="000000" w:themeColor="text1"/>
          <w:sz w:val="28"/>
          <w:szCs w:val="28"/>
          <w:lang w:val="ru-RU"/>
        </w:rPr>
        <w:t>війни</w:t>
      </w:r>
      <w:proofErr w:type="spellEnd"/>
      <w:r w:rsidRPr="006B1F26">
        <w:rPr>
          <w:rFonts w:ascii="Times New Roman" w:hAnsi="Times New Roman" w:cs="Times New Roman"/>
          <w:color w:val="000000" w:themeColor="text1"/>
          <w:sz w:val="28"/>
          <w:szCs w:val="28"/>
          <w:lang w:val="ru-RU"/>
        </w:rPr>
        <w:t xml:space="preserve"> </w:t>
      </w:r>
      <w:proofErr w:type="spellStart"/>
      <w:r w:rsidRPr="006B1F26">
        <w:rPr>
          <w:rFonts w:ascii="Times New Roman" w:hAnsi="Times New Roman" w:cs="Times New Roman"/>
          <w:color w:val="000000" w:themeColor="text1"/>
          <w:sz w:val="28"/>
          <w:szCs w:val="28"/>
          <w:lang w:val="ru-RU"/>
        </w:rPr>
        <w:t>світу</w:t>
      </w:r>
      <w:proofErr w:type="spellEnd"/>
      <w:r w:rsidRPr="006B1F26">
        <w:rPr>
          <w:rFonts w:ascii="Times New Roman" w:hAnsi="Times New Roman" w:cs="Times New Roman"/>
          <w:color w:val="000000" w:themeColor="text1"/>
          <w:sz w:val="28"/>
          <w:szCs w:val="28"/>
          <w:lang w:val="ru-RU"/>
        </w:rPr>
        <w:t xml:space="preserve"> у 2025 </w:t>
      </w:r>
      <w:proofErr w:type="spellStart"/>
      <w:r w:rsidRPr="006B1F26">
        <w:rPr>
          <w:rFonts w:ascii="Times New Roman" w:hAnsi="Times New Roman" w:cs="Times New Roman"/>
          <w:color w:val="000000" w:themeColor="text1"/>
          <w:sz w:val="28"/>
          <w:szCs w:val="28"/>
          <w:lang w:val="ru-RU"/>
        </w:rPr>
        <w:t>році</w:t>
      </w:r>
      <w:proofErr w:type="spellEnd"/>
      <w:r w:rsidRPr="006B1F26">
        <w:rPr>
          <w:rFonts w:ascii="Times New Roman" w:hAnsi="Times New Roman" w:cs="Times New Roman"/>
          <w:color w:val="000000" w:themeColor="text1"/>
          <w:sz w:val="28"/>
          <w:szCs w:val="28"/>
          <w:lang w:val="ru-RU"/>
        </w:rPr>
        <w:t xml:space="preserve">. 2025. </w:t>
      </w:r>
      <w:r w:rsidRPr="006B1F26">
        <w:rPr>
          <w:rFonts w:ascii="Times New Roman" w:hAnsi="Times New Roman" w:cs="Times New Roman"/>
          <w:color w:val="000000" w:themeColor="text1"/>
          <w:sz w:val="28"/>
          <w:szCs w:val="28"/>
          <w:lang w:val="en-US"/>
        </w:rPr>
        <w:t>URL</w:t>
      </w:r>
      <w:r w:rsidRPr="006B1F26">
        <w:rPr>
          <w:rFonts w:ascii="Times New Roman" w:hAnsi="Times New Roman" w:cs="Times New Roman"/>
          <w:color w:val="000000" w:themeColor="text1"/>
          <w:sz w:val="28"/>
          <w:szCs w:val="28"/>
        </w:rPr>
        <w:t xml:space="preserve">: </w:t>
      </w:r>
      <w:hyperlink r:id="rId18" w:history="1">
        <w:r w:rsidRPr="006B1F26">
          <w:rPr>
            <w:rStyle w:val="ab"/>
            <w:rFonts w:ascii="Times New Roman" w:hAnsi="Times New Roman" w:cs="Times New Roman"/>
            <w:color w:val="000000" w:themeColor="text1"/>
            <w:sz w:val="28"/>
            <w:szCs w:val="28"/>
            <w:lang w:val="ru-RU"/>
          </w:rPr>
          <w:t>https://www.bbc.com/ukrainian/articles/c93g5yepkdwo</w:t>
        </w:r>
      </w:hyperlink>
      <w:r w:rsidRPr="006B1F26">
        <w:rPr>
          <w:rFonts w:ascii="Times New Roman" w:hAnsi="Times New Roman" w:cs="Times New Roman"/>
          <w:color w:val="000000" w:themeColor="text1"/>
          <w:sz w:val="28"/>
          <w:szCs w:val="28"/>
          <w:lang w:val="ru-RU"/>
        </w:rPr>
        <w:t xml:space="preserve"> </w:t>
      </w:r>
      <w:r w:rsidRPr="006B1F26">
        <w:rPr>
          <w:rFonts w:ascii="Times New Roman" w:hAnsi="Times New Roman" w:cs="Times New Roman"/>
          <w:color w:val="000000" w:themeColor="text1"/>
          <w:sz w:val="28"/>
          <w:szCs w:val="28"/>
        </w:rPr>
        <w:t>(дата звернення: 13.03.2025)</w:t>
      </w:r>
    </w:p>
    <w:p w14:paraId="3F4935B1"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proofErr w:type="spellStart"/>
      <w:r w:rsidRPr="006B1F26">
        <w:rPr>
          <w:rFonts w:ascii="Times New Roman" w:hAnsi="Times New Roman" w:cs="Times New Roman"/>
          <w:color w:val="000000" w:themeColor="text1"/>
          <w:sz w:val="28"/>
          <w:szCs w:val="28"/>
        </w:rPr>
        <w:t>Гергієва</w:t>
      </w:r>
      <w:proofErr w:type="spellEnd"/>
      <w:r w:rsidRPr="006B1F26">
        <w:rPr>
          <w:rFonts w:ascii="Times New Roman" w:hAnsi="Times New Roman" w:cs="Times New Roman"/>
          <w:color w:val="000000" w:themeColor="text1"/>
          <w:sz w:val="28"/>
          <w:szCs w:val="28"/>
        </w:rPr>
        <w:t xml:space="preserve"> В. Застосування ідей неореалізму та неоліберального інституціоналізму в ядерній політиці Ірану. Вісник НТУУ «КПІ» Політологія. Соціологія. 2020. </w:t>
      </w:r>
      <w:proofErr w:type="spellStart"/>
      <w:r w:rsidRPr="006B1F26">
        <w:rPr>
          <w:rFonts w:ascii="Times New Roman" w:hAnsi="Times New Roman" w:cs="Times New Roman"/>
          <w:color w:val="000000" w:themeColor="text1"/>
          <w:sz w:val="28"/>
          <w:szCs w:val="28"/>
        </w:rPr>
        <w:t>Вип</w:t>
      </w:r>
      <w:proofErr w:type="spellEnd"/>
      <w:r w:rsidRPr="006B1F26">
        <w:rPr>
          <w:rFonts w:ascii="Times New Roman" w:hAnsi="Times New Roman" w:cs="Times New Roman"/>
          <w:color w:val="000000" w:themeColor="text1"/>
          <w:sz w:val="28"/>
          <w:szCs w:val="28"/>
        </w:rPr>
        <w:t>. 2 (46). С. 14–21.</w:t>
      </w:r>
    </w:p>
    <w:p w14:paraId="769DA7A8"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proofErr w:type="spellStart"/>
      <w:r w:rsidRPr="006B1F26">
        <w:rPr>
          <w:rFonts w:ascii="Times New Roman" w:hAnsi="Times New Roman" w:cs="Times New Roman"/>
          <w:color w:val="000000" w:themeColor="text1"/>
          <w:sz w:val="28"/>
          <w:szCs w:val="28"/>
        </w:rPr>
        <w:t>Гомонаи</w:t>
      </w:r>
      <w:proofErr w:type="spellEnd"/>
      <w:r w:rsidRPr="006B1F26">
        <w:rPr>
          <w:rFonts w:ascii="Times New Roman" w:hAnsi="Times New Roman" w:cs="Times New Roman"/>
          <w:color w:val="000000" w:themeColor="text1"/>
          <w:sz w:val="28"/>
          <w:szCs w:val="28"/>
        </w:rPr>
        <w:t xml:space="preserve">̆ В. В. Будапештський меморандум: </w:t>
      </w:r>
      <w:proofErr w:type="spellStart"/>
      <w:r w:rsidRPr="006B1F26">
        <w:rPr>
          <w:rFonts w:ascii="Times New Roman" w:hAnsi="Times New Roman" w:cs="Times New Roman"/>
          <w:color w:val="000000" w:themeColor="text1"/>
          <w:sz w:val="28"/>
          <w:szCs w:val="28"/>
        </w:rPr>
        <w:t>уроки</w:t>
      </w:r>
      <w:proofErr w:type="spellEnd"/>
      <w:r w:rsidRPr="006B1F26">
        <w:rPr>
          <w:rFonts w:ascii="Times New Roman" w:hAnsi="Times New Roman" w:cs="Times New Roman"/>
          <w:color w:val="000000" w:themeColor="text1"/>
          <w:sz w:val="28"/>
          <w:szCs w:val="28"/>
        </w:rPr>
        <w:t xml:space="preserve"> та невиконані очікування на шляху </w:t>
      </w:r>
      <w:proofErr w:type="spellStart"/>
      <w:r w:rsidRPr="006B1F26">
        <w:rPr>
          <w:rFonts w:ascii="Times New Roman" w:hAnsi="Times New Roman" w:cs="Times New Roman"/>
          <w:color w:val="000000" w:themeColor="text1"/>
          <w:sz w:val="28"/>
          <w:szCs w:val="28"/>
        </w:rPr>
        <w:t>України</w:t>
      </w:r>
      <w:proofErr w:type="spellEnd"/>
      <w:r w:rsidRPr="006B1F26">
        <w:rPr>
          <w:rFonts w:ascii="Times New Roman" w:hAnsi="Times New Roman" w:cs="Times New Roman"/>
          <w:color w:val="000000" w:themeColor="text1"/>
          <w:sz w:val="28"/>
          <w:szCs w:val="28"/>
        </w:rPr>
        <w:t xml:space="preserve"> до вступу в НАТО. Науковий вісник Ужгородського університету. Серія: Право. 2024. </w:t>
      </w:r>
      <w:proofErr w:type="spellStart"/>
      <w:r w:rsidRPr="006B1F26">
        <w:rPr>
          <w:rFonts w:ascii="Times New Roman" w:hAnsi="Times New Roman" w:cs="Times New Roman"/>
          <w:color w:val="000000" w:themeColor="text1"/>
          <w:sz w:val="28"/>
          <w:szCs w:val="28"/>
        </w:rPr>
        <w:t>Вип</w:t>
      </w:r>
      <w:proofErr w:type="spellEnd"/>
      <w:r w:rsidRPr="006B1F26">
        <w:rPr>
          <w:rFonts w:ascii="Times New Roman" w:hAnsi="Times New Roman" w:cs="Times New Roman"/>
          <w:color w:val="000000" w:themeColor="text1"/>
          <w:sz w:val="28"/>
          <w:szCs w:val="28"/>
        </w:rPr>
        <w:t>. 81 (3). С. 346–351.</w:t>
      </w:r>
    </w:p>
    <w:p w14:paraId="1935C880"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r w:rsidRPr="006B1F26">
        <w:rPr>
          <w:rFonts w:ascii="Times New Roman" w:hAnsi="Times New Roman" w:cs="Times New Roman"/>
          <w:color w:val="000000" w:themeColor="text1"/>
          <w:sz w:val="28"/>
          <w:szCs w:val="28"/>
        </w:rPr>
        <w:t xml:space="preserve">Гребенюк М.В. Оцінка результатів війни з Іраком 1990–1991 рр. в англо–американській історіографії. Вісник Національної академії керівних кадрів культури і мистецтв. 2010. </w:t>
      </w:r>
      <w:proofErr w:type="spellStart"/>
      <w:r w:rsidRPr="006B1F26">
        <w:rPr>
          <w:rFonts w:ascii="Times New Roman" w:hAnsi="Times New Roman" w:cs="Times New Roman"/>
          <w:color w:val="000000" w:themeColor="text1"/>
          <w:sz w:val="28"/>
          <w:szCs w:val="28"/>
        </w:rPr>
        <w:t>Вип</w:t>
      </w:r>
      <w:proofErr w:type="spellEnd"/>
      <w:r w:rsidRPr="006B1F26">
        <w:rPr>
          <w:rFonts w:ascii="Times New Roman" w:hAnsi="Times New Roman" w:cs="Times New Roman"/>
          <w:color w:val="000000" w:themeColor="text1"/>
          <w:sz w:val="28"/>
          <w:szCs w:val="28"/>
        </w:rPr>
        <w:t>. 1. С. 134–138.</w:t>
      </w:r>
    </w:p>
    <w:p w14:paraId="3F59A2B4"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r w:rsidRPr="006B1F26">
        <w:rPr>
          <w:rFonts w:ascii="Times New Roman" w:hAnsi="Times New Roman" w:cs="Times New Roman"/>
          <w:color w:val="000000" w:themeColor="text1"/>
          <w:sz w:val="28"/>
          <w:szCs w:val="28"/>
        </w:rPr>
        <w:t xml:space="preserve">Договір </w:t>
      </w:r>
      <w:proofErr w:type="spellStart"/>
      <w:r w:rsidRPr="006B1F26">
        <w:rPr>
          <w:rFonts w:ascii="Times New Roman" w:hAnsi="Times New Roman" w:cs="Times New Roman"/>
          <w:color w:val="000000" w:themeColor="text1"/>
          <w:sz w:val="28"/>
          <w:szCs w:val="28"/>
        </w:rPr>
        <w:t>Тлателолко</w:t>
      </w:r>
      <w:proofErr w:type="spellEnd"/>
      <w:r w:rsidRPr="006B1F26">
        <w:rPr>
          <w:rFonts w:ascii="Times New Roman" w:hAnsi="Times New Roman" w:cs="Times New Roman"/>
          <w:color w:val="000000" w:themeColor="text1"/>
          <w:sz w:val="28"/>
          <w:szCs w:val="28"/>
        </w:rPr>
        <w:t xml:space="preserve"> та його перспективи. URL:   </w:t>
      </w:r>
      <w:hyperlink r:id="rId19" w:history="1">
        <w:r w:rsidRPr="006B1F26">
          <w:rPr>
            <w:rStyle w:val="ab"/>
            <w:rFonts w:ascii="Times New Roman" w:hAnsi="Times New Roman" w:cs="Times New Roman"/>
            <w:color w:val="000000" w:themeColor="text1"/>
            <w:sz w:val="28"/>
            <w:szCs w:val="28"/>
          </w:rPr>
          <w:t>https://www.iaea.org/sites/default/files/26303592530_uа.pdf</w:t>
        </w:r>
      </w:hyperlink>
      <w:r w:rsidRPr="006B1F26">
        <w:rPr>
          <w:rFonts w:ascii="Times New Roman" w:hAnsi="Times New Roman" w:cs="Times New Roman"/>
          <w:color w:val="000000" w:themeColor="text1"/>
          <w:sz w:val="28"/>
          <w:szCs w:val="28"/>
        </w:rPr>
        <w:t xml:space="preserve"> (дата звернення 27.02.2025)</w:t>
      </w:r>
    </w:p>
    <w:p w14:paraId="6CC3A2D0"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r w:rsidRPr="006B1F26">
        <w:rPr>
          <w:rFonts w:ascii="Times New Roman" w:hAnsi="Times New Roman" w:cs="Times New Roman"/>
          <w:color w:val="000000" w:themeColor="text1"/>
          <w:sz w:val="28"/>
          <w:szCs w:val="28"/>
        </w:rPr>
        <w:t xml:space="preserve">Заболотна М. В. Політика США щодо неофіційно визнаних ядерних держав (середина ХХ ст.–2015 р.). Наукові праці історичного факультету Запорізького національного університету. 2015. </w:t>
      </w:r>
      <w:proofErr w:type="spellStart"/>
      <w:r w:rsidRPr="006B1F26">
        <w:rPr>
          <w:rFonts w:ascii="Times New Roman" w:hAnsi="Times New Roman" w:cs="Times New Roman"/>
          <w:color w:val="000000" w:themeColor="text1"/>
          <w:sz w:val="28"/>
          <w:szCs w:val="28"/>
        </w:rPr>
        <w:t>Вип</w:t>
      </w:r>
      <w:proofErr w:type="spellEnd"/>
      <w:r w:rsidRPr="006B1F26">
        <w:rPr>
          <w:rFonts w:ascii="Times New Roman" w:hAnsi="Times New Roman" w:cs="Times New Roman"/>
          <w:color w:val="000000" w:themeColor="text1"/>
          <w:sz w:val="28"/>
          <w:szCs w:val="28"/>
        </w:rPr>
        <w:t>. 42. С. 312–318.</w:t>
      </w:r>
    </w:p>
    <w:p w14:paraId="2849F415"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r w:rsidRPr="006B1F26">
        <w:rPr>
          <w:rFonts w:ascii="Times New Roman" w:hAnsi="Times New Roman" w:cs="Times New Roman"/>
          <w:color w:val="000000" w:themeColor="text1"/>
          <w:sz w:val="28"/>
          <w:szCs w:val="28"/>
        </w:rPr>
        <w:t xml:space="preserve">Капелюшний В. П. Версальський мирний договір. Енциклопедія сучасної України. </w:t>
      </w:r>
      <w:proofErr w:type="spellStart"/>
      <w:r w:rsidRPr="006B1F26">
        <w:rPr>
          <w:rFonts w:ascii="Times New Roman" w:hAnsi="Times New Roman" w:cs="Times New Roman"/>
          <w:color w:val="000000" w:themeColor="text1"/>
          <w:sz w:val="28"/>
          <w:szCs w:val="28"/>
        </w:rPr>
        <w:t>Редкол</w:t>
      </w:r>
      <w:proofErr w:type="spellEnd"/>
      <w:r w:rsidRPr="006B1F26">
        <w:rPr>
          <w:rFonts w:ascii="Times New Roman" w:hAnsi="Times New Roman" w:cs="Times New Roman"/>
          <w:color w:val="000000" w:themeColor="text1"/>
          <w:sz w:val="28"/>
          <w:szCs w:val="28"/>
        </w:rPr>
        <w:t xml:space="preserve">. : І. М. Дзюба, А. І. Жуковський, М. Г. Железняк ; НАН України, НТШ.  Київ : Інститут енциклопедичних досліджень НАН України. Т. 4. </w:t>
      </w:r>
      <w:r w:rsidRPr="006B1F26">
        <w:rPr>
          <w:rFonts w:ascii="Times New Roman" w:hAnsi="Times New Roman" w:cs="Times New Roman"/>
          <w:color w:val="000000" w:themeColor="text1"/>
          <w:sz w:val="28"/>
          <w:szCs w:val="28"/>
          <w:lang w:val="en-US"/>
        </w:rPr>
        <w:t>URL</w:t>
      </w:r>
      <w:r w:rsidRPr="006B1F26">
        <w:rPr>
          <w:rFonts w:ascii="Times New Roman" w:hAnsi="Times New Roman" w:cs="Times New Roman"/>
          <w:color w:val="000000" w:themeColor="text1"/>
          <w:sz w:val="28"/>
          <w:szCs w:val="28"/>
        </w:rPr>
        <w:t xml:space="preserve">: </w:t>
      </w:r>
      <w:hyperlink r:id="rId20" w:history="1">
        <w:r w:rsidRPr="006B1F26">
          <w:rPr>
            <w:rStyle w:val="ab"/>
            <w:rFonts w:ascii="Times New Roman" w:hAnsi="Times New Roman" w:cs="Times New Roman"/>
            <w:color w:val="000000" w:themeColor="text1"/>
            <w:sz w:val="28"/>
            <w:szCs w:val="28"/>
          </w:rPr>
          <w:t>https://esu.com.ua/article–33625</w:t>
        </w:r>
      </w:hyperlink>
      <w:r w:rsidRPr="006B1F26">
        <w:rPr>
          <w:rFonts w:ascii="Times New Roman" w:hAnsi="Times New Roman" w:cs="Times New Roman"/>
          <w:color w:val="000000" w:themeColor="text1"/>
          <w:sz w:val="28"/>
          <w:szCs w:val="28"/>
        </w:rPr>
        <w:t xml:space="preserve"> (дата звернення: 06.03.2025)</w:t>
      </w:r>
    </w:p>
    <w:p w14:paraId="3825A079"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r w:rsidRPr="006B1F26">
        <w:rPr>
          <w:rFonts w:ascii="Times New Roman" w:hAnsi="Times New Roman" w:cs="Times New Roman"/>
          <w:color w:val="000000" w:themeColor="text1"/>
          <w:sz w:val="28"/>
          <w:szCs w:val="28"/>
        </w:rPr>
        <w:t xml:space="preserve">Ковальчук Т. Г., </w:t>
      </w:r>
      <w:proofErr w:type="spellStart"/>
      <w:r w:rsidRPr="006B1F26">
        <w:rPr>
          <w:rFonts w:ascii="Times New Roman" w:hAnsi="Times New Roman" w:cs="Times New Roman"/>
          <w:color w:val="000000" w:themeColor="text1"/>
          <w:sz w:val="28"/>
          <w:szCs w:val="28"/>
        </w:rPr>
        <w:t>Балюк</w:t>
      </w:r>
      <w:proofErr w:type="spellEnd"/>
      <w:r w:rsidRPr="006B1F26">
        <w:rPr>
          <w:rFonts w:ascii="Times New Roman" w:hAnsi="Times New Roman" w:cs="Times New Roman"/>
          <w:color w:val="000000" w:themeColor="text1"/>
          <w:sz w:val="28"/>
          <w:szCs w:val="28"/>
        </w:rPr>
        <w:t xml:space="preserve"> Г. І., Пахолок Ю. П.. Історично–правові передумови набуття Україною без’ядерного статусу. Науковий вісник Ужгородського національного університету. Серія: Право. 2024. </w:t>
      </w:r>
      <w:proofErr w:type="spellStart"/>
      <w:r w:rsidRPr="006B1F26">
        <w:rPr>
          <w:rFonts w:ascii="Times New Roman" w:hAnsi="Times New Roman" w:cs="Times New Roman"/>
          <w:color w:val="000000" w:themeColor="text1"/>
          <w:sz w:val="28"/>
          <w:szCs w:val="28"/>
        </w:rPr>
        <w:t>Вип</w:t>
      </w:r>
      <w:proofErr w:type="spellEnd"/>
      <w:r w:rsidRPr="006B1F26">
        <w:rPr>
          <w:rFonts w:ascii="Times New Roman" w:hAnsi="Times New Roman" w:cs="Times New Roman"/>
          <w:color w:val="000000" w:themeColor="text1"/>
          <w:sz w:val="28"/>
          <w:szCs w:val="28"/>
        </w:rPr>
        <w:t>. 3 (86). С. 82–90.</w:t>
      </w:r>
    </w:p>
    <w:p w14:paraId="168A0971"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proofErr w:type="spellStart"/>
      <w:r w:rsidRPr="006B1F26">
        <w:rPr>
          <w:rFonts w:ascii="Times New Roman" w:hAnsi="Times New Roman" w:cs="Times New Roman"/>
          <w:color w:val="000000" w:themeColor="text1"/>
          <w:sz w:val="28"/>
          <w:szCs w:val="28"/>
        </w:rPr>
        <w:t>Кудряченко</w:t>
      </w:r>
      <w:proofErr w:type="spellEnd"/>
      <w:r w:rsidRPr="006B1F26">
        <w:rPr>
          <w:rFonts w:ascii="Times New Roman" w:hAnsi="Times New Roman" w:cs="Times New Roman"/>
          <w:color w:val="000000" w:themeColor="text1"/>
          <w:sz w:val="28"/>
          <w:szCs w:val="28"/>
        </w:rPr>
        <w:t xml:space="preserve"> А. І., Потєхін О. В. Політика нерозповсюдження ядерної зброї: історія та сучасність. Проблеми всесвітньої історії: науковий журнал. 2017. </w:t>
      </w:r>
      <w:proofErr w:type="spellStart"/>
      <w:r w:rsidRPr="006B1F26">
        <w:rPr>
          <w:rFonts w:ascii="Times New Roman" w:hAnsi="Times New Roman" w:cs="Times New Roman"/>
          <w:color w:val="000000" w:themeColor="text1"/>
          <w:sz w:val="28"/>
          <w:szCs w:val="28"/>
        </w:rPr>
        <w:t>Вип</w:t>
      </w:r>
      <w:proofErr w:type="spellEnd"/>
      <w:r w:rsidRPr="006B1F26">
        <w:rPr>
          <w:rFonts w:ascii="Times New Roman" w:hAnsi="Times New Roman" w:cs="Times New Roman"/>
          <w:color w:val="000000" w:themeColor="text1"/>
          <w:sz w:val="28"/>
          <w:szCs w:val="28"/>
        </w:rPr>
        <w:t>. 1 (3). С. 81–108.</w:t>
      </w:r>
    </w:p>
    <w:p w14:paraId="4898F277"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proofErr w:type="spellStart"/>
      <w:r w:rsidRPr="006B1F26">
        <w:rPr>
          <w:rFonts w:ascii="Times New Roman" w:hAnsi="Times New Roman" w:cs="Times New Roman"/>
          <w:color w:val="000000" w:themeColor="text1"/>
          <w:sz w:val="28"/>
          <w:szCs w:val="28"/>
        </w:rPr>
        <w:lastRenderedPageBreak/>
        <w:t>Лакішик</w:t>
      </w:r>
      <w:proofErr w:type="spellEnd"/>
      <w:r w:rsidRPr="006B1F26">
        <w:rPr>
          <w:rFonts w:ascii="Times New Roman" w:hAnsi="Times New Roman" w:cs="Times New Roman"/>
          <w:color w:val="000000" w:themeColor="text1"/>
          <w:sz w:val="28"/>
          <w:szCs w:val="28"/>
        </w:rPr>
        <w:t xml:space="preserve"> Д. М., Пугачова–</w:t>
      </w:r>
      <w:proofErr w:type="spellStart"/>
      <w:r w:rsidRPr="006B1F26">
        <w:rPr>
          <w:rFonts w:ascii="Times New Roman" w:hAnsi="Times New Roman" w:cs="Times New Roman"/>
          <w:color w:val="000000" w:themeColor="text1"/>
          <w:sz w:val="28"/>
          <w:szCs w:val="28"/>
        </w:rPr>
        <w:t>Лакішик</w:t>
      </w:r>
      <w:proofErr w:type="spellEnd"/>
      <w:r w:rsidRPr="006B1F26">
        <w:rPr>
          <w:rFonts w:ascii="Times New Roman" w:hAnsi="Times New Roman" w:cs="Times New Roman"/>
          <w:color w:val="000000" w:themeColor="text1"/>
          <w:sz w:val="28"/>
          <w:szCs w:val="28"/>
        </w:rPr>
        <w:t xml:space="preserve"> Д. В. Зовнішньополітична стратегія США на початковому етапі «холодної війни». Проблеми всесвітньої історії. 2019. </w:t>
      </w:r>
      <w:proofErr w:type="spellStart"/>
      <w:r w:rsidRPr="006B1F26">
        <w:rPr>
          <w:rFonts w:ascii="Times New Roman" w:hAnsi="Times New Roman" w:cs="Times New Roman"/>
          <w:color w:val="000000" w:themeColor="text1"/>
          <w:sz w:val="28"/>
          <w:szCs w:val="28"/>
        </w:rPr>
        <w:t>Вип</w:t>
      </w:r>
      <w:proofErr w:type="spellEnd"/>
      <w:r w:rsidRPr="006B1F26">
        <w:rPr>
          <w:rFonts w:ascii="Times New Roman" w:hAnsi="Times New Roman" w:cs="Times New Roman"/>
          <w:color w:val="000000" w:themeColor="text1"/>
          <w:sz w:val="28"/>
          <w:szCs w:val="28"/>
        </w:rPr>
        <w:t>. 1. С. 32–44.</w:t>
      </w:r>
    </w:p>
    <w:p w14:paraId="2E9AA4D6"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r w:rsidRPr="006B1F26">
        <w:rPr>
          <w:rFonts w:ascii="Times New Roman" w:hAnsi="Times New Roman" w:cs="Times New Roman"/>
          <w:color w:val="000000" w:themeColor="text1"/>
          <w:sz w:val="28"/>
          <w:szCs w:val="28"/>
        </w:rPr>
        <w:t xml:space="preserve">Лесь І. О. Міжнародно–правовий режим нерозповсюдження ядерної зброї. Аналітично–порівняльне правознавство. 2024. </w:t>
      </w:r>
      <w:proofErr w:type="spellStart"/>
      <w:r w:rsidRPr="006B1F26">
        <w:rPr>
          <w:rFonts w:ascii="Times New Roman" w:hAnsi="Times New Roman" w:cs="Times New Roman"/>
          <w:color w:val="000000" w:themeColor="text1"/>
          <w:sz w:val="28"/>
          <w:szCs w:val="28"/>
        </w:rPr>
        <w:t>Вип</w:t>
      </w:r>
      <w:proofErr w:type="spellEnd"/>
      <w:r w:rsidRPr="006B1F26">
        <w:rPr>
          <w:rFonts w:ascii="Times New Roman" w:hAnsi="Times New Roman" w:cs="Times New Roman"/>
          <w:color w:val="000000" w:themeColor="text1"/>
          <w:sz w:val="28"/>
          <w:szCs w:val="28"/>
        </w:rPr>
        <w:t>. 1. С. 698–702.</w:t>
      </w:r>
    </w:p>
    <w:p w14:paraId="7DB264E7"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r w:rsidRPr="006B1F26">
        <w:rPr>
          <w:rFonts w:ascii="Times New Roman" w:hAnsi="Times New Roman" w:cs="Times New Roman"/>
          <w:color w:val="000000" w:themeColor="text1"/>
          <w:sz w:val="28"/>
          <w:szCs w:val="28"/>
        </w:rPr>
        <w:t xml:space="preserve">Мельник Т. Режим нерозповсюдження ядерної зброї та контролю над озброєннями як </w:t>
      </w:r>
      <w:proofErr w:type="spellStart"/>
      <w:r w:rsidRPr="006B1F26">
        <w:rPr>
          <w:rFonts w:ascii="Times New Roman" w:hAnsi="Times New Roman" w:cs="Times New Roman"/>
          <w:color w:val="000000" w:themeColor="text1"/>
          <w:sz w:val="28"/>
          <w:szCs w:val="28"/>
        </w:rPr>
        <w:t>надсистема</w:t>
      </w:r>
      <w:proofErr w:type="spellEnd"/>
      <w:r w:rsidRPr="006B1F26">
        <w:rPr>
          <w:rFonts w:ascii="Times New Roman" w:hAnsi="Times New Roman" w:cs="Times New Roman"/>
          <w:color w:val="000000" w:themeColor="text1"/>
          <w:sz w:val="28"/>
          <w:szCs w:val="28"/>
        </w:rPr>
        <w:t xml:space="preserve"> і гарант стабільності євроатлантичної системи. Міжнародні відносини, суспільні комунікації та регіональні студії. 2020. </w:t>
      </w:r>
      <w:proofErr w:type="spellStart"/>
      <w:r w:rsidRPr="006B1F26">
        <w:rPr>
          <w:rFonts w:ascii="Times New Roman" w:hAnsi="Times New Roman" w:cs="Times New Roman"/>
          <w:color w:val="000000" w:themeColor="text1"/>
          <w:sz w:val="28"/>
          <w:szCs w:val="28"/>
        </w:rPr>
        <w:t>Вип</w:t>
      </w:r>
      <w:proofErr w:type="spellEnd"/>
      <w:r w:rsidRPr="006B1F26">
        <w:rPr>
          <w:rFonts w:ascii="Times New Roman" w:hAnsi="Times New Roman" w:cs="Times New Roman"/>
          <w:color w:val="000000" w:themeColor="text1"/>
          <w:sz w:val="28"/>
          <w:szCs w:val="28"/>
        </w:rPr>
        <w:t>. 2 (8). С. 136–155.</w:t>
      </w:r>
    </w:p>
    <w:p w14:paraId="3FD5F6D7"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r w:rsidRPr="006B1F26">
        <w:rPr>
          <w:rFonts w:ascii="Times New Roman" w:hAnsi="Times New Roman" w:cs="Times New Roman"/>
          <w:color w:val="000000" w:themeColor="text1"/>
          <w:sz w:val="28"/>
          <w:szCs w:val="28"/>
        </w:rPr>
        <w:t>Миколаєнко Я. Анексія Криму: історико–</w:t>
      </w:r>
      <w:proofErr w:type="spellStart"/>
      <w:r w:rsidRPr="006B1F26">
        <w:rPr>
          <w:rFonts w:ascii="Times New Roman" w:hAnsi="Times New Roman" w:cs="Times New Roman"/>
          <w:color w:val="000000" w:themeColor="text1"/>
          <w:sz w:val="28"/>
          <w:szCs w:val="28"/>
        </w:rPr>
        <w:t>правовові</w:t>
      </w:r>
      <w:proofErr w:type="spellEnd"/>
      <w:r w:rsidRPr="006B1F26">
        <w:rPr>
          <w:rFonts w:ascii="Times New Roman" w:hAnsi="Times New Roman" w:cs="Times New Roman"/>
          <w:color w:val="000000" w:themeColor="text1"/>
          <w:sz w:val="28"/>
          <w:szCs w:val="28"/>
        </w:rPr>
        <w:t xml:space="preserve"> причини та аналіз мирних засобів вирішення міжнародного конфлікту. </w:t>
      </w:r>
      <w:proofErr w:type="spellStart"/>
      <w:r w:rsidRPr="006B1F26">
        <w:rPr>
          <w:rFonts w:ascii="Times New Roman" w:hAnsi="Times New Roman" w:cs="Times New Roman"/>
          <w:color w:val="000000" w:themeColor="text1"/>
          <w:sz w:val="28"/>
          <w:szCs w:val="28"/>
        </w:rPr>
        <w:t>Evropský</w:t>
      </w:r>
      <w:proofErr w:type="spellEnd"/>
      <w:r w:rsidRPr="006B1F26">
        <w:rPr>
          <w:rFonts w:ascii="Times New Roman" w:hAnsi="Times New Roman" w:cs="Times New Roman"/>
          <w:color w:val="000000" w:themeColor="text1"/>
          <w:sz w:val="28"/>
          <w:szCs w:val="28"/>
        </w:rPr>
        <w:t xml:space="preserve"> </w:t>
      </w:r>
      <w:proofErr w:type="spellStart"/>
      <w:r w:rsidRPr="006B1F26">
        <w:rPr>
          <w:rFonts w:ascii="Times New Roman" w:hAnsi="Times New Roman" w:cs="Times New Roman"/>
          <w:color w:val="000000" w:themeColor="text1"/>
          <w:sz w:val="28"/>
          <w:szCs w:val="28"/>
        </w:rPr>
        <w:t>politický</w:t>
      </w:r>
      <w:proofErr w:type="spellEnd"/>
      <w:r w:rsidRPr="006B1F26">
        <w:rPr>
          <w:rFonts w:ascii="Times New Roman" w:hAnsi="Times New Roman" w:cs="Times New Roman"/>
          <w:color w:val="000000" w:themeColor="text1"/>
          <w:sz w:val="28"/>
          <w:szCs w:val="28"/>
        </w:rPr>
        <w:t xml:space="preserve"> a </w:t>
      </w:r>
      <w:proofErr w:type="spellStart"/>
      <w:r w:rsidRPr="006B1F26">
        <w:rPr>
          <w:rFonts w:ascii="Times New Roman" w:hAnsi="Times New Roman" w:cs="Times New Roman"/>
          <w:color w:val="000000" w:themeColor="text1"/>
          <w:sz w:val="28"/>
          <w:szCs w:val="28"/>
        </w:rPr>
        <w:t>právní</w:t>
      </w:r>
      <w:proofErr w:type="spellEnd"/>
      <w:r w:rsidRPr="006B1F26">
        <w:rPr>
          <w:rFonts w:ascii="Times New Roman" w:hAnsi="Times New Roman" w:cs="Times New Roman"/>
          <w:color w:val="000000" w:themeColor="text1"/>
          <w:sz w:val="28"/>
          <w:szCs w:val="28"/>
        </w:rPr>
        <w:t xml:space="preserve"> </w:t>
      </w:r>
      <w:proofErr w:type="spellStart"/>
      <w:r w:rsidRPr="006B1F26">
        <w:rPr>
          <w:rFonts w:ascii="Times New Roman" w:hAnsi="Times New Roman" w:cs="Times New Roman"/>
          <w:color w:val="000000" w:themeColor="text1"/>
          <w:sz w:val="28"/>
          <w:szCs w:val="28"/>
        </w:rPr>
        <w:t>diskurz</w:t>
      </w:r>
      <w:proofErr w:type="spellEnd"/>
      <w:r w:rsidRPr="006B1F26">
        <w:rPr>
          <w:rFonts w:ascii="Times New Roman" w:hAnsi="Times New Roman" w:cs="Times New Roman"/>
          <w:color w:val="000000" w:themeColor="text1"/>
          <w:sz w:val="28"/>
          <w:szCs w:val="28"/>
        </w:rPr>
        <w:t xml:space="preserve">. 2017. </w:t>
      </w:r>
      <w:proofErr w:type="spellStart"/>
      <w:r w:rsidRPr="006B1F26">
        <w:rPr>
          <w:rFonts w:ascii="Times New Roman" w:hAnsi="Times New Roman" w:cs="Times New Roman"/>
          <w:color w:val="000000" w:themeColor="text1"/>
          <w:sz w:val="28"/>
          <w:szCs w:val="28"/>
        </w:rPr>
        <w:t>Вип</w:t>
      </w:r>
      <w:proofErr w:type="spellEnd"/>
      <w:r w:rsidRPr="006B1F26">
        <w:rPr>
          <w:rFonts w:ascii="Times New Roman" w:hAnsi="Times New Roman" w:cs="Times New Roman"/>
          <w:color w:val="000000" w:themeColor="text1"/>
          <w:sz w:val="28"/>
          <w:szCs w:val="28"/>
        </w:rPr>
        <w:t>. 5. С. 17–22.</w:t>
      </w:r>
    </w:p>
    <w:p w14:paraId="0E6B78F0"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r w:rsidRPr="006B1F26">
        <w:rPr>
          <w:rFonts w:ascii="Times New Roman" w:hAnsi="Times New Roman" w:cs="Times New Roman"/>
          <w:color w:val="000000" w:themeColor="text1"/>
          <w:sz w:val="28"/>
          <w:szCs w:val="28"/>
        </w:rPr>
        <w:t xml:space="preserve">Мироненко В. Концептуальні основи міжнародних безпекових гарантій контролю над ракетно–ядерним озброєнням. Український політико–правовий дискурс. 2025. </w:t>
      </w:r>
      <w:proofErr w:type="spellStart"/>
      <w:r w:rsidRPr="006B1F26">
        <w:rPr>
          <w:rFonts w:ascii="Times New Roman" w:hAnsi="Times New Roman" w:cs="Times New Roman"/>
          <w:color w:val="000000" w:themeColor="text1"/>
          <w:sz w:val="28"/>
          <w:szCs w:val="28"/>
        </w:rPr>
        <w:t>Вип</w:t>
      </w:r>
      <w:proofErr w:type="spellEnd"/>
      <w:r w:rsidRPr="006B1F26">
        <w:rPr>
          <w:rFonts w:ascii="Times New Roman" w:hAnsi="Times New Roman" w:cs="Times New Roman"/>
          <w:color w:val="000000" w:themeColor="text1"/>
          <w:sz w:val="28"/>
          <w:szCs w:val="28"/>
        </w:rPr>
        <w:t>. 7. 13 с.</w:t>
      </w:r>
    </w:p>
    <w:p w14:paraId="4C0B5911"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r w:rsidRPr="006B1F26">
        <w:rPr>
          <w:rFonts w:ascii="Times New Roman" w:hAnsi="Times New Roman" w:cs="Times New Roman"/>
          <w:color w:val="000000" w:themeColor="text1"/>
          <w:sz w:val="28"/>
          <w:szCs w:val="28"/>
        </w:rPr>
        <w:t xml:space="preserve">Мироненко В. Незастосування ядерних озброєнь у доктринальних вимірах ракетно–ядерних програм провідних країн світу. Просторовий розвиток. 2022. </w:t>
      </w:r>
      <w:proofErr w:type="spellStart"/>
      <w:r w:rsidRPr="006B1F26">
        <w:rPr>
          <w:rFonts w:ascii="Times New Roman" w:hAnsi="Times New Roman" w:cs="Times New Roman"/>
          <w:color w:val="000000" w:themeColor="text1"/>
          <w:sz w:val="28"/>
          <w:szCs w:val="28"/>
        </w:rPr>
        <w:t>Вип</w:t>
      </w:r>
      <w:proofErr w:type="spellEnd"/>
      <w:r w:rsidRPr="006B1F26">
        <w:rPr>
          <w:rFonts w:ascii="Times New Roman" w:hAnsi="Times New Roman" w:cs="Times New Roman"/>
          <w:color w:val="000000" w:themeColor="text1"/>
          <w:sz w:val="28"/>
          <w:szCs w:val="28"/>
        </w:rPr>
        <w:t xml:space="preserve">. 2. С. 229–237. </w:t>
      </w:r>
    </w:p>
    <w:p w14:paraId="6A64BEC2"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r w:rsidRPr="006B1F26">
        <w:rPr>
          <w:rFonts w:ascii="Times New Roman" w:hAnsi="Times New Roman" w:cs="Times New Roman"/>
          <w:color w:val="000000" w:themeColor="text1"/>
          <w:sz w:val="28"/>
          <w:szCs w:val="28"/>
        </w:rPr>
        <w:t xml:space="preserve">Миронюк Н. Д. Міжнародно–політичні аспекти створення Організації Об’єднаних Націй. Вісник Львівського університету. Серія міжнародні відносини. 2008. </w:t>
      </w:r>
      <w:proofErr w:type="spellStart"/>
      <w:r w:rsidRPr="006B1F26">
        <w:rPr>
          <w:rFonts w:ascii="Times New Roman" w:hAnsi="Times New Roman" w:cs="Times New Roman"/>
          <w:color w:val="000000" w:themeColor="text1"/>
          <w:sz w:val="28"/>
          <w:szCs w:val="28"/>
        </w:rPr>
        <w:t>Вип</w:t>
      </w:r>
      <w:proofErr w:type="spellEnd"/>
      <w:r w:rsidRPr="006B1F26">
        <w:rPr>
          <w:rFonts w:ascii="Times New Roman" w:hAnsi="Times New Roman" w:cs="Times New Roman"/>
          <w:color w:val="000000" w:themeColor="text1"/>
          <w:sz w:val="28"/>
          <w:szCs w:val="28"/>
        </w:rPr>
        <w:t>. 25. С. 54–63.</w:t>
      </w:r>
    </w:p>
    <w:p w14:paraId="35F713A9"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bookmarkStart w:id="23" w:name="_Hlk193398992"/>
      <w:proofErr w:type="spellStart"/>
      <w:r w:rsidRPr="006B1F26">
        <w:rPr>
          <w:rFonts w:ascii="Times New Roman" w:hAnsi="Times New Roman" w:cs="Times New Roman"/>
          <w:color w:val="000000" w:themeColor="text1"/>
          <w:sz w:val="28"/>
          <w:szCs w:val="28"/>
          <w:lang w:val="ru-RU"/>
        </w:rPr>
        <w:t>Міжнародна</w:t>
      </w:r>
      <w:proofErr w:type="spellEnd"/>
      <w:r w:rsidRPr="006B1F26">
        <w:rPr>
          <w:rFonts w:ascii="Times New Roman" w:hAnsi="Times New Roman" w:cs="Times New Roman"/>
          <w:color w:val="000000" w:themeColor="text1"/>
          <w:sz w:val="28"/>
          <w:szCs w:val="28"/>
          <w:lang w:val="ru-RU"/>
        </w:rPr>
        <w:t xml:space="preserve"> </w:t>
      </w:r>
      <w:proofErr w:type="spellStart"/>
      <w:r w:rsidRPr="006B1F26">
        <w:rPr>
          <w:rFonts w:ascii="Times New Roman" w:hAnsi="Times New Roman" w:cs="Times New Roman"/>
          <w:color w:val="000000" w:themeColor="text1"/>
          <w:sz w:val="28"/>
          <w:szCs w:val="28"/>
          <w:lang w:val="ru-RU"/>
        </w:rPr>
        <w:t>кампанія</w:t>
      </w:r>
      <w:proofErr w:type="spellEnd"/>
      <w:r w:rsidRPr="006B1F26">
        <w:rPr>
          <w:rFonts w:ascii="Times New Roman" w:hAnsi="Times New Roman" w:cs="Times New Roman"/>
          <w:color w:val="000000" w:themeColor="text1"/>
          <w:sz w:val="28"/>
          <w:szCs w:val="28"/>
          <w:lang w:val="ru-RU"/>
        </w:rPr>
        <w:t xml:space="preserve"> за </w:t>
      </w:r>
      <w:proofErr w:type="spellStart"/>
      <w:r w:rsidRPr="006B1F26">
        <w:rPr>
          <w:rFonts w:ascii="Times New Roman" w:hAnsi="Times New Roman" w:cs="Times New Roman"/>
          <w:color w:val="000000" w:themeColor="text1"/>
          <w:sz w:val="28"/>
          <w:szCs w:val="28"/>
          <w:lang w:val="ru-RU"/>
        </w:rPr>
        <w:t>відмову</w:t>
      </w:r>
      <w:proofErr w:type="spellEnd"/>
      <w:r w:rsidRPr="006B1F26">
        <w:rPr>
          <w:rFonts w:ascii="Times New Roman" w:hAnsi="Times New Roman" w:cs="Times New Roman"/>
          <w:color w:val="000000" w:themeColor="text1"/>
          <w:sz w:val="28"/>
          <w:szCs w:val="28"/>
          <w:lang w:val="ru-RU"/>
        </w:rPr>
        <w:t xml:space="preserve"> </w:t>
      </w:r>
      <w:proofErr w:type="spellStart"/>
      <w:r w:rsidRPr="006B1F26">
        <w:rPr>
          <w:rFonts w:ascii="Times New Roman" w:hAnsi="Times New Roman" w:cs="Times New Roman"/>
          <w:color w:val="000000" w:themeColor="text1"/>
          <w:sz w:val="28"/>
          <w:szCs w:val="28"/>
          <w:lang w:val="ru-RU"/>
        </w:rPr>
        <w:t>від</w:t>
      </w:r>
      <w:proofErr w:type="spellEnd"/>
      <w:r w:rsidRPr="006B1F26">
        <w:rPr>
          <w:rFonts w:ascii="Times New Roman" w:hAnsi="Times New Roman" w:cs="Times New Roman"/>
          <w:color w:val="000000" w:themeColor="text1"/>
          <w:sz w:val="28"/>
          <w:szCs w:val="28"/>
          <w:lang w:val="ru-RU"/>
        </w:rPr>
        <w:t xml:space="preserve"> </w:t>
      </w:r>
      <w:proofErr w:type="spellStart"/>
      <w:r w:rsidRPr="006B1F26">
        <w:rPr>
          <w:rFonts w:ascii="Times New Roman" w:hAnsi="Times New Roman" w:cs="Times New Roman"/>
          <w:color w:val="000000" w:themeColor="text1"/>
          <w:sz w:val="28"/>
          <w:szCs w:val="28"/>
          <w:lang w:val="ru-RU"/>
        </w:rPr>
        <w:t>ядерної</w:t>
      </w:r>
      <w:proofErr w:type="spellEnd"/>
      <w:r w:rsidRPr="006B1F26">
        <w:rPr>
          <w:rFonts w:ascii="Times New Roman" w:hAnsi="Times New Roman" w:cs="Times New Roman"/>
          <w:color w:val="000000" w:themeColor="text1"/>
          <w:sz w:val="28"/>
          <w:szCs w:val="28"/>
          <w:lang w:val="ru-RU"/>
        </w:rPr>
        <w:t xml:space="preserve"> </w:t>
      </w:r>
      <w:proofErr w:type="spellStart"/>
      <w:r w:rsidRPr="006B1F26">
        <w:rPr>
          <w:rFonts w:ascii="Times New Roman" w:hAnsi="Times New Roman" w:cs="Times New Roman"/>
          <w:color w:val="000000" w:themeColor="text1"/>
          <w:sz w:val="28"/>
          <w:szCs w:val="28"/>
          <w:lang w:val="ru-RU"/>
        </w:rPr>
        <w:t>зброї</w:t>
      </w:r>
      <w:proofErr w:type="spellEnd"/>
      <w:r w:rsidRPr="006B1F26">
        <w:rPr>
          <w:rFonts w:ascii="Times New Roman" w:hAnsi="Times New Roman" w:cs="Times New Roman"/>
          <w:color w:val="000000" w:themeColor="text1"/>
          <w:sz w:val="28"/>
          <w:szCs w:val="28"/>
          <w:lang w:val="ru-RU"/>
        </w:rPr>
        <w:t xml:space="preserve"> </w:t>
      </w:r>
      <w:bookmarkEnd w:id="23"/>
      <w:r w:rsidRPr="006B1F26">
        <w:rPr>
          <w:rFonts w:ascii="Times New Roman" w:hAnsi="Times New Roman" w:cs="Times New Roman"/>
          <w:color w:val="000000" w:themeColor="text1"/>
          <w:sz w:val="28"/>
          <w:szCs w:val="28"/>
          <w:lang w:val="ru-RU"/>
        </w:rPr>
        <w:t xml:space="preserve">(ICAN). </w:t>
      </w:r>
      <w:r w:rsidRPr="006B1F26">
        <w:rPr>
          <w:rFonts w:ascii="Times New Roman" w:hAnsi="Times New Roman" w:cs="Times New Roman"/>
          <w:color w:val="000000" w:themeColor="text1"/>
          <w:sz w:val="28"/>
          <w:szCs w:val="28"/>
          <w:lang w:val="en-US"/>
        </w:rPr>
        <w:t>URL</w:t>
      </w:r>
      <w:r w:rsidRPr="006B1F26">
        <w:rPr>
          <w:rFonts w:ascii="Times New Roman" w:hAnsi="Times New Roman" w:cs="Times New Roman"/>
          <w:color w:val="000000" w:themeColor="text1"/>
          <w:sz w:val="28"/>
          <w:szCs w:val="28"/>
        </w:rPr>
        <w:t xml:space="preserve">: </w:t>
      </w:r>
      <w:hyperlink r:id="rId21" w:history="1">
        <w:r w:rsidRPr="006B1F26">
          <w:rPr>
            <w:rStyle w:val="ab"/>
            <w:rFonts w:ascii="Times New Roman" w:hAnsi="Times New Roman" w:cs="Times New Roman"/>
            <w:color w:val="000000" w:themeColor="text1"/>
            <w:sz w:val="28"/>
            <w:szCs w:val="28"/>
          </w:rPr>
          <w:t>https://www.dw.com/uk–ican/t–40837654</w:t>
        </w:r>
      </w:hyperlink>
      <w:r w:rsidRPr="006B1F26">
        <w:rPr>
          <w:rFonts w:ascii="Times New Roman" w:hAnsi="Times New Roman" w:cs="Times New Roman"/>
          <w:color w:val="000000" w:themeColor="text1"/>
          <w:sz w:val="28"/>
          <w:szCs w:val="28"/>
        </w:rPr>
        <w:t xml:space="preserve"> (дата звернення: 09.03.2025)</w:t>
      </w:r>
    </w:p>
    <w:p w14:paraId="62BA058C"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proofErr w:type="spellStart"/>
      <w:r w:rsidRPr="006B1F26">
        <w:rPr>
          <w:rFonts w:ascii="Times New Roman" w:hAnsi="Times New Roman" w:cs="Times New Roman"/>
          <w:color w:val="000000" w:themeColor="text1"/>
          <w:sz w:val="28"/>
          <w:szCs w:val="28"/>
        </w:rPr>
        <w:t>Пашков</w:t>
      </w:r>
      <w:proofErr w:type="spellEnd"/>
      <w:r w:rsidRPr="006B1F26">
        <w:rPr>
          <w:rFonts w:ascii="Times New Roman" w:hAnsi="Times New Roman" w:cs="Times New Roman"/>
          <w:color w:val="000000" w:themeColor="text1"/>
          <w:sz w:val="28"/>
          <w:szCs w:val="28"/>
        </w:rPr>
        <w:t xml:space="preserve"> В. Ядерне роззброєння як каталізатор українсько–американських відносин. Політичні дослідження. 2022. </w:t>
      </w:r>
      <w:proofErr w:type="spellStart"/>
      <w:r w:rsidRPr="006B1F26">
        <w:rPr>
          <w:rFonts w:ascii="Times New Roman" w:hAnsi="Times New Roman" w:cs="Times New Roman"/>
          <w:color w:val="000000" w:themeColor="text1"/>
          <w:sz w:val="28"/>
          <w:szCs w:val="28"/>
        </w:rPr>
        <w:t>Вип</w:t>
      </w:r>
      <w:proofErr w:type="spellEnd"/>
      <w:r w:rsidRPr="006B1F26">
        <w:rPr>
          <w:rFonts w:ascii="Times New Roman" w:hAnsi="Times New Roman" w:cs="Times New Roman"/>
          <w:color w:val="000000" w:themeColor="text1"/>
          <w:sz w:val="28"/>
          <w:szCs w:val="28"/>
        </w:rPr>
        <w:t>. 2 (4). С. 119–139.</w:t>
      </w:r>
    </w:p>
    <w:p w14:paraId="1573ACD2"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r w:rsidRPr="006B1F26">
        <w:rPr>
          <w:rFonts w:ascii="Times New Roman" w:hAnsi="Times New Roman" w:cs="Times New Roman"/>
          <w:color w:val="000000" w:themeColor="text1"/>
          <w:sz w:val="28"/>
          <w:szCs w:val="28"/>
        </w:rPr>
        <w:t>Сироїд Т. Л. Міжнародна універсальна організаційно–правова основа в галузі роззброєння і обмеження озброєнь. Вісник Харківського національного університету ім. ВН Каразіна, Серія: Право. 2019. С. 95–104.</w:t>
      </w:r>
    </w:p>
    <w:p w14:paraId="11B9A96B"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r w:rsidRPr="006B1F26">
        <w:rPr>
          <w:rFonts w:ascii="Times New Roman" w:hAnsi="Times New Roman" w:cs="Times New Roman"/>
          <w:color w:val="000000" w:themeColor="text1"/>
          <w:sz w:val="28"/>
          <w:szCs w:val="28"/>
        </w:rPr>
        <w:lastRenderedPageBreak/>
        <w:t xml:space="preserve">Українські рідкісноземельні метали і чому вони цікавлять </w:t>
      </w:r>
      <w:proofErr w:type="spellStart"/>
      <w:r w:rsidRPr="006B1F26">
        <w:rPr>
          <w:rFonts w:ascii="Times New Roman" w:hAnsi="Times New Roman" w:cs="Times New Roman"/>
          <w:color w:val="000000" w:themeColor="text1"/>
          <w:sz w:val="28"/>
          <w:szCs w:val="28"/>
        </w:rPr>
        <w:t>Трампа</w:t>
      </w:r>
      <w:proofErr w:type="spellEnd"/>
      <w:r w:rsidRPr="006B1F26">
        <w:rPr>
          <w:rFonts w:ascii="Times New Roman" w:hAnsi="Times New Roman" w:cs="Times New Roman"/>
          <w:color w:val="000000" w:themeColor="text1"/>
          <w:sz w:val="28"/>
          <w:szCs w:val="28"/>
        </w:rPr>
        <w:t xml:space="preserve"> – роз'яснення </w:t>
      </w:r>
      <w:r w:rsidRPr="006B1F26">
        <w:rPr>
          <w:rFonts w:ascii="Times New Roman" w:hAnsi="Times New Roman" w:cs="Times New Roman"/>
          <w:color w:val="000000" w:themeColor="text1"/>
          <w:sz w:val="28"/>
          <w:szCs w:val="28"/>
          <w:lang w:val="ru-RU"/>
        </w:rPr>
        <w:t>Reuters</w:t>
      </w:r>
      <w:r w:rsidRPr="006B1F26">
        <w:rPr>
          <w:rFonts w:ascii="Times New Roman" w:hAnsi="Times New Roman" w:cs="Times New Roman"/>
          <w:color w:val="000000" w:themeColor="text1"/>
          <w:sz w:val="28"/>
          <w:szCs w:val="28"/>
        </w:rPr>
        <w:t xml:space="preserve">. 2025. </w:t>
      </w:r>
      <w:r w:rsidRPr="006B1F26">
        <w:rPr>
          <w:rFonts w:ascii="Times New Roman" w:hAnsi="Times New Roman" w:cs="Times New Roman"/>
          <w:color w:val="000000" w:themeColor="text1"/>
          <w:sz w:val="28"/>
          <w:szCs w:val="28"/>
          <w:lang w:val="en-US"/>
        </w:rPr>
        <w:t>URL</w:t>
      </w:r>
      <w:r w:rsidRPr="006B1F26">
        <w:rPr>
          <w:rFonts w:ascii="Times New Roman" w:hAnsi="Times New Roman" w:cs="Times New Roman"/>
          <w:color w:val="000000" w:themeColor="text1"/>
          <w:sz w:val="28"/>
          <w:szCs w:val="28"/>
        </w:rPr>
        <w:t xml:space="preserve">: </w:t>
      </w:r>
      <w:hyperlink r:id="rId22" w:history="1">
        <w:r w:rsidRPr="006B1F26">
          <w:rPr>
            <w:rStyle w:val="ab"/>
            <w:rFonts w:ascii="Times New Roman" w:hAnsi="Times New Roman" w:cs="Times New Roman"/>
            <w:color w:val="000000" w:themeColor="text1"/>
            <w:sz w:val="28"/>
            <w:szCs w:val="28"/>
          </w:rPr>
          <w:t>https://www.holosameryky.com/a/ridkisnozemelni–metaly–i–chomu–vony–tsikavliat–trampa/7967274.html</w:t>
        </w:r>
      </w:hyperlink>
      <w:r w:rsidRPr="006B1F26">
        <w:rPr>
          <w:rFonts w:ascii="Times New Roman" w:hAnsi="Times New Roman" w:cs="Times New Roman"/>
          <w:color w:val="000000" w:themeColor="text1"/>
          <w:sz w:val="28"/>
          <w:szCs w:val="28"/>
        </w:rPr>
        <w:t xml:space="preserve"> (дата звернення: 07.03.2025)</w:t>
      </w:r>
    </w:p>
    <w:p w14:paraId="1AA51908"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proofErr w:type="spellStart"/>
      <w:r w:rsidRPr="006B1F26">
        <w:rPr>
          <w:rFonts w:ascii="Times New Roman" w:hAnsi="Times New Roman" w:cs="Times New Roman"/>
          <w:color w:val="000000" w:themeColor="text1"/>
          <w:sz w:val="28"/>
          <w:szCs w:val="28"/>
        </w:rPr>
        <w:t>Федина</w:t>
      </w:r>
      <w:proofErr w:type="spellEnd"/>
      <w:r w:rsidRPr="006B1F26">
        <w:rPr>
          <w:rFonts w:ascii="Times New Roman" w:hAnsi="Times New Roman" w:cs="Times New Roman"/>
          <w:color w:val="000000" w:themeColor="text1"/>
          <w:sz w:val="28"/>
          <w:szCs w:val="28"/>
        </w:rPr>
        <w:t xml:space="preserve"> С. Проблематика роззброєння у сучасній міжнародній політиці. Концепція миру через роззброєння. Політичний менеджмент. 2012. </w:t>
      </w:r>
      <w:proofErr w:type="spellStart"/>
      <w:r w:rsidRPr="006B1F26">
        <w:rPr>
          <w:rFonts w:ascii="Times New Roman" w:hAnsi="Times New Roman" w:cs="Times New Roman"/>
          <w:color w:val="000000" w:themeColor="text1"/>
          <w:sz w:val="28"/>
          <w:szCs w:val="28"/>
        </w:rPr>
        <w:t>Вип</w:t>
      </w:r>
      <w:proofErr w:type="spellEnd"/>
      <w:r w:rsidRPr="006B1F26">
        <w:rPr>
          <w:rFonts w:ascii="Times New Roman" w:hAnsi="Times New Roman" w:cs="Times New Roman"/>
          <w:color w:val="000000" w:themeColor="text1"/>
          <w:sz w:val="28"/>
          <w:szCs w:val="28"/>
        </w:rPr>
        <w:t>. 1–2. С. 204–211.</w:t>
      </w:r>
    </w:p>
    <w:p w14:paraId="4ABE135C"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proofErr w:type="spellStart"/>
      <w:r w:rsidRPr="006B1F26">
        <w:rPr>
          <w:rFonts w:ascii="Times New Roman" w:hAnsi="Times New Roman" w:cs="Times New Roman"/>
          <w:color w:val="000000" w:themeColor="text1"/>
          <w:sz w:val="28"/>
          <w:szCs w:val="28"/>
        </w:rPr>
        <w:t>Allison</w:t>
      </w:r>
      <w:proofErr w:type="spellEnd"/>
      <w:r w:rsidRPr="006B1F26">
        <w:rPr>
          <w:rFonts w:ascii="Times New Roman" w:hAnsi="Times New Roman" w:cs="Times New Roman"/>
          <w:color w:val="000000" w:themeColor="text1"/>
          <w:sz w:val="28"/>
          <w:szCs w:val="28"/>
        </w:rPr>
        <w:t xml:space="preserve"> G. T., </w:t>
      </w:r>
      <w:proofErr w:type="spellStart"/>
      <w:r w:rsidRPr="006B1F26">
        <w:rPr>
          <w:rFonts w:ascii="Times New Roman" w:hAnsi="Times New Roman" w:cs="Times New Roman"/>
          <w:color w:val="000000" w:themeColor="text1"/>
          <w:sz w:val="28"/>
          <w:szCs w:val="28"/>
        </w:rPr>
        <w:t>Morris</w:t>
      </w:r>
      <w:proofErr w:type="spellEnd"/>
      <w:r w:rsidRPr="006B1F26">
        <w:rPr>
          <w:rFonts w:ascii="Times New Roman" w:hAnsi="Times New Roman" w:cs="Times New Roman"/>
          <w:color w:val="000000" w:themeColor="text1"/>
          <w:sz w:val="28"/>
          <w:szCs w:val="28"/>
        </w:rPr>
        <w:t xml:space="preserve"> F. A. </w:t>
      </w:r>
      <w:proofErr w:type="spellStart"/>
      <w:r w:rsidRPr="006B1F26">
        <w:rPr>
          <w:rFonts w:ascii="Times New Roman" w:hAnsi="Times New Roman" w:cs="Times New Roman"/>
          <w:color w:val="000000" w:themeColor="text1"/>
          <w:sz w:val="28"/>
          <w:szCs w:val="28"/>
        </w:rPr>
        <w:t>Armaments</w:t>
      </w:r>
      <w:proofErr w:type="spellEnd"/>
      <w:r w:rsidRPr="006B1F26">
        <w:rPr>
          <w:rFonts w:ascii="Times New Roman" w:hAnsi="Times New Roman" w:cs="Times New Roman"/>
          <w:color w:val="000000" w:themeColor="text1"/>
          <w:sz w:val="28"/>
          <w:szCs w:val="28"/>
        </w:rPr>
        <w:t xml:space="preserve"> </w:t>
      </w:r>
      <w:proofErr w:type="spellStart"/>
      <w:r w:rsidRPr="006B1F26">
        <w:rPr>
          <w:rFonts w:ascii="Times New Roman" w:hAnsi="Times New Roman" w:cs="Times New Roman"/>
          <w:color w:val="000000" w:themeColor="text1"/>
          <w:sz w:val="28"/>
          <w:szCs w:val="28"/>
        </w:rPr>
        <w:t>and</w:t>
      </w:r>
      <w:proofErr w:type="spellEnd"/>
      <w:r w:rsidRPr="006B1F26">
        <w:rPr>
          <w:rFonts w:ascii="Times New Roman" w:hAnsi="Times New Roman" w:cs="Times New Roman"/>
          <w:color w:val="000000" w:themeColor="text1"/>
          <w:sz w:val="28"/>
          <w:szCs w:val="28"/>
        </w:rPr>
        <w:t xml:space="preserve"> </w:t>
      </w:r>
      <w:proofErr w:type="spellStart"/>
      <w:r w:rsidRPr="006B1F26">
        <w:rPr>
          <w:rFonts w:ascii="Times New Roman" w:hAnsi="Times New Roman" w:cs="Times New Roman"/>
          <w:color w:val="000000" w:themeColor="text1"/>
          <w:sz w:val="28"/>
          <w:szCs w:val="28"/>
        </w:rPr>
        <w:t>arms</w:t>
      </w:r>
      <w:proofErr w:type="spellEnd"/>
      <w:r w:rsidRPr="006B1F26">
        <w:rPr>
          <w:rFonts w:ascii="Times New Roman" w:hAnsi="Times New Roman" w:cs="Times New Roman"/>
          <w:color w:val="000000" w:themeColor="text1"/>
          <w:sz w:val="28"/>
          <w:szCs w:val="28"/>
        </w:rPr>
        <w:t xml:space="preserve"> </w:t>
      </w:r>
      <w:proofErr w:type="spellStart"/>
      <w:r w:rsidRPr="006B1F26">
        <w:rPr>
          <w:rFonts w:ascii="Times New Roman" w:hAnsi="Times New Roman" w:cs="Times New Roman"/>
          <w:color w:val="000000" w:themeColor="text1"/>
          <w:sz w:val="28"/>
          <w:szCs w:val="28"/>
        </w:rPr>
        <w:t>control</w:t>
      </w:r>
      <w:proofErr w:type="spellEnd"/>
      <w:r w:rsidRPr="006B1F26">
        <w:rPr>
          <w:rFonts w:ascii="Times New Roman" w:hAnsi="Times New Roman" w:cs="Times New Roman"/>
          <w:color w:val="000000" w:themeColor="text1"/>
          <w:sz w:val="28"/>
          <w:szCs w:val="28"/>
        </w:rPr>
        <w:t xml:space="preserve">: </w:t>
      </w:r>
      <w:proofErr w:type="spellStart"/>
      <w:r w:rsidRPr="006B1F26">
        <w:rPr>
          <w:rFonts w:ascii="Times New Roman" w:hAnsi="Times New Roman" w:cs="Times New Roman"/>
          <w:color w:val="000000" w:themeColor="text1"/>
          <w:sz w:val="28"/>
          <w:szCs w:val="28"/>
        </w:rPr>
        <w:t>Exploring</w:t>
      </w:r>
      <w:proofErr w:type="spellEnd"/>
      <w:r w:rsidRPr="006B1F26">
        <w:rPr>
          <w:rFonts w:ascii="Times New Roman" w:hAnsi="Times New Roman" w:cs="Times New Roman"/>
          <w:color w:val="000000" w:themeColor="text1"/>
          <w:sz w:val="28"/>
          <w:szCs w:val="28"/>
        </w:rPr>
        <w:t xml:space="preserve"> </w:t>
      </w:r>
      <w:proofErr w:type="spellStart"/>
      <w:r w:rsidRPr="006B1F26">
        <w:rPr>
          <w:rFonts w:ascii="Times New Roman" w:hAnsi="Times New Roman" w:cs="Times New Roman"/>
          <w:color w:val="000000" w:themeColor="text1"/>
          <w:sz w:val="28"/>
          <w:szCs w:val="28"/>
        </w:rPr>
        <w:t>the</w:t>
      </w:r>
      <w:proofErr w:type="spellEnd"/>
      <w:r w:rsidRPr="006B1F26">
        <w:rPr>
          <w:rFonts w:ascii="Times New Roman" w:hAnsi="Times New Roman" w:cs="Times New Roman"/>
          <w:color w:val="000000" w:themeColor="text1"/>
          <w:sz w:val="28"/>
          <w:szCs w:val="28"/>
        </w:rPr>
        <w:t xml:space="preserve"> </w:t>
      </w:r>
      <w:proofErr w:type="spellStart"/>
      <w:r w:rsidRPr="006B1F26">
        <w:rPr>
          <w:rFonts w:ascii="Times New Roman" w:hAnsi="Times New Roman" w:cs="Times New Roman"/>
          <w:color w:val="000000" w:themeColor="text1"/>
          <w:sz w:val="28"/>
          <w:szCs w:val="28"/>
        </w:rPr>
        <w:t>determinants</w:t>
      </w:r>
      <w:proofErr w:type="spellEnd"/>
      <w:r w:rsidRPr="006B1F26">
        <w:rPr>
          <w:rFonts w:ascii="Times New Roman" w:hAnsi="Times New Roman" w:cs="Times New Roman"/>
          <w:color w:val="000000" w:themeColor="text1"/>
          <w:sz w:val="28"/>
          <w:szCs w:val="28"/>
        </w:rPr>
        <w:t xml:space="preserve"> </w:t>
      </w:r>
      <w:proofErr w:type="spellStart"/>
      <w:r w:rsidRPr="006B1F26">
        <w:rPr>
          <w:rFonts w:ascii="Times New Roman" w:hAnsi="Times New Roman" w:cs="Times New Roman"/>
          <w:color w:val="000000" w:themeColor="text1"/>
          <w:sz w:val="28"/>
          <w:szCs w:val="28"/>
        </w:rPr>
        <w:t>of</w:t>
      </w:r>
      <w:proofErr w:type="spellEnd"/>
      <w:r w:rsidRPr="006B1F26">
        <w:rPr>
          <w:rFonts w:ascii="Times New Roman" w:hAnsi="Times New Roman" w:cs="Times New Roman"/>
          <w:color w:val="000000" w:themeColor="text1"/>
          <w:sz w:val="28"/>
          <w:szCs w:val="28"/>
        </w:rPr>
        <w:t xml:space="preserve"> </w:t>
      </w:r>
      <w:proofErr w:type="spellStart"/>
      <w:r w:rsidRPr="006B1F26">
        <w:rPr>
          <w:rFonts w:ascii="Times New Roman" w:hAnsi="Times New Roman" w:cs="Times New Roman"/>
          <w:color w:val="000000" w:themeColor="text1"/>
          <w:sz w:val="28"/>
          <w:szCs w:val="28"/>
        </w:rPr>
        <w:t>military</w:t>
      </w:r>
      <w:proofErr w:type="spellEnd"/>
      <w:r w:rsidRPr="006B1F26">
        <w:rPr>
          <w:rFonts w:ascii="Times New Roman" w:hAnsi="Times New Roman" w:cs="Times New Roman"/>
          <w:color w:val="000000" w:themeColor="text1"/>
          <w:sz w:val="28"/>
          <w:szCs w:val="28"/>
        </w:rPr>
        <w:t xml:space="preserve"> </w:t>
      </w:r>
      <w:proofErr w:type="spellStart"/>
      <w:r w:rsidRPr="006B1F26">
        <w:rPr>
          <w:rFonts w:ascii="Times New Roman" w:hAnsi="Times New Roman" w:cs="Times New Roman"/>
          <w:color w:val="000000" w:themeColor="text1"/>
          <w:sz w:val="28"/>
          <w:szCs w:val="28"/>
        </w:rPr>
        <w:t>weapons</w:t>
      </w:r>
      <w:proofErr w:type="spellEnd"/>
      <w:r w:rsidRPr="006B1F26">
        <w:rPr>
          <w:rFonts w:ascii="Times New Roman" w:hAnsi="Times New Roman" w:cs="Times New Roman"/>
          <w:color w:val="000000" w:themeColor="text1"/>
          <w:sz w:val="28"/>
          <w:szCs w:val="28"/>
        </w:rPr>
        <w:t>. </w:t>
      </w:r>
      <w:proofErr w:type="spellStart"/>
      <w:r w:rsidRPr="006B1F26">
        <w:rPr>
          <w:rFonts w:ascii="Times New Roman" w:hAnsi="Times New Roman" w:cs="Times New Roman"/>
          <w:color w:val="000000" w:themeColor="text1"/>
          <w:sz w:val="28"/>
          <w:szCs w:val="28"/>
        </w:rPr>
        <w:t>Daedalus</w:t>
      </w:r>
      <w:proofErr w:type="spellEnd"/>
      <w:r w:rsidRPr="006B1F26">
        <w:rPr>
          <w:rFonts w:ascii="Times New Roman" w:hAnsi="Times New Roman" w:cs="Times New Roman"/>
          <w:color w:val="000000" w:themeColor="text1"/>
          <w:sz w:val="28"/>
          <w:szCs w:val="28"/>
        </w:rPr>
        <w:t>. 1975.</w:t>
      </w:r>
      <w:r w:rsidRPr="006B1F26">
        <w:rPr>
          <w:rFonts w:ascii="Times New Roman" w:hAnsi="Times New Roman" w:cs="Times New Roman"/>
          <w:color w:val="000000" w:themeColor="text1"/>
          <w:spacing w:val="-5"/>
          <w:sz w:val="28"/>
          <w:szCs w:val="28"/>
        </w:rPr>
        <w:t xml:space="preserve"> </w:t>
      </w:r>
      <w:proofErr w:type="spellStart"/>
      <w:r w:rsidR="007115D8">
        <w:rPr>
          <w:rFonts w:ascii="Times New Roman" w:hAnsi="Times New Roman" w:cs="Times New Roman"/>
          <w:color w:val="000000" w:themeColor="text1"/>
          <w:sz w:val="28"/>
          <w:szCs w:val="28"/>
        </w:rPr>
        <w:t>Vol</w:t>
      </w:r>
      <w:proofErr w:type="spellEnd"/>
      <w:r w:rsidR="007115D8">
        <w:rPr>
          <w:rFonts w:ascii="Times New Roman" w:hAnsi="Times New Roman" w:cs="Times New Roman"/>
          <w:color w:val="000000" w:themeColor="text1"/>
          <w:sz w:val="28"/>
          <w:szCs w:val="28"/>
        </w:rPr>
        <w:t>. 104. № 3. Р</w:t>
      </w:r>
      <w:r w:rsidRPr="006B1F26">
        <w:rPr>
          <w:rFonts w:ascii="Times New Roman" w:hAnsi="Times New Roman" w:cs="Times New Roman"/>
          <w:color w:val="000000" w:themeColor="text1"/>
          <w:sz w:val="28"/>
          <w:szCs w:val="28"/>
        </w:rPr>
        <w:t>. 99–129.</w:t>
      </w:r>
    </w:p>
    <w:p w14:paraId="78F986E3"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proofErr w:type="spellStart"/>
      <w:r w:rsidRPr="006B1F26">
        <w:rPr>
          <w:rFonts w:ascii="Times New Roman" w:hAnsi="Times New Roman" w:cs="Times New Roman"/>
          <w:color w:val="000000" w:themeColor="text1"/>
          <w:sz w:val="28"/>
          <w:szCs w:val="28"/>
        </w:rPr>
        <w:t>Kissinger</w:t>
      </w:r>
      <w:proofErr w:type="spellEnd"/>
      <w:r w:rsidRPr="006B1F26">
        <w:rPr>
          <w:rFonts w:ascii="Times New Roman" w:hAnsi="Times New Roman" w:cs="Times New Roman"/>
          <w:color w:val="000000" w:themeColor="text1"/>
          <w:sz w:val="28"/>
          <w:szCs w:val="28"/>
        </w:rPr>
        <w:t xml:space="preserve"> H. A. </w:t>
      </w:r>
      <w:proofErr w:type="spellStart"/>
      <w:r w:rsidRPr="006B1F26">
        <w:rPr>
          <w:rFonts w:ascii="Times New Roman" w:hAnsi="Times New Roman" w:cs="Times New Roman"/>
          <w:color w:val="000000" w:themeColor="text1"/>
          <w:sz w:val="28"/>
          <w:szCs w:val="28"/>
        </w:rPr>
        <w:t>Nuclear</w:t>
      </w:r>
      <w:proofErr w:type="spellEnd"/>
      <w:r w:rsidRPr="006B1F26">
        <w:rPr>
          <w:rFonts w:ascii="Times New Roman" w:hAnsi="Times New Roman" w:cs="Times New Roman"/>
          <w:color w:val="000000" w:themeColor="text1"/>
          <w:sz w:val="28"/>
          <w:szCs w:val="28"/>
        </w:rPr>
        <w:t xml:space="preserve"> </w:t>
      </w:r>
      <w:proofErr w:type="spellStart"/>
      <w:r w:rsidRPr="006B1F26">
        <w:rPr>
          <w:rFonts w:ascii="Times New Roman" w:hAnsi="Times New Roman" w:cs="Times New Roman"/>
          <w:color w:val="000000" w:themeColor="text1"/>
          <w:sz w:val="28"/>
          <w:szCs w:val="28"/>
        </w:rPr>
        <w:t>Weapons</w:t>
      </w:r>
      <w:proofErr w:type="spellEnd"/>
      <w:r w:rsidRPr="006B1F26">
        <w:rPr>
          <w:rFonts w:ascii="Times New Roman" w:hAnsi="Times New Roman" w:cs="Times New Roman"/>
          <w:color w:val="000000" w:themeColor="text1"/>
          <w:sz w:val="28"/>
          <w:szCs w:val="28"/>
        </w:rPr>
        <w:t xml:space="preserve"> </w:t>
      </w:r>
      <w:proofErr w:type="spellStart"/>
      <w:r w:rsidRPr="006B1F26">
        <w:rPr>
          <w:rFonts w:ascii="Times New Roman" w:hAnsi="Times New Roman" w:cs="Times New Roman"/>
          <w:color w:val="000000" w:themeColor="text1"/>
          <w:sz w:val="28"/>
          <w:szCs w:val="28"/>
        </w:rPr>
        <w:t>and</w:t>
      </w:r>
      <w:proofErr w:type="spellEnd"/>
      <w:r w:rsidRPr="006B1F26">
        <w:rPr>
          <w:rFonts w:ascii="Times New Roman" w:hAnsi="Times New Roman" w:cs="Times New Roman"/>
          <w:color w:val="000000" w:themeColor="text1"/>
          <w:sz w:val="28"/>
          <w:szCs w:val="28"/>
        </w:rPr>
        <w:t xml:space="preserve"> </w:t>
      </w:r>
      <w:proofErr w:type="spellStart"/>
      <w:r w:rsidRPr="006B1F26">
        <w:rPr>
          <w:rFonts w:ascii="Times New Roman" w:hAnsi="Times New Roman" w:cs="Times New Roman"/>
          <w:color w:val="000000" w:themeColor="text1"/>
          <w:sz w:val="28"/>
          <w:szCs w:val="28"/>
        </w:rPr>
        <w:t>the</w:t>
      </w:r>
      <w:proofErr w:type="spellEnd"/>
      <w:r w:rsidRPr="006B1F26">
        <w:rPr>
          <w:rFonts w:ascii="Times New Roman" w:hAnsi="Times New Roman" w:cs="Times New Roman"/>
          <w:color w:val="000000" w:themeColor="text1"/>
          <w:sz w:val="28"/>
          <w:szCs w:val="28"/>
        </w:rPr>
        <w:t xml:space="preserve"> </w:t>
      </w:r>
      <w:proofErr w:type="spellStart"/>
      <w:r w:rsidRPr="006B1F26">
        <w:rPr>
          <w:rFonts w:ascii="Times New Roman" w:hAnsi="Times New Roman" w:cs="Times New Roman"/>
          <w:color w:val="000000" w:themeColor="text1"/>
          <w:sz w:val="28"/>
          <w:szCs w:val="28"/>
        </w:rPr>
        <w:t>Peace</w:t>
      </w:r>
      <w:proofErr w:type="spellEnd"/>
      <w:r w:rsidRPr="006B1F26">
        <w:rPr>
          <w:rFonts w:ascii="Times New Roman" w:hAnsi="Times New Roman" w:cs="Times New Roman"/>
          <w:color w:val="000000" w:themeColor="text1"/>
          <w:sz w:val="28"/>
          <w:szCs w:val="28"/>
        </w:rPr>
        <w:t xml:space="preserve"> </w:t>
      </w:r>
      <w:proofErr w:type="spellStart"/>
      <w:r w:rsidRPr="006B1F26">
        <w:rPr>
          <w:rFonts w:ascii="Times New Roman" w:hAnsi="Times New Roman" w:cs="Times New Roman"/>
          <w:color w:val="000000" w:themeColor="text1"/>
          <w:sz w:val="28"/>
          <w:szCs w:val="28"/>
        </w:rPr>
        <w:t>Movement</w:t>
      </w:r>
      <w:proofErr w:type="spellEnd"/>
      <w:r w:rsidRPr="006B1F26">
        <w:rPr>
          <w:rFonts w:ascii="Times New Roman" w:hAnsi="Times New Roman" w:cs="Times New Roman"/>
          <w:color w:val="000000" w:themeColor="text1"/>
          <w:sz w:val="28"/>
          <w:szCs w:val="28"/>
        </w:rPr>
        <w:t>. </w:t>
      </w:r>
      <w:proofErr w:type="spellStart"/>
      <w:r w:rsidRPr="006B1F26">
        <w:rPr>
          <w:rFonts w:ascii="Times New Roman" w:hAnsi="Times New Roman" w:cs="Times New Roman"/>
          <w:color w:val="000000" w:themeColor="text1"/>
          <w:sz w:val="28"/>
          <w:szCs w:val="28"/>
        </w:rPr>
        <w:t>The</w:t>
      </w:r>
      <w:proofErr w:type="spellEnd"/>
      <w:r w:rsidRPr="006B1F26">
        <w:rPr>
          <w:rFonts w:ascii="Times New Roman" w:hAnsi="Times New Roman" w:cs="Times New Roman"/>
          <w:color w:val="000000" w:themeColor="text1"/>
          <w:sz w:val="28"/>
          <w:szCs w:val="28"/>
        </w:rPr>
        <w:t xml:space="preserve"> </w:t>
      </w:r>
      <w:proofErr w:type="spellStart"/>
      <w:r w:rsidRPr="006B1F26">
        <w:rPr>
          <w:rFonts w:ascii="Times New Roman" w:hAnsi="Times New Roman" w:cs="Times New Roman"/>
          <w:color w:val="000000" w:themeColor="text1"/>
          <w:sz w:val="28"/>
          <w:szCs w:val="28"/>
        </w:rPr>
        <w:t>Washington</w:t>
      </w:r>
      <w:proofErr w:type="spellEnd"/>
      <w:r w:rsidR="007115D8">
        <w:rPr>
          <w:rFonts w:ascii="Times New Roman" w:hAnsi="Times New Roman" w:cs="Times New Roman"/>
          <w:color w:val="000000" w:themeColor="text1"/>
          <w:sz w:val="28"/>
          <w:szCs w:val="28"/>
        </w:rPr>
        <w:t xml:space="preserve"> </w:t>
      </w:r>
      <w:proofErr w:type="spellStart"/>
      <w:r w:rsidR="007115D8">
        <w:rPr>
          <w:rFonts w:ascii="Times New Roman" w:hAnsi="Times New Roman" w:cs="Times New Roman"/>
          <w:color w:val="000000" w:themeColor="text1"/>
          <w:sz w:val="28"/>
          <w:szCs w:val="28"/>
        </w:rPr>
        <w:t>Quarterly</w:t>
      </w:r>
      <w:proofErr w:type="spellEnd"/>
      <w:r w:rsidR="007115D8">
        <w:rPr>
          <w:rFonts w:ascii="Times New Roman" w:hAnsi="Times New Roman" w:cs="Times New Roman"/>
          <w:color w:val="000000" w:themeColor="text1"/>
          <w:sz w:val="28"/>
          <w:szCs w:val="28"/>
        </w:rPr>
        <w:t>. 1982. </w:t>
      </w:r>
      <w:proofErr w:type="spellStart"/>
      <w:r w:rsidR="007115D8">
        <w:rPr>
          <w:rFonts w:ascii="Times New Roman" w:hAnsi="Times New Roman" w:cs="Times New Roman"/>
          <w:color w:val="000000" w:themeColor="text1"/>
          <w:sz w:val="28"/>
          <w:szCs w:val="28"/>
        </w:rPr>
        <w:t>Vol</w:t>
      </w:r>
      <w:proofErr w:type="spellEnd"/>
      <w:r w:rsidR="007115D8">
        <w:rPr>
          <w:rFonts w:ascii="Times New Roman" w:hAnsi="Times New Roman" w:cs="Times New Roman"/>
          <w:color w:val="000000" w:themeColor="text1"/>
          <w:sz w:val="28"/>
          <w:szCs w:val="28"/>
        </w:rPr>
        <w:t>. 5 (3). Р</w:t>
      </w:r>
      <w:r w:rsidRPr="006B1F26">
        <w:rPr>
          <w:rFonts w:ascii="Times New Roman" w:hAnsi="Times New Roman" w:cs="Times New Roman"/>
          <w:color w:val="000000" w:themeColor="text1"/>
          <w:sz w:val="28"/>
          <w:szCs w:val="28"/>
        </w:rPr>
        <w:t xml:space="preserve">. 31–39. </w:t>
      </w:r>
      <w:r w:rsidRPr="006B1F26">
        <w:rPr>
          <w:rFonts w:ascii="Times New Roman" w:hAnsi="Times New Roman" w:cs="Times New Roman"/>
          <w:color w:val="000000" w:themeColor="text1"/>
          <w:sz w:val="28"/>
          <w:szCs w:val="28"/>
          <w:lang w:val="en-US"/>
        </w:rPr>
        <w:t>URL</w:t>
      </w:r>
      <w:r w:rsidRPr="006B1F26">
        <w:rPr>
          <w:rFonts w:ascii="Times New Roman" w:hAnsi="Times New Roman" w:cs="Times New Roman"/>
          <w:color w:val="000000" w:themeColor="text1"/>
          <w:sz w:val="28"/>
          <w:szCs w:val="28"/>
        </w:rPr>
        <w:t xml:space="preserve">: </w:t>
      </w:r>
      <w:hyperlink r:id="rId23" w:history="1">
        <w:r w:rsidRPr="006B1F26">
          <w:rPr>
            <w:rStyle w:val="ab"/>
            <w:rFonts w:ascii="Times New Roman" w:hAnsi="Times New Roman" w:cs="Times New Roman"/>
            <w:color w:val="000000" w:themeColor="text1"/>
            <w:sz w:val="28"/>
            <w:szCs w:val="28"/>
          </w:rPr>
          <w:t>https://www.tandfonline.com/doi/pdf/10.1080/01636608209477308</w:t>
        </w:r>
      </w:hyperlink>
      <w:r w:rsidRPr="006B1F26">
        <w:rPr>
          <w:rFonts w:ascii="Times New Roman" w:hAnsi="Times New Roman" w:cs="Times New Roman"/>
          <w:color w:val="000000" w:themeColor="text1"/>
          <w:sz w:val="28"/>
          <w:szCs w:val="28"/>
        </w:rPr>
        <w:t xml:space="preserve"> (дата звернення: 10.03.2025)</w:t>
      </w:r>
    </w:p>
    <w:p w14:paraId="17B8A3D6"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proofErr w:type="spellStart"/>
      <w:r w:rsidRPr="006B1F26">
        <w:rPr>
          <w:rFonts w:ascii="Times New Roman" w:hAnsi="Times New Roman" w:cs="Times New Roman"/>
          <w:color w:val="000000" w:themeColor="text1"/>
          <w:sz w:val="28"/>
          <w:szCs w:val="28"/>
        </w:rPr>
        <w:t>Mearsheimer</w:t>
      </w:r>
      <w:proofErr w:type="spellEnd"/>
      <w:r w:rsidRPr="006B1F26">
        <w:rPr>
          <w:rFonts w:ascii="Times New Roman" w:hAnsi="Times New Roman" w:cs="Times New Roman"/>
          <w:color w:val="000000" w:themeColor="text1"/>
          <w:sz w:val="28"/>
          <w:szCs w:val="28"/>
        </w:rPr>
        <w:t xml:space="preserve"> J. J. </w:t>
      </w:r>
      <w:proofErr w:type="spellStart"/>
      <w:r w:rsidRPr="006B1F26">
        <w:rPr>
          <w:rFonts w:ascii="Times New Roman" w:hAnsi="Times New Roman" w:cs="Times New Roman"/>
          <w:color w:val="000000" w:themeColor="text1"/>
          <w:sz w:val="28"/>
          <w:szCs w:val="28"/>
        </w:rPr>
        <w:t>The</w:t>
      </w:r>
      <w:proofErr w:type="spellEnd"/>
      <w:r w:rsidRPr="006B1F26">
        <w:rPr>
          <w:rFonts w:ascii="Times New Roman" w:hAnsi="Times New Roman" w:cs="Times New Roman"/>
          <w:color w:val="000000" w:themeColor="text1"/>
          <w:sz w:val="28"/>
          <w:szCs w:val="28"/>
        </w:rPr>
        <w:t xml:space="preserve"> </w:t>
      </w:r>
      <w:proofErr w:type="spellStart"/>
      <w:r w:rsidRPr="006B1F26">
        <w:rPr>
          <w:rFonts w:ascii="Times New Roman" w:hAnsi="Times New Roman" w:cs="Times New Roman"/>
          <w:color w:val="000000" w:themeColor="text1"/>
          <w:sz w:val="28"/>
          <w:szCs w:val="28"/>
        </w:rPr>
        <w:t>False</w:t>
      </w:r>
      <w:proofErr w:type="spellEnd"/>
      <w:r w:rsidRPr="006B1F26">
        <w:rPr>
          <w:rFonts w:ascii="Times New Roman" w:hAnsi="Times New Roman" w:cs="Times New Roman"/>
          <w:color w:val="000000" w:themeColor="text1"/>
          <w:sz w:val="28"/>
          <w:szCs w:val="28"/>
        </w:rPr>
        <w:t xml:space="preserve"> </w:t>
      </w:r>
      <w:proofErr w:type="spellStart"/>
      <w:r w:rsidRPr="006B1F26">
        <w:rPr>
          <w:rFonts w:ascii="Times New Roman" w:hAnsi="Times New Roman" w:cs="Times New Roman"/>
          <w:color w:val="000000" w:themeColor="text1"/>
          <w:sz w:val="28"/>
          <w:szCs w:val="28"/>
        </w:rPr>
        <w:t>Promise</w:t>
      </w:r>
      <w:proofErr w:type="spellEnd"/>
      <w:r w:rsidRPr="006B1F26">
        <w:rPr>
          <w:rFonts w:ascii="Times New Roman" w:hAnsi="Times New Roman" w:cs="Times New Roman"/>
          <w:color w:val="000000" w:themeColor="text1"/>
          <w:sz w:val="28"/>
          <w:szCs w:val="28"/>
        </w:rPr>
        <w:t xml:space="preserve"> </w:t>
      </w:r>
      <w:proofErr w:type="spellStart"/>
      <w:r w:rsidRPr="006B1F26">
        <w:rPr>
          <w:rFonts w:ascii="Times New Roman" w:hAnsi="Times New Roman" w:cs="Times New Roman"/>
          <w:color w:val="000000" w:themeColor="text1"/>
          <w:sz w:val="28"/>
          <w:szCs w:val="28"/>
        </w:rPr>
        <w:t>of</w:t>
      </w:r>
      <w:proofErr w:type="spellEnd"/>
      <w:r w:rsidRPr="006B1F26">
        <w:rPr>
          <w:rFonts w:ascii="Times New Roman" w:hAnsi="Times New Roman" w:cs="Times New Roman"/>
          <w:color w:val="000000" w:themeColor="text1"/>
          <w:sz w:val="28"/>
          <w:szCs w:val="28"/>
        </w:rPr>
        <w:t xml:space="preserve"> </w:t>
      </w:r>
      <w:proofErr w:type="spellStart"/>
      <w:r w:rsidRPr="006B1F26">
        <w:rPr>
          <w:rFonts w:ascii="Times New Roman" w:hAnsi="Times New Roman" w:cs="Times New Roman"/>
          <w:color w:val="000000" w:themeColor="text1"/>
          <w:sz w:val="28"/>
          <w:szCs w:val="28"/>
        </w:rPr>
        <w:t>International</w:t>
      </w:r>
      <w:proofErr w:type="spellEnd"/>
      <w:r w:rsidRPr="006B1F26">
        <w:rPr>
          <w:rFonts w:ascii="Times New Roman" w:hAnsi="Times New Roman" w:cs="Times New Roman"/>
          <w:color w:val="000000" w:themeColor="text1"/>
          <w:sz w:val="28"/>
          <w:szCs w:val="28"/>
        </w:rPr>
        <w:t xml:space="preserve"> </w:t>
      </w:r>
      <w:proofErr w:type="spellStart"/>
      <w:r w:rsidRPr="006B1F26">
        <w:rPr>
          <w:rFonts w:ascii="Times New Roman" w:hAnsi="Times New Roman" w:cs="Times New Roman"/>
          <w:color w:val="000000" w:themeColor="text1"/>
          <w:sz w:val="28"/>
          <w:szCs w:val="28"/>
        </w:rPr>
        <w:t>Institutions</w:t>
      </w:r>
      <w:proofErr w:type="spellEnd"/>
      <w:r w:rsidRPr="006B1F26">
        <w:rPr>
          <w:rFonts w:ascii="Times New Roman" w:hAnsi="Times New Roman" w:cs="Times New Roman"/>
          <w:color w:val="000000" w:themeColor="text1"/>
          <w:sz w:val="28"/>
          <w:szCs w:val="28"/>
        </w:rPr>
        <w:t xml:space="preserve">. </w:t>
      </w:r>
      <w:proofErr w:type="spellStart"/>
      <w:r w:rsidRPr="006B1F26">
        <w:rPr>
          <w:rFonts w:ascii="Times New Roman" w:hAnsi="Times New Roman" w:cs="Times New Roman"/>
          <w:color w:val="000000" w:themeColor="text1"/>
          <w:sz w:val="28"/>
          <w:szCs w:val="28"/>
        </w:rPr>
        <w:t>International</w:t>
      </w:r>
      <w:proofErr w:type="spellEnd"/>
      <w:r w:rsidRPr="006B1F26">
        <w:rPr>
          <w:rFonts w:ascii="Times New Roman" w:hAnsi="Times New Roman" w:cs="Times New Roman"/>
          <w:color w:val="000000" w:themeColor="text1"/>
          <w:sz w:val="28"/>
          <w:szCs w:val="28"/>
        </w:rPr>
        <w:t xml:space="preserve"> </w:t>
      </w:r>
      <w:proofErr w:type="spellStart"/>
      <w:r w:rsidRPr="006B1F26">
        <w:rPr>
          <w:rFonts w:ascii="Times New Roman" w:hAnsi="Times New Roman" w:cs="Times New Roman"/>
          <w:color w:val="000000" w:themeColor="text1"/>
          <w:sz w:val="28"/>
          <w:szCs w:val="28"/>
        </w:rPr>
        <w:t>Security</w:t>
      </w:r>
      <w:proofErr w:type="spellEnd"/>
      <w:r w:rsidRPr="006B1F26">
        <w:rPr>
          <w:rFonts w:ascii="Times New Roman" w:hAnsi="Times New Roman" w:cs="Times New Roman"/>
          <w:color w:val="000000" w:themeColor="text1"/>
          <w:sz w:val="28"/>
          <w:szCs w:val="28"/>
        </w:rPr>
        <w:t xml:space="preserve">. 1994. </w:t>
      </w:r>
      <w:proofErr w:type="spellStart"/>
      <w:r w:rsidRPr="006B1F26">
        <w:rPr>
          <w:rFonts w:ascii="Times New Roman" w:hAnsi="Times New Roman" w:cs="Times New Roman"/>
          <w:color w:val="000000" w:themeColor="text1"/>
          <w:sz w:val="28"/>
          <w:szCs w:val="28"/>
        </w:rPr>
        <w:t>Vol</w:t>
      </w:r>
      <w:proofErr w:type="spellEnd"/>
      <w:r w:rsidRPr="006B1F26">
        <w:rPr>
          <w:rFonts w:ascii="Times New Roman" w:hAnsi="Times New Roman" w:cs="Times New Roman"/>
          <w:color w:val="000000" w:themeColor="text1"/>
          <w:sz w:val="28"/>
          <w:szCs w:val="28"/>
        </w:rPr>
        <w:t>. 19 (3). Р. 5.</w:t>
      </w:r>
    </w:p>
    <w:p w14:paraId="2171F57A"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proofErr w:type="spellStart"/>
      <w:r w:rsidRPr="006B1F26">
        <w:rPr>
          <w:rFonts w:ascii="Times New Roman" w:hAnsi="Times New Roman" w:cs="Times New Roman"/>
          <w:color w:val="000000" w:themeColor="text1"/>
          <w:sz w:val="28"/>
          <w:szCs w:val="28"/>
        </w:rPr>
        <w:t>Mearsheimer</w:t>
      </w:r>
      <w:proofErr w:type="spellEnd"/>
      <w:r w:rsidRPr="006B1F26">
        <w:rPr>
          <w:rFonts w:ascii="Times New Roman" w:hAnsi="Times New Roman" w:cs="Times New Roman"/>
          <w:color w:val="000000" w:themeColor="text1"/>
          <w:sz w:val="28"/>
          <w:szCs w:val="28"/>
        </w:rPr>
        <w:t xml:space="preserve"> J. J.. </w:t>
      </w:r>
      <w:proofErr w:type="spellStart"/>
      <w:r w:rsidRPr="006B1F26">
        <w:rPr>
          <w:rFonts w:ascii="Times New Roman" w:hAnsi="Times New Roman" w:cs="Times New Roman"/>
          <w:color w:val="000000" w:themeColor="text1"/>
          <w:sz w:val="28"/>
          <w:szCs w:val="28"/>
        </w:rPr>
        <w:t>Reckless</w:t>
      </w:r>
      <w:proofErr w:type="spellEnd"/>
      <w:r w:rsidRPr="006B1F26">
        <w:rPr>
          <w:rFonts w:ascii="Times New Roman" w:hAnsi="Times New Roman" w:cs="Times New Roman"/>
          <w:color w:val="000000" w:themeColor="text1"/>
          <w:sz w:val="28"/>
          <w:szCs w:val="28"/>
        </w:rPr>
        <w:t xml:space="preserve"> </w:t>
      </w:r>
      <w:proofErr w:type="spellStart"/>
      <w:r w:rsidRPr="006B1F26">
        <w:rPr>
          <w:rFonts w:ascii="Times New Roman" w:hAnsi="Times New Roman" w:cs="Times New Roman"/>
          <w:color w:val="000000" w:themeColor="text1"/>
          <w:sz w:val="28"/>
          <w:szCs w:val="28"/>
        </w:rPr>
        <w:t>States</w:t>
      </w:r>
      <w:proofErr w:type="spellEnd"/>
      <w:r w:rsidRPr="006B1F26">
        <w:rPr>
          <w:rFonts w:ascii="Times New Roman" w:hAnsi="Times New Roman" w:cs="Times New Roman"/>
          <w:color w:val="000000" w:themeColor="text1"/>
          <w:sz w:val="28"/>
          <w:szCs w:val="28"/>
        </w:rPr>
        <w:t xml:space="preserve"> </w:t>
      </w:r>
      <w:proofErr w:type="spellStart"/>
      <w:r w:rsidRPr="006B1F26">
        <w:rPr>
          <w:rFonts w:ascii="Times New Roman" w:hAnsi="Times New Roman" w:cs="Times New Roman"/>
          <w:color w:val="000000" w:themeColor="text1"/>
          <w:sz w:val="28"/>
          <w:szCs w:val="28"/>
        </w:rPr>
        <w:t>and</w:t>
      </w:r>
      <w:proofErr w:type="spellEnd"/>
      <w:r w:rsidRPr="006B1F26">
        <w:rPr>
          <w:rFonts w:ascii="Times New Roman" w:hAnsi="Times New Roman" w:cs="Times New Roman"/>
          <w:color w:val="000000" w:themeColor="text1"/>
          <w:sz w:val="28"/>
          <w:szCs w:val="28"/>
        </w:rPr>
        <w:t xml:space="preserve"> </w:t>
      </w:r>
      <w:proofErr w:type="spellStart"/>
      <w:r w:rsidRPr="006B1F26">
        <w:rPr>
          <w:rFonts w:ascii="Times New Roman" w:hAnsi="Times New Roman" w:cs="Times New Roman"/>
          <w:color w:val="000000" w:themeColor="text1"/>
          <w:sz w:val="28"/>
          <w:szCs w:val="28"/>
        </w:rPr>
        <w:t>Realism</w:t>
      </w:r>
      <w:proofErr w:type="spellEnd"/>
      <w:r w:rsidRPr="006B1F26">
        <w:rPr>
          <w:rFonts w:ascii="Times New Roman" w:hAnsi="Times New Roman" w:cs="Times New Roman"/>
          <w:color w:val="000000" w:themeColor="text1"/>
          <w:sz w:val="28"/>
          <w:szCs w:val="28"/>
        </w:rPr>
        <w:t xml:space="preserve">. </w:t>
      </w:r>
      <w:proofErr w:type="spellStart"/>
      <w:r w:rsidRPr="006B1F26">
        <w:rPr>
          <w:rFonts w:ascii="Times New Roman" w:hAnsi="Times New Roman" w:cs="Times New Roman"/>
          <w:color w:val="000000" w:themeColor="text1"/>
          <w:sz w:val="28"/>
          <w:szCs w:val="28"/>
        </w:rPr>
        <w:t>International</w:t>
      </w:r>
      <w:proofErr w:type="spellEnd"/>
      <w:r w:rsidRPr="006B1F26">
        <w:rPr>
          <w:rFonts w:ascii="Times New Roman" w:hAnsi="Times New Roman" w:cs="Times New Roman"/>
          <w:color w:val="000000" w:themeColor="text1"/>
          <w:sz w:val="28"/>
          <w:szCs w:val="28"/>
        </w:rPr>
        <w:t xml:space="preserve"> R</w:t>
      </w:r>
      <w:r w:rsidR="007115D8">
        <w:rPr>
          <w:rFonts w:ascii="Times New Roman" w:hAnsi="Times New Roman" w:cs="Times New Roman"/>
          <w:color w:val="000000" w:themeColor="text1"/>
          <w:sz w:val="28"/>
          <w:szCs w:val="28"/>
        </w:rPr>
        <w:t xml:space="preserve">elations.2009. </w:t>
      </w:r>
      <w:proofErr w:type="spellStart"/>
      <w:r w:rsidR="007115D8">
        <w:rPr>
          <w:rFonts w:ascii="Times New Roman" w:hAnsi="Times New Roman" w:cs="Times New Roman"/>
          <w:color w:val="000000" w:themeColor="text1"/>
          <w:sz w:val="28"/>
          <w:szCs w:val="28"/>
        </w:rPr>
        <w:t>Vol</w:t>
      </w:r>
      <w:proofErr w:type="spellEnd"/>
      <w:r w:rsidR="007115D8">
        <w:rPr>
          <w:rFonts w:ascii="Times New Roman" w:hAnsi="Times New Roman" w:cs="Times New Roman"/>
          <w:color w:val="000000" w:themeColor="text1"/>
          <w:sz w:val="28"/>
          <w:szCs w:val="28"/>
        </w:rPr>
        <w:t>. 23. Рt.2. Р</w:t>
      </w:r>
      <w:r w:rsidRPr="006B1F26">
        <w:rPr>
          <w:rFonts w:ascii="Times New Roman" w:hAnsi="Times New Roman" w:cs="Times New Roman"/>
          <w:color w:val="000000" w:themeColor="text1"/>
          <w:sz w:val="28"/>
          <w:szCs w:val="28"/>
        </w:rPr>
        <w:t>. 241–254.</w:t>
      </w:r>
    </w:p>
    <w:p w14:paraId="2BE30DA8"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proofErr w:type="spellStart"/>
      <w:r w:rsidRPr="006B1F26">
        <w:rPr>
          <w:rFonts w:ascii="Times New Roman" w:hAnsi="Times New Roman" w:cs="Times New Roman"/>
          <w:color w:val="000000" w:themeColor="text1"/>
          <w:sz w:val="28"/>
          <w:szCs w:val="28"/>
        </w:rPr>
        <w:t>Perry</w:t>
      </w:r>
      <w:proofErr w:type="spellEnd"/>
      <w:r w:rsidRPr="006B1F26">
        <w:rPr>
          <w:rFonts w:ascii="Times New Roman" w:hAnsi="Times New Roman" w:cs="Times New Roman"/>
          <w:color w:val="000000" w:themeColor="text1"/>
          <w:sz w:val="28"/>
          <w:szCs w:val="28"/>
        </w:rPr>
        <w:t xml:space="preserve"> W. J. </w:t>
      </w:r>
      <w:proofErr w:type="spellStart"/>
      <w:r w:rsidRPr="006B1F26">
        <w:rPr>
          <w:rFonts w:ascii="Times New Roman" w:hAnsi="Times New Roman" w:cs="Times New Roman"/>
          <w:color w:val="000000" w:themeColor="text1"/>
          <w:sz w:val="28"/>
          <w:szCs w:val="28"/>
        </w:rPr>
        <w:t>Proliferation</w:t>
      </w:r>
      <w:proofErr w:type="spellEnd"/>
      <w:r w:rsidRPr="006B1F26">
        <w:rPr>
          <w:rFonts w:ascii="Times New Roman" w:hAnsi="Times New Roman" w:cs="Times New Roman"/>
          <w:color w:val="000000" w:themeColor="text1"/>
          <w:sz w:val="28"/>
          <w:szCs w:val="28"/>
        </w:rPr>
        <w:t xml:space="preserve">: </w:t>
      </w:r>
      <w:proofErr w:type="spellStart"/>
      <w:r w:rsidRPr="006B1F26">
        <w:rPr>
          <w:rFonts w:ascii="Times New Roman" w:hAnsi="Times New Roman" w:cs="Times New Roman"/>
          <w:color w:val="000000" w:themeColor="text1"/>
          <w:sz w:val="28"/>
          <w:szCs w:val="28"/>
        </w:rPr>
        <w:t>Threat</w:t>
      </w:r>
      <w:proofErr w:type="spellEnd"/>
      <w:r w:rsidRPr="006B1F26">
        <w:rPr>
          <w:rFonts w:ascii="Times New Roman" w:hAnsi="Times New Roman" w:cs="Times New Roman"/>
          <w:color w:val="000000" w:themeColor="text1"/>
          <w:sz w:val="28"/>
          <w:szCs w:val="28"/>
        </w:rPr>
        <w:t xml:space="preserve"> </w:t>
      </w:r>
      <w:proofErr w:type="spellStart"/>
      <w:r w:rsidRPr="006B1F26">
        <w:rPr>
          <w:rFonts w:ascii="Times New Roman" w:hAnsi="Times New Roman" w:cs="Times New Roman"/>
          <w:color w:val="000000" w:themeColor="text1"/>
          <w:sz w:val="28"/>
          <w:szCs w:val="28"/>
        </w:rPr>
        <w:t>and</w:t>
      </w:r>
      <w:proofErr w:type="spellEnd"/>
      <w:r w:rsidRPr="006B1F26">
        <w:rPr>
          <w:rFonts w:ascii="Times New Roman" w:hAnsi="Times New Roman" w:cs="Times New Roman"/>
          <w:color w:val="000000" w:themeColor="text1"/>
          <w:sz w:val="28"/>
          <w:szCs w:val="28"/>
        </w:rPr>
        <w:t xml:space="preserve"> </w:t>
      </w:r>
      <w:proofErr w:type="spellStart"/>
      <w:r w:rsidRPr="006B1F26">
        <w:rPr>
          <w:rFonts w:ascii="Times New Roman" w:hAnsi="Times New Roman" w:cs="Times New Roman"/>
          <w:color w:val="000000" w:themeColor="text1"/>
          <w:sz w:val="28"/>
          <w:szCs w:val="28"/>
        </w:rPr>
        <w:t>Response</w:t>
      </w:r>
      <w:proofErr w:type="spellEnd"/>
      <w:r w:rsidRPr="006B1F26">
        <w:rPr>
          <w:rFonts w:ascii="Times New Roman" w:hAnsi="Times New Roman" w:cs="Times New Roman"/>
          <w:color w:val="000000" w:themeColor="text1"/>
          <w:sz w:val="28"/>
          <w:szCs w:val="28"/>
        </w:rPr>
        <w:t xml:space="preserve">. DIANE </w:t>
      </w:r>
      <w:proofErr w:type="spellStart"/>
      <w:r w:rsidRPr="006B1F26">
        <w:rPr>
          <w:rFonts w:ascii="Times New Roman" w:hAnsi="Times New Roman" w:cs="Times New Roman"/>
          <w:color w:val="000000" w:themeColor="text1"/>
          <w:sz w:val="28"/>
          <w:szCs w:val="28"/>
        </w:rPr>
        <w:t>Publishing</w:t>
      </w:r>
      <w:proofErr w:type="spellEnd"/>
      <w:r w:rsidRPr="006B1F26">
        <w:rPr>
          <w:rFonts w:ascii="Times New Roman" w:hAnsi="Times New Roman" w:cs="Times New Roman"/>
          <w:color w:val="000000" w:themeColor="text1"/>
          <w:sz w:val="28"/>
          <w:szCs w:val="28"/>
        </w:rPr>
        <w:t xml:space="preserve">. 1997. </w:t>
      </w:r>
      <w:r w:rsidRPr="006B1F26">
        <w:rPr>
          <w:rFonts w:ascii="Times New Roman" w:hAnsi="Times New Roman" w:cs="Times New Roman"/>
          <w:color w:val="000000" w:themeColor="text1"/>
          <w:sz w:val="28"/>
          <w:szCs w:val="28"/>
          <w:lang w:val="en-US"/>
        </w:rPr>
        <w:t>URL</w:t>
      </w:r>
      <w:r w:rsidRPr="006B1F26">
        <w:rPr>
          <w:rFonts w:ascii="Times New Roman" w:hAnsi="Times New Roman" w:cs="Times New Roman"/>
          <w:color w:val="000000" w:themeColor="text1"/>
          <w:sz w:val="28"/>
          <w:szCs w:val="28"/>
        </w:rPr>
        <w:t xml:space="preserve">: </w:t>
      </w:r>
      <w:hyperlink r:id="rId24" w:anchor="v=onepage&amp;q=William%20Perry%20disarmament&amp;f=false" w:history="1">
        <w:r w:rsidRPr="006B1F26">
          <w:rPr>
            <w:rStyle w:val="ab"/>
            <w:rFonts w:ascii="Times New Roman" w:hAnsi="Times New Roman" w:cs="Times New Roman"/>
            <w:color w:val="000000" w:themeColor="text1"/>
            <w:sz w:val="28"/>
            <w:szCs w:val="28"/>
          </w:rPr>
          <w:t>https://books.google.com.ua/books?hl=uk&amp;lr=&amp;id=REcEBtmvn–kC&amp;oi=fnd&amp;pg=PP1&amp;dq=William+Perry+disarmament&amp;ots=gFbzghNiK7&amp;sig=QHYXIr5OHQEhRSJBzYg8hsSrwNw&amp;redir_esc=y#v=onepage&amp;q=William%20Perry%20disarmament&amp;f=false</w:t>
        </w:r>
      </w:hyperlink>
      <w:r w:rsidRPr="006B1F26">
        <w:rPr>
          <w:rFonts w:ascii="Times New Roman" w:hAnsi="Times New Roman" w:cs="Times New Roman"/>
          <w:color w:val="000000" w:themeColor="text1"/>
          <w:sz w:val="28"/>
          <w:szCs w:val="28"/>
        </w:rPr>
        <w:t xml:space="preserve"> (дата звернення: 03.03.2025)</w:t>
      </w:r>
    </w:p>
    <w:p w14:paraId="408FB2AF" w14:textId="77777777" w:rsidR="0083120B" w:rsidRPr="006B1F26" w:rsidRDefault="0083120B" w:rsidP="0083120B">
      <w:pPr>
        <w:pStyle w:val="a9"/>
        <w:numPr>
          <w:ilvl w:val="0"/>
          <w:numId w:val="15"/>
        </w:numPr>
        <w:spacing w:after="0" w:line="360" w:lineRule="auto"/>
        <w:ind w:left="0" w:firstLine="0"/>
        <w:jc w:val="both"/>
        <w:rPr>
          <w:rFonts w:ascii="Times New Roman" w:hAnsi="Times New Roman" w:cs="Times New Roman"/>
          <w:color w:val="000000" w:themeColor="text1"/>
          <w:sz w:val="28"/>
          <w:szCs w:val="28"/>
        </w:rPr>
      </w:pPr>
      <w:proofErr w:type="spellStart"/>
      <w:r w:rsidRPr="006B1F26">
        <w:rPr>
          <w:rFonts w:ascii="Times New Roman" w:hAnsi="Times New Roman" w:cs="Times New Roman"/>
          <w:color w:val="000000" w:themeColor="text1"/>
          <w:sz w:val="28"/>
          <w:szCs w:val="28"/>
        </w:rPr>
        <w:t>Smith</w:t>
      </w:r>
      <w:proofErr w:type="spellEnd"/>
      <w:r w:rsidRPr="006B1F26">
        <w:rPr>
          <w:rFonts w:ascii="Times New Roman" w:hAnsi="Times New Roman" w:cs="Times New Roman"/>
          <w:color w:val="000000" w:themeColor="text1"/>
          <w:sz w:val="28"/>
          <w:szCs w:val="28"/>
        </w:rPr>
        <w:t xml:space="preserve"> J., </w:t>
      </w:r>
      <w:proofErr w:type="spellStart"/>
      <w:r w:rsidRPr="006B1F26">
        <w:rPr>
          <w:rFonts w:ascii="Times New Roman" w:hAnsi="Times New Roman" w:cs="Times New Roman"/>
          <w:color w:val="000000" w:themeColor="text1"/>
          <w:sz w:val="28"/>
          <w:szCs w:val="28"/>
        </w:rPr>
        <w:t>Twardowski</w:t>
      </w:r>
      <w:proofErr w:type="spellEnd"/>
      <w:r w:rsidRPr="006B1F26">
        <w:rPr>
          <w:rFonts w:ascii="Times New Roman" w:hAnsi="Times New Roman" w:cs="Times New Roman"/>
          <w:color w:val="000000" w:themeColor="text1"/>
          <w:sz w:val="28"/>
          <w:szCs w:val="28"/>
        </w:rPr>
        <w:t xml:space="preserve"> А. </w:t>
      </w:r>
      <w:proofErr w:type="spellStart"/>
      <w:r w:rsidRPr="006B1F26">
        <w:rPr>
          <w:rFonts w:ascii="Times New Roman" w:hAnsi="Times New Roman" w:cs="Times New Roman"/>
          <w:color w:val="000000" w:themeColor="text1"/>
          <w:sz w:val="28"/>
          <w:szCs w:val="28"/>
        </w:rPr>
        <w:t>The</w:t>
      </w:r>
      <w:proofErr w:type="spellEnd"/>
      <w:r w:rsidRPr="006B1F26">
        <w:rPr>
          <w:rFonts w:ascii="Times New Roman" w:hAnsi="Times New Roman" w:cs="Times New Roman"/>
          <w:color w:val="000000" w:themeColor="text1"/>
          <w:sz w:val="28"/>
          <w:szCs w:val="28"/>
        </w:rPr>
        <w:t xml:space="preserve"> </w:t>
      </w:r>
      <w:proofErr w:type="spellStart"/>
      <w:r w:rsidRPr="006B1F26">
        <w:rPr>
          <w:rFonts w:ascii="Times New Roman" w:hAnsi="Times New Roman" w:cs="Times New Roman"/>
          <w:color w:val="000000" w:themeColor="text1"/>
          <w:sz w:val="28"/>
          <w:szCs w:val="28"/>
        </w:rPr>
        <w:t>Future</w:t>
      </w:r>
      <w:proofErr w:type="spellEnd"/>
      <w:r w:rsidRPr="006B1F26">
        <w:rPr>
          <w:rFonts w:ascii="Times New Roman" w:hAnsi="Times New Roman" w:cs="Times New Roman"/>
          <w:color w:val="000000" w:themeColor="text1"/>
          <w:sz w:val="28"/>
          <w:szCs w:val="28"/>
        </w:rPr>
        <w:t xml:space="preserve"> </w:t>
      </w:r>
      <w:proofErr w:type="spellStart"/>
      <w:r w:rsidRPr="006B1F26">
        <w:rPr>
          <w:rFonts w:ascii="Times New Roman" w:hAnsi="Times New Roman" w:cs="Times New Roman"/>
          <w:color w:val="000000" w:themeColor="text1"/>
          <w:sz w:val="28"/>
          <w:szCs w:val="28"/>
        </w:rPr>
        <w:t>of</w:t>
      </w:r>
      <w:proofErr w:type="spellEnd"/>
      <w:r w:rsidRPr="006B1F26">
        <w:rPr>
          <w:rFonts w:ascii="Times New Roman" w:hAnsi="Times New Roman" w:cs="Times New Roman"/>
          <w:color w:val="000000" w:themeColor="text1"/>
          <w:sz w:val="28"/>
          <w:szCs w:val="28"/>
        </w:rPr>
        <w:t xml:space="preserve"> U.S. </w:t>
      </w:r>
      <w:proofErr w:type="spellStart"/>
      <w:r w:rsidRPr="006B1F26">
        <w:rPr>
          <w:rFonts w:ascii="Times New Roman" w:hAnsi="Times New Roman" w:cs="Times New Roman"/>
          <w:color w:val="000000" w:themeColor="text1"/>
          <w:sz w:val="28"/>
          <w:szCs w:val="28"/>
        </w:rPr>
        <w:t>Relations</w:t>
      </w:r>
      <w:proofErr w:type="spellEnd"/>
      <w:r w:rsidRPr="006B1F26">
        <w:rPr>
          <w:rFonts w:ascii="Times New Roman" w:hAnsi="Times New Roman" w:cs="Times New Roman"/>
          <w:color w:val="000000" w:themeColor="text1"/>
          <w:sz w:val="28"/>
          <w:szCs w:val="28"/>
        </w:rPr>
        <w:t xml:space="preserve">. </w:t>
      </w:r>
      <w:proofErr w:type="spellStart"/>
      <w:r w:rsidRPr="006B1F26">
        <w:rPr>
          <w:rFonts w:ascii="Times New Roman" w:hAnsi="Times New Roman" w:cs="Times New Roman"/>
          <w:color w:val="000000" w:themeColor="text1"/>
          <w:sz w:val="28"/>
          <w:szCs w:val="28"/>
        </w:rPr>
        <w:t>Strategy</w:t>
      </w:r>
      <w:proofErr w:type="spellEnd"/>
      <w:r w:rsidRPr="006B1F26">
        <w:rPr>
          <w:rFonts w:ascii="Times New Roman" w:hAnsi="Times New Roman" w:cs="Times New Roman"/>
          <w:color w:val="000000" w:themeColor="text1"/>
          <w:sz w:val="28"/>
          <w:szCs w:val="28"/>
        </w:rPr>
        <w:t xml:space="preserve"> &amp; </w:t>
      </w:r>
      <w:proofErr w:type="spellStart"/>
      <w:r w:rsidRPr="006B1F26">
        <w:rPr>
          <w:rFonts w:ascii="Times New Roman" w:hAnsi="Times New Roman" w:cs="Times New Roman"/>
          <w:color w:val="000000" w:themeColor="text1"/>
          <w:sz w:val="28"/>
          <w:szCs w:val="28"/>
        </w:rPr>
        <w:t>Statecraft</w:t>
      </w:r>
      <w:proofErr w:type="spellEnd"/>
      <w:r w:rsidRPr="006B1F26">
        <w:rPr>
          <w:rFonts w:ascii="Times New Roman" w:hAnsi="Times New Roman" w:cs="Times New Roman"/>
          <w:color w:val="000000" w:themeColor="text1"/>
          <w:sz w:val="28"/>
          <w:szCs w:val="28"/>
        </w:rPr>
        <w:t xml:space="preserve">. </w:t>
      </w:r>
      <w:proofErr w:type="spellStart"/>
      <w:r w:rsidRPr="006B1F26">
        <w:rPr>
          <w:rFonts w:ascii="Times New Roman" w:hAnsi="Times New Roman" w:cs="Times New Roman"/>
          <w:color w:val="000000" w:themeColor="text1"/>
          <w:sz w:val="28"/>
          <w:szCs w:val="28"/>
        </w:rPr>
        <w:t>January</w:t>
      </w:r>
      <w:proofErr w:type="spellEnd"/>
      <w:r w:rsidRPr="006B1F26">
        <w:rPr>
          <w:rFonts w:ascii="Times New Roman" w:hAnsi="Times New Roman" w:cs="Times New Roman"/>
          <w:color w:val="000000" w:themeColor="text1"/>
          <w:sz w:val="28"/>
          <w:szCs w:val="28"/>
        </w:rPr>
        <w:t xml:space="preserve"> 2017. 20 р. </w:t>
      </w:r>
    </w:p>
    <w:p w14:paraId="63C6B671" w14:textId="77777777" w:rsidR="00F01F23" w:rsidRPr="00957DA5" w:rsidRDefault="00F01F23" w:rsidP="00B40897">
      <w:pPr>
        <w:spacing w:after="0" w:line="360" w:lineRule="auto"/>
        <w:jc w:val="both"/>
        <w:rPr>
          <w:rFonts w:ascii="Times New Roman" w:hAnsi="Times New Roman" w:cs="Times New Roman"/>
          <w:b/>
          <w:bCs/>
          <w:sz w:val="28"/>
          <w:szCs w:val="28"/>
        </w:rPr>
      </w:pPr>
    </w:p>
    <w:p w14:paraId="59520935" w14:textId="77777777" w:rsidR="00F01F23" w:rsidRPr="00957DA5" w:rsidRDefault="00F01F23" w:rsidP="00B40897">
      <w:pPr>
        <w:spacing w:after="0" w:line="360" w:lineRule="auto"/>
        <w:jc w:val="both"/>
        <w:rPr>
          <w:rFonts w:ascii="Times New Roman" w:hAnsi="Times New Roman" w:cs="Times New Roman"/>
          <w:b/>
          <w:bCs/>
          <w:sz w:val="28"/>
          <w:szCs w:val="28"/>
        </w:rPr>
      </w:pPr>
    </w:p>
    <w:sectPr w:rsidR="00F01F23" w:rsidRPr="00957DA5" w:rsidSect="00AF030B">
      <w:headerReference w:type="default" r:id="rId25"/>
      <w:pgSz w:w="11906" w:h="16838"/>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4FA36" w14:textId="77777777" w:rsidR="006118CA" w:rsidRDefault="006118CA" w:rsidP="00565093">
      <w:pPr>
        <w:spacing w:after="0" w:line="240" w:lineRule="auto"/>
      </w:pPr>
      <w:r>
        <w:separator/>
      </w:r>
    </w:p>
  </w:endnote>
  <w:endnote w:type="continuationSeparator" w:id="0">
    <w:p w14:paraId="7083DE59" w14:textId="77777777" w:rsidR="006118CA" w:rsidRDefault="006118CA" w:rsidP="0056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305BC" w14:textId="77777777" w:rsidR="006118CA" w:rsidRDefault="006118CA" w:rsidP="00565093">
      <w:pPr>
        <w:spacing w:after="0" w:line="240" w:lineRule="auto"/>
      </w:pPr>
      <w:r>
        <w:separator/>
      </w:r>
    </w:p>
  </w:footnote>
  <w:footnote w:type="continuationSeparator" w:id="0">
    <w:p w14:paraId="0DA5C6C0" w14:textId="77777777" w:rsidR="006118CA" w:rsidRDefault="006118CA" w:rsidP="00565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0203035"/>
      <w:docPartObj>
        <w:docPartGallery w:val="Page Numbers (Top of Page)"/>
        <w:docPartUnique/>
      </w:docPartObj>
    </w:sdtPr>
    <w:sdtEndPr/>
    <w:sdtContent>
      <w:p w14:paraId="05A8A0ED" w14:textId="77777777" w:rsidR="00025EDF" w:rsidRDefault="00025EDF">
        <w:pPr>
          <w:pStyle w:val="a5"/>
          <w:jc w:val="right"/>
        </w:pPr>
        <w:r>
          <w:fldChar w:fldCharType="begin"/>
        </w:r>
        <w:r>
          <w:instrText>PAGE   \* MERGEFORMAT</w:instrText>
        </w:r>
        <w:r>
          <w:fldChar w:fldCharType="separate"/>
        </w:r>
        <w:r w:rsidR="00F473BE">
          <w:rPr>
            <w:noProof/>
          </w:rPr>
          <w:t>2</w:t>
        </w:r>
        <w:r>
          <w:fldChar w:fldCharType="end"/>
        </w:r>
      </w:p>
    </w:sdtContent>
  </w:sdt>
  <w:p w14:paraId="31326A62" w14:textId="77777777" w:rsidR="00025EDF" w:rsidRDefault="00025ED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D7421"/>
    <w:multiLevelType w:val="hybridMultilevel"/>
    <w:tmpl w:val="BAC238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864B21"/>
    <w:multiLevelType w:val="multilevel"/>
    <w:tmpl w:val="CF78B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331CA0"/>
    <w:multiLevelType w:val="hybridMultilevel"/>
    <w:tmpl w:val="D346AFEE"/>
    <w:lvl w:ilvl="0" w:tplc="D8F6F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5912B22"/>
    <w:multiLevelType w:val="multilevel"/>
    <w:tmpl w:val="D2E2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CF4923"/>
    <w:multiLevelType w:val="multilevel"/>
    <w:tmpl w:val="22D8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3C7DE9"/>
    <w:multiLevelType w:val="multilevel"/>
    <w:tmpl w:val="58DC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7963BF"/>
    <w:multiLevelType w:val="hybridMultilevel"/>
    <w:tmpl w:val="92CC2778"/>
    <w:lvl w:ilvl="0" w:tplc="D7321290">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5B0B0C05"/>
    <w:multiLevelType w:val="hybridMultilevel"/>
    <w:tmpl w:val="AA7CDC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3072FE"/>
    <w:multiLevelType w:val="multilevel"/>
    <w:tmpl w:val="7F7C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015109"/>
    <w:multiLevelType w:val="multilevel"/>
    <w:tmpl w:val="18A8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C05D19"/>
    <w:multiLevelType w:val="multilevel"/>
    <w:tmpl w:val="A3CA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4F2D0A"/>
    <w:multiLevelType w:val="multilevel"/>
    <w:tmpl w:val="409E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8D28F8"/>
    <w:multiLevelType w:val="hybridMultilevel"/>
    <w:tmpl w:val="E200C3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7E916467"/>
    <w:multiLevelType w:val="multilevel"/>
    <w:tmpl w:val="25F2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FA1F8B"/>
    <w:multiLevelType w:val="hybridMultilevel"/>
    <w:tmpl w:val="C31467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8"/>
  </w:num>
  <w:num w:numId="3">
    <w:abstractNumId w:val="11"/>
  </w:num>
  <w:num w:numId="4">
    <w:abstractNumId w:val="9"/>
  </w:num>
  <w:num w:numId="5">
    <w:abstractNumId w:val="13"/>
  </w:num>
  <w:num w:numId="6">
    <w:abstractNumId w:val="4"/>
  </w:num>
  <w:num w:numId="7">
    <w:abstractNumId w:val="10"/>
  </w:num>
  <w:num w:numId="8">
    <w:abstractNumId w:val="3"/>
  </w:num>
  <w:num w:numId="9">
    <w:abstractNumId w:val="12"/>
  </w:num>
  <w:num w:numId="10">
    <w:abstractNumId w:val="0"/>
  </w:num>
  <w:num w:numId="11">
    <w:abstractNumId w:val="14"/>
  </w:num>
  <w:num w:numId="12">
    <w:abstractNumId w:val="6"/>
  </w:num>
  <w:num w:numId="13">
    <w:abstractNumId w:val="2"/>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897"/>
    <w:rsid w:val="00025EDF"/>
    <w:rsid w:val="00037B53"/>
    <w:rsid w:val="000A1A96"/>
    <w:rsid w:val="000A315D"/>
    <w:rsid w:val="001168EA"/>
    <w:rsid w:val="001664D1"/>
    <w:rsid w:val="0016658D"/>
    <w:rsid w:val="002177E4"/>
    <w:rsid w:val="003362B8"/>
    <w:rsid w:val="00364993"/>
    <w:rsid w:val="00366251"/>
    <w:rsid w:val="00440888"/>
    <w:rsid w:val="00565093"/>
    <w:rsid w:val="006118CA"/>
    <w:rsid w:val="006629EC"/>
    <w:rsid w:val="00694652"/>
    <w:rsid w:val="007115D8"/>
    <w:rsid w:val="0076760D"/>
    <w:rsid w:val="0083120B"/>
    <w:rsid w:val="00866201"/>
    <w:rsid w:val="008C6E0A"/>
    <w:rsid w:val="00956C25"/>
    <w:rsid w:val="00957DA5"/>
    <w:rsid w:val="00963EA8"/>
    <w:rsid w:val="009E0B51"/>
    <w:rsid w:val="00A97C19"/>
    <w:rsid w:val="00AC687E"/>
    <w:rsid w:val="00AF030B"/>
    <w:rsid w:val="00B40897"/>
    <w:rsid w:val="00B4599D"/>
    <w:rsid w:val="00B83E98"/>
    <w:rsid w:val="00C107C8"/>
    <w:rsid w:val="00D96780"/>
    <w:rsid w:val="00DC478B"/>
    <w:rsid w:val="00DC77B0"/>
    <w:rsid w:val="00DE1DE0"/>
    <w:rsid w:val="00E45EA5"/>
    <w:rsid w:val="00EF302B"/>
    <w:rsid w:val="00F01F23"/>
    <w:rsid w:val="00F11925"/>
    <w:rsid w:val="00F42B32"/>
    <w:rsid w:val="00F473BE"/>
    <w:rsid w:val="00F8316A"/>
    <w:rsid w:val="00FA6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D1C68"/>
  <w15:chartTrackingRefBased/>
  <w15:docId w15:val="{652F865F-CC36-44D5-B3A7-38C1BC498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AF03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F01F2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B83E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01F2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01F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01F23"/>
    <w:rPr>
      <w:b/>
      <w:bCs/>
    </w:rPr>
  </w:style>
  <w:style w:type="paragraph" w:styleId="a5">
    <w:name w:val="header"/>
    <w:basedOn w:val="a"/>
    <w:link w:val="a6"/>
    <w:uiPriority w:val="99"/>
    <w:unhideWhenUsed/>
    <w:rsid w:val="00565093"/>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565093"/>
  </w:style>
  <w:style w:type="paragraph" w:styleId="a7">
    <w:name w:val="footer"/>
    <w:basedOn w:val="a"/>
    <w:link w:val="a8"/>
    <w:uiPriority w:val="99"/>
    <w:unhideWhenUsed/>
    <w:rsid w:val="00565093"/>
    <w:pPr>
      <w:tabs>
        <w:tab w:val="center" w:pos="4677"/>
        <w:tab w:val="right" w:pos="9355"/>
      </w:tabs>
      <w:spacing w:after="0" w:line="240" w:lineRule="auto"/>
    </w:pPr>
  </w:style>
  <w:style w:type="character" w:customStyle="1" w:styleId="a8">
    <w:name w:val="Нижній колонтитул Знак"/>
    <w:basedOn w:val="a0"/>
    <w:link w:val="a7"/>
    <w:uiPriority w:val="99"/>
    <w:rsid w:val="00565093"/>
  </w:style>
  <w:style w:type="paragraph" w:styleId="a9">
    <w:name w:val="List Paragraph"/>
    <w:basedOn w:val="a"/>
    <w:uiPriority w:val="34"/>
    <w:qFormat/>
    <w:rsid w:val="00F42B32"/>
    <w:pPr>
      <w:spacing w:after="200" w:line="276" w:lineRule="auto"/>
      <w:ind w:left="720"/>
      <w:contextualSpacing/>
    </w:pPr>
  </w:style>
  <w:style w:type="character" w:customStyle="1" w:styleId="40">
    <w:name w:val="Заголовок 4 Знак"/>
    <w:basedOn w:val="a0"/>
    <w:link w:val="4"/>
    <w:uiPriority w:val="9"/>
    <w:semiHidden/>
    <w:rsid w:val="00B83E98"/>
    <w:rPr>
      <w:rFonts w:asciiTheme="majorHAnsi" w:eastAsiaTheme="majorEastAsia" w:hAnsiTheme="majorHAnsi" w:cstheme="majorBidi"/>
      <w:i/>
      <w:iCs/>
      <w:color w:val="2F5496" w:themeColor="accent1" w:themeShade="BF"/>
    </w:rPr>
  </w:style>
  <w:style w:type="character" w:customStyle="1" w:styleId="10">
    <w:name w:val="Заголовок 1 Знак"/>
    <w:basedOn w:val="a0"/>
    <w:link w:val="1"/>
    <w:uiPriority w:val="9"/>
    <w:rsid w:val="00AF030B"/>
    <w:rPr>
      <w:rFonts w:asciiTheme="majorHAnsi" w:eastAsiaTheme="majorEastAsia" w:hAnsiTheme="majorHAnsi" w:cstheme="majorBidi"/>
      <w:color w:val="2F5496" w:themeColor="accent1" w:themeShade="BF"/>
      <w:sz w:val="32"/>
      <w:szCs w:val="32"/>
    </w:rPr>
  </w:style>
  <w:style w:type="paragraph" w:styleId="aa">
    <w:name w:val="TOC Heading"/>
    <w:basedOn w:val="1"/>
    <w:next w:val="a"/>
    <w:uiPriority w:val="39"/>
    <w:unhideWhenUsed/>
    <w:qFormat/>
    <w:rsid w:val="00AF030B"/>
    <w:pPr>
      <w:outlineLvl w:val="9"/>
    </w:pPr>
    <w:rPr>
      <w:lang w:eastAsia="ru-RU"/>
    </w:rPr>
  </w:style>
  <w:style w:type="paragraph" w:styleId="11">
    <w:name w:val="toc 1"/>
    <w:basedOn w:val="a"/>
    <w:next w:val="a"/>
    <w:autoRedefine/>
    <w:uiPriority w:val="39"/>
    <w:unhideWhenUsed/>
    <w:rsid w:val="00AF030B"/>
    <w:pPr>
      <w:spacing w:after="100"/>
    </w:pPr>
  </w:style>
  <w:style w:type="character" w:styleId="ab">
    <w:name w:val="Hyperlink"/>
    <w:basedOn w:val="a0"/>
    <w:uiPriority w:val="99"/>
    <w:unhideWhenUsed/>
    <w:rsid w:val="00AF03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0725">
      <w:bodyDiv w:val="1"/>
      <w:marLeft w:val="0"/>
      <w:marRight w:val="0"/>
      <w:marTop w:val="0"/>
      <w:marBottom w:val="0"/>
      <w:divBdr>
        <w:top w:val="none" w:sz="0" w:space="0" w:color="auto"/>
        <w:left w:val="none" w:sz="0" w:space="0" w:color="auto"/>
        <w:bottom w:val="none" w:sz="0" w:space="0" w:color="auto"/>
        <w:right w:val="none" w:sz="0" w:space="0" w:color="auto"/>
      </w:divBdr>
    </w:div>
    <w:div w:id="31619008">
      <w:bodyDiv w:val="1"/>
      <w:marLeft w:val="0"/>
      <w:marRight w:val="0"/>
      <w:marTop w:val="0"/>
      <w:marBottom w:val="0"/>
      <w:divBdr>
        <w:top w:val="none" w:sz="0" w:space="0" w:color="auto"/>
        <w:left w:val="none" w:sz="0" w:space="0" w:color="auto"/>
        <w:bottom w:val="none" w:sz="0" w:space="0" w:color="auto"/>
        <w:right w:val="none" w:sz="0" w:space="0" w:color="auto"/>
      </w:divBdr>
    </w:div>
    <w:div w:id="160897920">
      <w:bodyDiv w:val="1"/>
      <w:marLeft w:val="0"/>
      <w:marRight w:val="0"/>
      <w:marTop w:val="0"/>
      <w:marBottom w:val="0"/>
      <w:divBdr>
        <w:top w:val="none" w:sz="0" w:space="0" w:color="auto"/>
        <w:left w:val="none" w:sz="0" w:space="0" w:color="auto"/>
        <w:bottom w:val="none" w:sz="0" w:space="0" w:color="auto"/>
        <w:right w:val="none" w:sz="0" w:space="0" w:color="auto"/>
      </w:divBdr>
    </w:div>
    <w:div w:id="169104406">
      <w:bodyDiv w:val="1"/>
      <w:marLeft w:val="0"/>
      <w:marRight w:val="0"/>
      <w:marTop w:val="0"/>
      <w:marBottom w:val="0"/>
      <w:divBdr>
        <w:top w:val="none" w:sz="0" w:space="0" w:color="auto"/>
        <w:left w:val="none" w:sz="0" w:space="0" w:color="auto"/>
        <w:bottom w:val="none" w:sz="0" w:space="0" w:color="auto"/>
        <w:right w:val="none" w:sz="0" w:space="0" w:color="auto"/>
      </w:divBdr>
    </w:div>
    <w:div w:id="172037004">
      <w:bodyDiv w:val="1"/>
      <w:marLeft w:val="0"/>
      <w:marRight w:val="0"/>
      <w:marTop w:val="0"/>
      <w:marBottom w:val="0"/>
      <w:divBdr>
        <w:top w:val="none" w:sz="0" w:space="0" w:color="auto"/>
        <w:left w:val="none" w:sz="0" w:space="0" w:color="auto"/>
        <w:bottom w:val="none" w:sz="0" w:space="0" w:color="auto"/>
        <w:right w:val="none" w:sz="0" w:space="0" w:color="auto"/>
      </w:divBdr>
    </w:div>
    <w:div w:id="245774118">
      <w:bodyDiv w:val="1"/>
      <w:marLeft w:val="0"/>
      <w:marRight w:val="0"/>
      <w:marTop w:val="0"/>
      <w:marBottom w:val="0"/>
      <w:divBdr>
        <w:top w:val="none" w:sz="0" w:space="0" w:color="auto"/>
        <w:left w:val="none" w:sz="0" w:space="0" w:color="auto"/>
        <w:bottom w:val="none" w:sz="0" w:space="0" w:color="auto"/>
        <w:right w:val="none" w:sz="0" w:space="0" w:color="auto"/>
      </w:divBdr>
    </w:div>
    <w:div w:id="304700243">
      <w:bodyDiv w:val="1"/>
      <w:marLeft w:val="0"/>
      <w:marRight w:val="0"/>
      <w:marTop w:val="0"/>
      <w:marBottom w:val="0"/>
      <w:divBdr>
        <w:top w:val="none" w:sz="0" w:space="0" w:color="auto"/>
        <w:left w:val="none" w:sz="0" w:space="0" w:color="auto"/>
        <w:bottom w:val="none" w:sz="0" w:space="0" w:color="auto"/>
        <w:right w:val="none" w:sz="0" w:space="0" w:color="auto"/>
      </w:divBdr>
    </w:div>
    <w:div w:id="313070210">
      <w:bodyDiv w:val="1"/>
      <w:marLeft w:val="0"/>
      <w:marRight w:val="0"/>
      <w:marTop w:val="0"/>
      <w:marBottom w:val="0"/>
      <w:divBdr>
        <w:top w:val="none" w:sz="0" w:space="0" w:color="auto"/>
        <w:left w:val="none" w:sz="0" w:space="0" w:color="auto"/>
        <w:bottom w:val="none" w:sz="0" w:space="0" w:color="auto"/>
        <w:right w:val="none" w:sz="0" w:space="0" w:color="auto"/>
      </w:divBdr>
    </w:div>
    <w:div w:id="348914084">
      <w:bodyDiv w:val="1"/>
      <w:marLeft w:val="0"/>
      <w:marRight w:val="0"/>
      <w:marTop w:val="0"/>
      <w:marBottom w:val="0"/>
      <w:divBdr>
        <w:top w:val="none" w:sz="0" w:space="0" w:color="auto"/>
        <w:left w:val="none" w:sz="0" w:space="0" w:color="auto"/>
        <w:bottom w:val="none" w:sz="0" w:space="0" w:color="auto"/>
        <w:right w:val="none" w:sz="0" w:space="0" w:color="auto"/>
      </w:divBdr>
    </w:div>
    <w:div w:id="358362378">
      <w:bodyDiv w:val="1"/>
      <w:marLeft w:val="0"/>
      <w:marRight w:val="0"/>
      <w:marTop w:val="0"/>
      <w:marBottom w:val="0"/>
      <w:divBdr>
        <w:top w:val="none" w:sz="0" w:space="0" w:color="auto"/>
        <w:left w:val="none" w:sz="0" w:space="0" w:color="auto"/>
        <w:bottom w:val="none" w:sz="0" w:space="0" w:color="auto"/>
        <w:right w:val="none" w:sz="0" w:space="0" w:color="auto"/>
      </w:divBdr>
    </w:div>
    <w:div w:id="398359636">
      <w:bodyDiv w:val="1"/>
      <w:marLeft w:val="0"/>
      <w:marRight w:val="0"/>
      <w:marTop w:val="0"/>
      <w:marBottom w:val="0"/>
      <w:divBdr>
        <w:top w:val="none" w:sz="0" w:space="0" w:color="auto"/>
        <w:left w:val="none" w:sz="0" w:space="0" w:color="auto"/>
        <w:bottom w:val="none" w:sz="0" w:space="0" w:color="auto"/>
        <w:right w:val="none" w:sz="0" w:space="0" w:color="auto"/>
      </w:divBdr>
    </w:div>
    <w:div w:id="431978444">
      <w:bodyDiv w:val="1"/>
      <w:marLeft w:val="0"/>
      <w:marRight w:val="0"/>
      <w:marTop w:val="0"/>
      <w:marBottom w:val="0"/>
      <w:divBdr>
        <w:top w:val="none" w:sz="0" w:space="0" w:color="auto"/>
        <w:left w:val="none" w:sz="0" w:space="0" w:color="auto"/>
        <w:bottom w:val="none" w:sz="0" w:space="0" w:color="auto"/>
        <w:right w:val="none" w:sz="0" w:space="0" w:color="auto"/>
      </w:divBdr>
    </w:div>
    <w:div w:id="446198222">
      <w:bodyDiv w:val="1"/>
      <w:marLeft w:val="0"/>
      <w:marRight w:val="0"/>
      <w:marTop w:val="0"/>
      <w:marBottom w:val="0"/>
      <w:divBdr>
        <w:top w:val="none" w:sz="0" w:space="0" w:color="auto"/>
        <w:left w:val="none" w:sz="0" w:space="0" w:color="auto"/>
        <w:bottom w:val="none" w:sz="0" w:space="0" w:color="auto"/>
        <w:right w:val="none" w:sz="0" w:space="0" w:color="auto"/>
      </w:divBdr>
    </w:div>
    <w:div w:id="500580120">
      <w:bodyDiv w:val="1"/>
      <w:marLeft w:val="0"/>
      <w:marRight w:val="0"/>
      <w:marTop w:val="0"/>
      <w:marBottom w:val="0"/>
      <w:divBdr>
        <w:top w:val="none" w:sz="0" w:space="0" w:color="auto"/>
        <w:left w:val="none" w:sz="0" w:space="0" w:color="auto"/>
        <w:bottom w:val="none" w:sz="0" w:space="0" w:color="auto"/>
        <w:right w:val="none" w:sz="0" w:space="0" w:color="auto"/>
      </w:divBdr>
    </w:div>
    <w:div w:id="503085450">
      <w:bodyDiv w:val="1"/>
      <w:marLeft w:val="0"/>
      <w:marRight w:val="0"/>
      <w:marTop w:val="0"/>
      <w:marBottom w:val="0"/>
      <w:divBdr>
        <w:top w:val="none" w:sz="0" w:space="0" w:color="auto"/>
        <w:left w:val="none" w:sz="0" w:space="0" w:color="auto"/>
        <w:bottom w:val="none" w:sz="0" w:space="0" w:color="auto"/>
        <w:right w:val="none" w:sz="0" w:space="0" w:color="auto"/>
      </w:divBdr>
    </w:div>
    <w:div w:id="532966253">
      <w:bodyDiv w:val="1"/>
      <w:marLeft w:val="0"/>
      <w:marRight w:val="0"/>
      <w:marTop w:val="0"/>
      <w:marBottom w:val="0"/>
      <w:divBdr>
        <w:top w:val="none" w:sz="0" w:space="0" w:color="auto"/>
        <w:left w:val="none" w:sz="0" w:space="0" w:color="auto"/>
        <w:bottom w:val="none" w:sz="0" w:space="0" w:color="auto"/>
        <w:right w:val="none" w:sz="0" w:space="0" w:color="auto"/>
      </w:divBdr>
    </w:div>
    <w:div w:id="778452483">
      <w:bodyDiv w:val="1"/>
      <w:marLeft w:val="0"/>
      <w:marRight w:val="0"/>
      <w:marTop w:val="0"/>
      <w:marBottom w:val="0"/>
      <w:divBdr>
        <w:top w:val="none" w:sz="0" w:space="0" w:color="auto"/>
        <w:left w:val="none" w:sz="0" w:space="0" w:color="auto"/>
        <w:bottom w:val="none" w:sz="0" w:space="0" w:color="auto"/>
        <w:right w:val="none" w:sz="0" w:space="0" w:color="auto"/>
      </w:divBdr>
    </w:div>
    <w:div w:id="818958773">
      <w:bodyDiv w:val="1"/>
      <w:marLeft w:val="0"/>
      <w:marRight w:val="0"/>
      <w:marTop w:val="0"/>
      <w:marBottom w:val="0"/>
      <w:divBdr>
        <w:top w:val="none" w:sz="0" w:space="0" w:color="auto"/>
        <w:left w:val="none" w:sz="0" w:space="0" w:color="auto"/>
        <w:bottom w:val="none" w:sz="0" w:space="0" w:color="auto"/>
        <w:right w:val="none" w:sz="0" w:space="0" w:color="auto"/>
      </w:divBdr>
    </w:div>
    <w:div w:id="825711072">
      <w:bodyDiv w:val="1"/>
      <w:marLeft w:val="0"/>
      <w:marRight w:val="0"/>
      <w:marTop w:val="0"/>
      <w:marBottom w:val="0"/>
      <w:divBdr>
        <w:top w:val="none" w:sz="0" w:space="0" w:color="auto"/>
        <w:left w:val="none" w:sz="0" w:space="0" w:color="auto"/>
        <w:bottom w:val="none" w:sz="0" w:space="0" w:color="auto"/>
        <w:right w:val="none" w:sz="0" w:space="0" w:color="auto"/>
      </w:divBdr>
    </w:div>
    <w:div w:id="861633230">
      <w:bodyDiv w:val="1"/>
      <w:marLeft w:val="0"/>
      <w:marRight w:val="0"/>
      <w:marTop w:val="0"/>
      <w:marBottom w:val="0"/>
      <w:divBdr>
        <w:top w:val="none" w:sz="0" w:space="0" w:color="auto"/>
        <w:left w:val="none" w:sz="0" w:space="0" w:color="auto"/>
        <w:bottom w:val="none" w:sz="0" w:space="0" w:color="auto"/>
        <w:right w:val="none" w:sz="0" w:space="0" w:color="auto"/>
      </w:divBdr>
    </w:div>
    <w:div w:id="879052680">
      <w:bodyDiv w:val="1"/>
      <w:marLeft w:val="0"/>
      <w:marRight w:val="0"/>
      <w:marTop w:val="0"/>
      <w:marBottom w:val="0"/>
      <w:divBdr>
        <w:top w:val="none" w:sz="0" w:space="0" w:color="auto"/>
        <w:left w:val="none" w:sz="0" w:space="0" w:color="auto"/>
        <w:bottom w:val="none" w:sz="0" w:space="0" w:color="auto"/>
        <w:right w:val="none" w:sz="0" w:space="0" w:color="auto"/>
      </w:divBdr>
    </w:div>
    <w:div w:id="892036763">
      <w:bodyDiv w:val="1"/>
      <w:marLeft w:val="0"/>
      <w:marRight w:val="0"/>
      <w:marTop w:val="0"/>
      <w:marBottom w:val="0"/>
      <w:divBdr>
        <w:top w:val="none" w:sz="0" w:space="0" w:color="auto"/>
        <w:left w:val="none" w:sz="0" w:space="0" w:color="auto"/>
        <w:bottom w:val="none" w:sz="0" w:space="0" w:color="auto"/>
        <w:right w:val="none" w:sz="0" w:space="0" w:color="auto"/>
      </w:divBdr>
    </w:div>
    <w:div w:id="946543343">
      <w:bodyDiv w:val="1"/>
      <w:marLeft w:val="0"/>
      <w:marRight w:val="0"/>
      <w:marTop w:val="0"/>
      <w:marBottom w:val="0"/>
      <w:divBdr>
        <w:top w:val="none" w:sz="0" w:space="0" w:color="auto"/>
        <w:left w:val="none" w:sz="0" w:space="0" w:color="auto"/>
        <w:bottom w:val="none" w:sz="0" w:space="0" w:color="auto"/>
        <w:right w:val="none" w:sz="0" w:space="0" w:color="auto"/>
      </w:divBdr>
    </w:div>
    <w:div w:id="982076264">
      <w:bodyDiv w:val="1"/>
      <w:marLeft w:val="0"/>
      <w:marRight w:val="0"/>
      <w:marTop w:val="0"/>
      <w:marBottom w:val="0"/>
      <w:divBdr>
        <w:top w:val="none" w:sz="0" w:space="0" w:color="auto"/>
        <w:left w:val="none" w:sz="0" w:space="0" w:color="auto"/>
        <w:bottom w:val="none" w:sz="0" w:space="0" w:color="auto"/>
        <w:right w:val="none" w:sz="0" w:space="0" w:color="auto"/>
      </w:divBdr>
    </w:div>
    <w:div w:id="1050810722">
      <w:bodyDiv w:val="1"/>
      <w:marLeft w:val="0"/>
      <w:marRight w:val="0"/>
      <w:marTop w:val="0"/>
      <w:marBottom w:val="0"/>
      <w:divBdr>
        <w:top w:val="none" w:sz="0" w:space="0" w:color="auto"/>
        <w:left w:val="none" w:sz="0" w:space="0" w:color="auto"/>
        <w:bottom w:val="none" w:sz="0" w:space="0" w:color="auto"/>
        <w:right w:val="none" w:sz="0" w:space="0" w:color="auto"/>
      </w:divBdr>
    </w:div>
    <w:div w:id="1093477920">
      <w:bodyDiv w:val="1"/>
      <w:marLeft w:val="0"/>
      <w:marRight w:val="0"/>
      <w:marTop w:val="0"/>
      <w:marBottom w:val="0"/>
      <w:divBdr>
        <w:top w:val="none" w:sz="0" w:space="0" w:color="auto"/>
        <w:left w:val="none" w:sz="0" w:space="0" w:color="auto"/>
        <w:bottom w:val="none" w:sz="0" w:space="0" w:color="auto"/>
        <w:right w:val="none" w:sz="0" w:space="0" w:color="auto"/>
      </w:divBdr>
    </w:div>
    <w:div w:id="1115324250">
      <w:bodyDiv w:val="1"/>
      <w:marLeft w:val="0"/>
      <w:marRight w:val="0"/>
      <w:marTop w:val="0"/>
      <w:marBottom w:val="0"/>
      <w:divBdr>
        <w:top w:val="none" w:sz="0" w:space="0" w:color="auto"/>
        <w:left w:val="none" w:sz="0" w:space="0" w:color="auto"/>
        <w:bottom w:val="none" w:sz="0" w:space="0" w:color="auto"/>
        <w:right w:val="none" w:sz="0" w:space="0" w:color="auto"/>
      </w:divBdr>
    </w:div>
    <w:div w:id="1165196924">
      <w:bodyDiv w:val="1"/>
      <w:marLeft w:val="0"/>
      <w:marRight w:val="0"/>
      <w:marTop w:val="0"/>
      <w:marBottom w:val="0"/>
      <w:divBdr>
        <w:top w:val="none" w:sz="0" w:space="0" w:color="auto"/>
        <w:left w:val="none" w:sz="0" w:space="0" w:color="auto"/>
        <w:bottom w:val="none" w:sz="0" w:space="0" w:color="auto"/>
        <w:right w:val="none" w:sz="0" w:space="0" w:color="auto"/>
      </w:divBdr>
    </w:div>
    <w:div w:id="1194074016">
      <w:bodyDiv w:val="1"/>
      <w:marLeft w:val="0"/>
      <w:marRight w:val="0"/>
      <w:marTop w:val="0"/>
      <w:marBottom w:val="0"/>
      <w:divBdr>
        <w:top w:val="none" w:sz="0" w:space="0" w:color="auto"/>
        <w:left w:val="none" w:sz="0" w:space="0" w:color="auto"/>
        <w:bottom w:val="none" w:sz="0" w:space="0" w:color="auto"/>
        <w:right w:val="none" w:sz="0" w:space="0" w:color="auto"/>
      </w:divBdr>
    </w:div>
    <w:div w:id="1198663506">
      <w:bodyDiv w:val="1"/>
      <w:marLeft w:val="0"/>
      <w:marRight w:val="0"/>
      <w:marTop w:val="0"/>
      <w:marBottom w:val="0"/>
      <w:divBdr>
        <w:top w:val="none" w:sz="0" w:space="0" w:color="auto"/>
        <w:left w:val="none" w:sz="0" w:space="0" w:color="auto"/>
        <w:bottom w:val="none" w:sz="0" w:space="0" w:color="auto"/>
        <w:right w:val="none" w:sz="0" w:space="0" w:color="auto"/>
      </w:divBdr>
    </w:div>
    <w:div w:id="1273513268">
      <w:bodyDiv w:val="1"/>
      <w:marLeft w:val="0"/>
      <w:marRight w:val="0"/>
      <w:marTop w:val="0"/>
      <w:marBottom w:val="0"/>
      <w:divBdr>
        <w:top w:val="none" w:sz="0" w:space="0" w:color="auto"/>
        <w:left w:val="none" w:sz="0" w:space="0" w:color="auto"/>
        <w:bottom w:val="none" w:sz="0" w:space="0" w:color="auto"/>
        <w:right w:val="none" w:sz="0" w:space="0" w:color="auto"/>
      </w:divBdr>
    </w:div>
    <w:div w:id="1297370482">
      <w:bodyDiv w:val="1"/>
      <w:marLeft w:val="0"/>
      <w:marRight w:val="0"/>
      <w:marTop w:val="0"/>
      <w:marBottom w:val="0"/>
      <w:divBdr>
        <w:top w:val="none" w:sz="0" w:space="0" w:color="auto"/>
        <w:left w:val="none" w:sz="0" w:space="0" w:color="auto"/>
        <w:bottom w:val="none" w:sz="0" w:space="0" w:color="auto"/>
        <w:right w:val="none" w:sz="0" w:space="0" w:color="auto"/>
      </w:divBdr>
    </w:div>
    <w:div w:id="1308238729">
      <w:bodyDiv w:val="1"/>
      <w:marLeft w:val="0"/>
      <w:marRight w:val="0"/>
      <w:marTop w:val="0"/>
      <w:marBottom w:val="0"/>
      <w:divBdr>
        <w:top w:val="none" w:sz="0" w:space="0" w:color="auto"/>
        <w:left w:val="none" w:sz="0" w:space="0" w:color="auto"/>
        <w:bottom w:val="none" w:sz="0" w:space="0" w:color="auto"/>
        <w:right w:val="none" w:sz="0" w:space="0" w:color="auto"/>
      </w:divBdr>
    </w:div>
    <w:div w:id="1313293703">
      <w:bodyDiv w:val="1"/>
      <w:marLeft w:val="0"/>
      <w:marRight w:val="0"/>
      <w:marTop w:val="0"/>
      <w:marBottom w:val="0"/>
      <w:divBdr>
        <w:top w:val="none" w:sz="0" w:space="0" w:color="auto"/>
        <w:left w:val="none" w:sz="0" w:space="0" w:color="auto"/>
        <w:bottom w:val="none" w:sz="0" w:space="0" w:color="auto"/>
        <w:right w:val="none" w:sz="0" w:space="0" w:color="auto"/>
      </w:divBdr>
    </w:div>
    <w:div w:id="1317491258">
      <w:bodyDiv w:val="1"/>
      <w:marLeft w:val="0"/>
      <w:marRight w:val="0"/>
      <w:marTop w:val="0"/>
      <w:marBottom w:val="0"/>
      <w:divBdr>
        <w:top w:val="none" w:sz="0" w:space="0" w:color="auto"/>
        <w:left w:val="none" w:sz="0" w:space="0" w:color="auto"/>
        <w:bottom w:val="none" w:sz="0" w:space="0" w:color="auto"/>
        <w:right w:val="none" w:sz="0" w:space="0" w:color="auto"/>
      </w:divBdr>
    </w:div>
    <w:div w:id="1436094221">
      <w:bodyDiv w:val="1"/>
      <w:marLeft w:val="0"/>
      <w:marRight w:val="0"/>
      <w:marTop w:val="0"/>
      <w:marBottom w:val="0"/>
      <w:divBdr>
        <w:top w:val="none" w:sz="0" w:space="0" w:color="auto"/>
        <w:left w:val="none" w:sz="0" w:space="0" w:color="auto"/>
        <w:bottom w:val="none" w:sz="0" w:space="0" w:color="auto"/>
        <w:right w:val="none" w:sz="0" w:space="0" w:color="auto"/>
      </w:divBdr>
    </w:div>
    <w:div w:id="1463840297">
      <w:bodyDiv w:val="1"/>
      <w:marLeft w:val="0"/>
      <w:marRight w:val="0"/>
      <w:marTop w:val="0"/>
      <w:marBottom w:val="0"/>
      <w:divBdr>
        <w:top w:val="none" w:sz="0" w:space="0" w:color="auto"/>
        <w:left w:val="none" w:sz="0" w:space="0" w:color="auto"/>
        <w:bottom w:val="none" w:sz="0" w:space="0" w:color="auto"/>
        <w:right w:val="none" w:sz="0" w:space="0" w:color="auto"/>
      </w:divBdr>
    </w:div>
    <w:div w:id="1480877748">
      <w:bodyDiv w:val="1"/>
      <w:marLeft w:val="0"/>
      <w:marRight w:val="0"/>
      <w:marTop w:val="0"/>
      <w:marBottom w:val="0"/>
      <w:divBdr>
        <w:top w:val="none" w:sz="0" w:space="0" w:color="auto"/>
        <w:left w:val="none" w:sz="0" w:space="0" w:color="auto"/>
        <w:bottom w:val="none" w:sz="0" w:space="0" w:color="auto"/>
        <w:right w:val="none" w:sz="0" w:space="0" w:color="auto"/>
      </w:divBdr>
    </w:div>
    <w:div w:id="1488788901">
      <w:bodyDiv w:val="1"/>
      <w:marLeft w:val="0"/>
      <w:marRight w:val="0"/>
      <w:marTop w:val="0"/>
      <w:marBottom w:val="0"/>
      <w:divBdr>
        <w:top w:val="none" w:sz="0" w:space="0" w:color="auto"/>
        <w:left w:val="none" w:sz="0" w:space="0" w:color="auto"/>
        <w:bottom w:val="none" w:sz="0" w:space="0" w:color="auto"/>
        <w:right w:val="none" w:sz="0" w:space="0" w:color="auto"/>
      </w:divBdr>
    </w:div>
    <w:div w:id="1521359524">
      <w:bodyDiv w:val="1"/>
      <w:marLeft w:val="0"/>
      <w:marRight w:val="0"/>
      <w:marTop w:val="0"/>
      <w:marBottom w:val="0"/>
      <w:divBdr>
        <w:top w:val="none" w:sz="0" w:space="0" w:color="auto"/>
        <w:left w:val="none" w:sz="0" w:space="0" w:color="auto"/>
        <w:bottom w:val="none" w:sz="0" w:space="0" w:color="auto"/>
        <w:right w:val="none" w:sz="0" w:space="0" w:color="auto"/>
      </w:divBdr>
    </w:div>
    <w:div w:id="1526480765">
      <w:bodyDiv w:val="1"/>
      <w:marLeft w:val="0"/>
      <w:marRight w:val="0"/>
      <w:marTop w:val="0"/>
      <w:marBottom w:val="0"/>
      <w:divBdr>
        <w:top w:val="none" w:sz="0" w:space="0" w:color="auto"/>
        <w:left w:val="none" w:sz="0" w:space="0" w:color="auto"/>
        <w:bottom w:val="none" w:sz="0" w:space="0" w:color="auto"/>
        <w:right w:val="none" w:sz="0" w:space="0" w:color="auto"/>
      </w:divBdr>
    </w:div>
    <w:div w:id="1535772444">
      <w:bodyDiv w:val="1"/>
      <w:marLeft w:val="0"/>
      <w:marRight w:val="0"/>
      <w:marTop w:val="0"/>
      <w:marBottom w:val="0"/>
      <w:divBdr>
        <w:top w:val="none" w:sz="0" w:space="0" w:color="auto"/>
        <w:left w:val="none" w:sz="0" w:space="0" w:color="auto"/>
        <w:bottom w:val="none" w:sz="0" w:space="0" w:color="auto"/>
        <w:right w:val="none" w:sz="0" w:space="0" w:color="auto"/>
      </w:divBdr>
    </w:div>
    <w:div w:id="1541285049">
      <w:bodyDiv w:val="1"/>
      <w:marLeft w:val="0"/>
      <w:marRight w:val="0"/>
      <w:marTop w:val="0"/>
      <w:marBottom w:val="0"/>
      <w:divBdr>
        <w:top w:val="none" w:sz="0" w:space="0" w:color="auto"/>
        <w:left w:val="none" w:sz="0" w:space="0" w:color="auto"/>
        <w:bottom w:val="none" w:sz="0" w:space="0" w:color="auto"/>
        <w:right w:val="none" w:sz="0" w:space="0" w:color="auto"/>
      </w:divBdr>
      <w:divsChild>
        <w:div w:id="484588656">
          <w:marLeft w:val="0"/>
          <w:marRight w:val="0"/>
          <w:marTop w:val="0"/>
          <w:marBottom w:val="0"/>
          <w:divBdr>
            <w:top w:val="none" w:sz="0" w:space="0" w:color="auto"/>
            <w:left w:val="none" w:sz="0" w:space="0" w:color="auto"/>
            <w:bottom w:val="none" w:sz="0" w:space="0" w:color="auto"/>
            <w:right w:val="none" w:sz="0" w:space="0" w:color="auto"/>
          </w:divBdr>
          <w:divsChild>
            <w:div w:id="627856707">
              <w:marLeft w:val="0"/>
              <w:marRight w:val="0"/>
              <w:marTop w:val="0"/>
              <w:marBottom w:val="0"/>
              <w:divBdr>
                <w:top w:val="none" w:sz="0" w:space="0" w:color="auto"/>
                <w:left w:val="none" w:sz="0" w:space="0" w:color="auto"/>
                <w:bottom w:val="none" w:sz="0" w:space="0" w:color="auto"/>
                <w:right w:val="none" w:sz="0" w:space="0" w:color="auto"/>
              </w:divBdr>
              <w:divsChild>
                <w:div w:id="803277462">
                  <w:marLeft w:val="0"/>
                  <w:marRight w:val="0"/>
                  <w:marTop w:val="0"/>
                  <w:marBottom w:val="0"/>
                  <w:divBdr>
                    <w:top w:val="none" w:sz="0" w:space="0" w:color="auto"/>
                    <w:left w:val="none" w:sz="0" w:space="0" w:color="auto"/>
                    <w:bottom w:val="none" w:sz="0" w:space="0" w:color="auto"/>
                    <w:right w:val="none" w:sz="0" w:space="0" w:color="auto"/>
                  </w:divBdr>
                  <w:divsChild>
                    <w:div w:id="37986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03040">
          <w:marLeft w:val="0"/>
          <w:marRight w:val="0"/>
          <w:marTop w:val="0"/>
          <w:marBottom w:val="0"/>
          <w:divBdr>
            <w:top w:val="none" w:sz="0" w:space="0" w:color="auto"/>
            <w:left w:val="none" w:sz="0" w:space="0" w:color="auto"/>
            <w:bottom w:val="none" w:sz="0" w:space="0" w:color="auto"/>
            <w:right w:val="none" w:sz="0" w:space="0" w:color="auto"/>
          </w:divBdr>
          <w:divsChild>
            <w:div w:id="812721105">
              <w:marLeft w:val="0"/>
              <w:marRight w:val="0"/>
              <w:marTop w:val="0"/>
              <w:marBottom w:val="0"/>
              <w:divBdr>
                <w:top w:val="none" w:sz="0" w:space="0" w:color="auto"/>
                <w:left w:val="none" w:sz="0" w:space="0" w:color="auto"/>
                <w:bottom w:val="none" w:sz="0" w:space="0" w:color="auto"/>
                <w:right w:val="none" w:sz="0" w:space="0" w:color="auto"/>
              </w:divBdr>
              <w:divsChild>
                <w:div w:id="1718625831">
                  <w:marLeft w:val="0"/>
                  <w:marRight w:val="0"/>
                  <w:marTop w:val="0"/>
                  <w:marBottom w:val="0"/>
                  <w:divBdr>
                    <w:top w:val="none" w:sz="0" w:space="0" w:color="auto"/>
                    <w:left w:val="none" w:sz="0" w:space="0" w:color="auto"/>
                    <w:bottom w:val="none" w:sz="0" w:space="0" w:color="auto"/>
                    <w:right w:val="none" w:sz="0" w:space="0" w:color="auto"/>
                  </w:divBdr>
                  <w:divsChild>
                    <w:div w:id="98377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764229">
      <w:bodyDiv w:val="1"/>
      <w:marLeft w:val="0"/>
      <w:marRight w:val="0"/>
      <w:marTop w:val="0"/>
      <w:marBottom w:val="0"/>
      <w:divBdr>
        <w:top w:val="none" w:sz="0" w:space="0" w:color="auto"/>
        <w:left w:val="none" w:sz="0" w:space="0" w:color="auto"/>
        <w:bottom w:val="none" w:sz="0" w:space="0" w:color="auto"/>
        <w:right w:val="none" w:sz="0" w:space="0" w:color="auto"/>
      </w:divBdr>
      <w:divsChild>
        <w:div w:id="110787088">
          <w:marLeft w:val="0"/>
          <w:marRight w:val="0"/>
          <w:marTop w:val="0"/>
          <w:marBottom w:val="0"/>
          <w:divBdr>
            <w:top w:val="none" w:sz="0" w:space="0" w:color="auto"/>
            <w:left w:val="none" w:sz="0" w:space="0" w:color="auto"/>
            <w:bottom w:val="none" w:sz="0" w:space="0" w:color="auto"/>
            <w:right w:val="none" w:sz="0" w:space="0" w:color="auto"/>
          </w:divBdr>
          <w:divsChild>
            <w:div w:id="1181550709">
              <w:marLeft w:val="0"/>
              <w:marRight w:val="0"/>
              <w:marTop w:val="0"/>
              <w:marBottom w:val="0"/>
              <w:divBdr>
                <w:top w:val="none" w:sz="0" w:space="0" w:color="auto"/>
                <w:left w:val="none" w:sz="0" w:space="0" w:color="auto"/>
                <w:bottom w:val="none" w:sz="0" w:space="0" w:color="auto"/>
                <w:right w:val="none" w:sz="0" w:space="0" w:color="auto"/>
              </w:divBdr>
              <w:divsChild>
                <w:div w:id="694382038">
                  <w:marLeft w:val="0"/>
                  <w:marRight w:val="0"/>
                  <w:marTop w:val="0"/>
                  <w:marBottom w:val="0"/>
                  <w:divBdr>
                    <w:top w:val="none" w:sz="0" w:space="0" w:color="auto"/>
                    <w:left w:val="none" w:sz="0" w:space="0" w:color="auto"/>
                    <w:bottom w:val="none" w:sz="0" w:space="0" w:color="auto"/>
                    <w:right w:val="none" w:sz="0" w:space="0" w:color="auto"/>
                  </w:divBdr>
                  <w:divsChild>
                    <w:div w:id="15821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36985">
          <w:marLeft w:val="0"/>
          <w:marRight w:val="0"/>
          <w:marTop w:val="0"/>
          <w:marBottom w:val="0"/>
          <w:divBdr>
            <w:top w:val="none" w:sz="0" w:space="0" w:color="auto"/>
            <w:left w:val="none" w:sz="0" w:space="0" w:color="auto"/>
            <w:bottom w:val="none" w:sz="0" w:space="0" w:color="auto"/>
            <w:right w:val="none" w:sz="0" w:space="0" w:color="auto"/>
          </w:divBdr>
          <w:divsChild>
            <w:div w:id="34475207">
              <w:marLeft w:val="0"/>
              <w:marRight w:val="0"/>
              <w:marTop w:val="0"/>
              <w:marBottom w:val="0"/>
              <w:divBdr>
                <w:top w:val="none" w:sz="0" w:space="0" w:color="auto"/>
                <w:left w:val="none" w:sz="0" w:space="0" w:color="auto"/>
                <w:bottom w:val="none" w:sz="0" w:space="0" w:color="auto"/>
                <w:right w:val="none" w:sz="0" w:space="0" w:color="auto"/>
              </w:divBdr>
              <w:divsChild>
                <w:div w:id="738943890">
                  <w:marLeft w:val="0"/>
                  <w:marRight w:val="0"/>
                  <w:marTop w:val="0"/>
                  <w:marBottom w:val="0"/>
                  <w:divBdr>
                    <w:top w:val="none" w:sz="0" w:space="0" w:color="auto"/>
                    <w:left w:val="none" w:sz="0" w:space="0" w:color="auto"/>
                    <w:bottom w:val="none" w:sz="0" w:space="0" w:color="auto"/>
                    <w:right w:val="none" w:sz="0" w:space="0" w:color="auto"/>
                  </w:divBdr>
                  <w:divsChild>
                    <w:div w:id="186778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223734">
      <w:bodyDiv w:val="1"/>
      <w:marLeft w:val="0"/>
      <w:marRight w:val="0"/>
      <w:marTop w:val="0"/>
      <w:marBottom w:val="0"/>
      <w:divBdr>
        <w:top w:val="none" w:sz="0" w:space="0" w:color="auto"/>
        <w:left w:val="none" w:sz="0" w:space="0" w:color="auto"/>
        <w:bottom w:val="none" w:sz="0" w:space="0" w:color="auto"/>
        <w:right w:val="none" w:sz="0" w:space="0" w:color="auto"/>
      </w:divBdr>
    </w:div>
    <w:div w:id="1588491683">
      <w:bodyDiv w:val="1"/>
      <w:marLeft w:val="0"/>
      <w:marRight w:val="0"/>
      <w:marTop w:val="0"/>
      <w:marBottom w:val="0"/>
      <w:divBdr>
        <w:top w:val="none" w:sz="0" w:space="0" w:color="auto"/>
        <w:left w:val="none" w:sz="0" w:space="0" w:color="auto"/>
        <w:bottom w:val="none" w:sz="0" w:space="0" w:color="auto"/>
        <w:right w:val="none" w:sz="0" w:space="0" w:color="auto"/>
      </w:divBdr>
    </w:div>
    <w:div w:id="1684278815">
      <w:bodyDiv w:val="1"/>
      <w:marLeft w:val="0"/>
      <w:marRight w:val="0"/>
      <w:marTop w:val="0"/>
      <w:marBottom w:val="0"/>
      <w:divBdr>
        <w:top w:val="none" w:sz="0" w:space="0" w:color="auto"/>
        <w:left w:val="none" w:sz="0" w:space="0" w:color="auto"/>
        <w:bottom w:val="none" w:sz="0" w:space="0" w:color="auto"/>
        <w:right w:val="none" w:sz="0" w:space="0" w:color="auto"/>
      </w:divBdr>
    </w:div>
    <w:div w:id="1717585689">
      <w:bodyDiv w:val="1"/>
      <w:marLeft w:val="0"/>
      <w:marRight w:val="0"/>
      <w:marTop w:val="0"/>
      <w:marBottom w:val="0"/>
      <w:divBdr>
        <w:top w:val="none" w:sz="0" w:space="0" w:color="auto"/>
        <w:left w:val="none" w:sz="0" w:space="0" w:color="auto"/>
        <w:bottom w:val="none" w:sz="0" w:space="0" w:color="auto"/>
        <w:right w:val="none" w:sz="0" w:space="0" w:color="auto"/>
      </w:divBdr>
    </w:div>
    <w:div w:id="1746562084">
      <w:bodyDiv w:val="1"/>
      <w:marLeft w:val="0"/>
      <w:marRight w:val="0"/>
      <w:marTop w:val="0"/>
      <w:marBottom w:val="0"/>
      <w:divBdr>
        <w:top w:val="none" w:sz="0" w:space="0" w:color="auto"/>
        <w:left w:val="none" w:sz="0" w:space="0" w:color="auto"/>
        <w:bottom w:val="none" w:sz="0" w:space="0" w:color="auto"/>
        <w:right w:val="none" w:sz="0" w:space="0" w:color="auto"/>
      </w:divBdr>
    </w:div>
    <w:div w:id="1792940605">
      <w:bodyDiv w:val="1"/>
      <w:marLeft w:val="0"/>
      <w:marRight w:val="0"/>
      <w:marTop w:val="0"/>
      <w:marBottom w:val="0"/>
      <w:divBdr>
        <w:top w:val="none" w:sz="0" w:space="0" w:color="auto"/>
        <w:left w:val="none" w:sz="0" w:space="0" w:color="auto"/>
        <w:bottom w:val="none" w:sz="0" w:space="0" w:color="auto"/>
        <w:right w:val="none" w:sz="0" w:space="0" w:color="auto"/>
      </w:divBdr>
    </w:div>
    <w:div w:id="1815177189">
      <w:bodyDiv w:val="1"/>
      <w:marLeft w:val="0"/>
      <w:marRight w:val="0"/>
      <w:marTop w:val="0"/>
      <w:marBottom w:val="0"/>
      <w:divBdr>
        <w:top w:val="none" w:sz="0" w:space="0" w:color="auto"/>
        <w:left w:val="none" w:sz="0" w:space="0" w:color="auto"/>
        <w:bottom w:val="none" w:sz="0" w:space="0" w:color="auto"/>
        <w:right w:val="none" w:sz="0" w:space="0" w:color="auto"/>
      </w:divBdr>
    </w:div>
    <w:div w:id="1869684990">
      <w:bodyDiv w:val="1"/>
      <w:marLeft w:val="0"/>
      <w:marRight w:val="0"/>
      <w:marTop w:val="0"/>
      <w:marBottom w:val="0"/>
      <w:divBdr>
        <w:top w:val="none" w:sz="0" w:space="0" w:color="auto"/>
        <w:left w:val="none" w:sz="0" w:space="0" w:color="auto"/>
        <w:bottom w:val="none" w:sz="0" w:space="0" w:color="auto"/>
        <w:right w:val="none" w:sz="0" w:space="0" w:color="auto"/>
      </w:divBdr>
    </w:div>
    <w:div w:id="2032563577">
      <w:bodyDiv w:val="1"/>
      <w:marLeft w:val="0"/>
      <w:marRight w:val="0"/>
      <w:marTop w:val="0"/>
      <w:marBottom w:val="0"/>
      <w:divBdr>
        <w:top w:val="none" w:sz="0" w:space="0" w:color="auto"/>
        <w:left w:val="none" w:sz="0" w:space="0" w:color="auto"/>
        <w:bottom w:val="none" w:sz="0" w:space="0" w:color="auto"/>
        <w:right w:val="none" w:sz="0" w:space="0" w:color="auto"/>
      </w:divBdr>
    </w:div>
    <w:div w:id="2075008030">
      <w:bodyDiv w:val="1"/>
      <w:marLeft w:val="0"/>
      <w:marRight w:val="0"/>
      <w:marTop w:val="0"/>
      <w:marBottom w:val="0"/>
      <w:divBdr>
        <w:top w:val="none" w:sz="0" w:space="0" w:color="auto"/>
        <w:left w:val="none" w:sz="0" w:space="0" w:color="auto"/>
        <w:bottom w:val="none" w:sz="0" w:space="0" w:color="auto"/>
        <w:right w:val="none" w:sz="0" w:space="0" w:color="auto"/>
      </w:divBdr>
    </w:div>
    <w:div w:id="2134860827">
      <w:bodyDiv w:val="1"/>
      <w:marLeft w:val="0"/>
      <w:marRight w:val="0"/>
      <w:marTop w:val="0"/>
      <w:marBottom w:val="0"/>
      <w:divBdr>
        <w:top w:val="none" w:sz="0" w:space="0" w:color="auto"/>
        <w:left w:val="none" w:sz="0" w:space="0" w:color="auto"/>
        <w:bottom w:val="none" w:sz="0" w:space="0" w:color="auto"/>
        <w:right w:val="none" w:sz="0" w:space="0" w:color="auto"/>
      </w:divBdr>
    </w:div>
    <w:div w:id="214500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95_222" TargetMode="External"/><Relationship Id="rId13" Type="http://schemas.openxmlformats.org/officeDocument/2006/relationships/hyperlink" Target="https://zakon.rada.gov.ua/laws/show/995_182" TargetMode="External"/><Relationship Id="rId18" Type="http://schemas.openxmlformats.org/officeDocument/2006/relationships/hyperlink" Target="https://www.bbc.com/ukrainian/articles/c93g5yepkdw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dw.com/uk-ican/t-40837654" TargetMode="External"/><Relationship Id="rId7" Type="http://schemas.openxmlformats.org/officeDocument/2006/relationships/endnotes" Target="endnotes.xml"/><Relationship Id="rId12" Type="http://schemas.openxmlformats.org/officeDocument/2006/relationships/hyperlink" Target="http://exportcontrol.in.ua/glava1/1-osnovni-idei-rezhymiv-eksportnoho-kontroliu-mizhnarodnykh-dohovoriv-initsiatyv-ta-embarho/12-mizhnarodni-pravovi-ta-politychni-instrumenty/124-konventsiia-pro-zaboronu-rozrobky-vyrobnytstva-ta-nakopychennia-zapasiv-bakteriolohichnoi-biolohichnoi-i-toksynnoi-zbroi-ta-pro-ikh-znyshchennia-kbtz" TargetMode="External"/><Relationship Id="rId17" Type="http://schemas.openxmlformats.org/officeDocument/2006/relationships/hyperlink" Target="https://suspilne.media/768403-putin-nazvav-umovi-dla-pocatku-peregovoriv-iz-ukraino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akon.rada.gov.ua/laws/show/2107-14" TargetMode="External"/><Relationship Id="rId20" Type="http://schemas.openxmlformats.org/officeDocument/2006/relationships/hyperlink" Target="https://esu.com.ua/article-336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995_098" TargetMode="External"/><Relationship Id="rId24" Type="http://schemas.openxmlformats.org/officeDocument/2006/relationships/hyperlink" Target="https://books.google.com.ua/books?hl=uk&amp;lr=&amp;id=REcEBtmvn-kC&amp;oi=fnd&amp;pg=PP1&amp;dq=William+Perry+disarmament&amp;ots=gFbzghNiK7&amp;sig=QHYXIr5OHQEhRSJBzYg8hsSrwNw&amp;redir_esc=y" TargetMode="External"/><Relationship Id="rId5" Type="http://schemas.openxmlformats.org/officeDocument/2006/relationships/webSettings" Target="webSettings.xml"/><Relationship Id="rId15" Type="http://schemas.openxmlformats.org/officeDocument/2006/relationships/hyperlink" Target="https://zakon.rada.gov.ua/laws/show/997_079" TargetMode="External"/><Relationship Id="rId23" Type="http://schemas.openxmlformats.org/officeDocument/2006/relationships/hyperlink" Target="https://www.tandfonline.com/doi/pdf/10.1080/01636608209477308" TargetMode="External"/><Relationship Id="rId10" Type="http://schemas.openxmlformats.org/officeDocument/2006/relationships/hyperlink" Target="https://zakon.rada.gov.ua/laws/show/994_314" TargetMode="External"/><Relationship Id="rId19" Type="http://schemas.openxmlformats.org/officeDocument/2006/relationships/hyperlink" Target="https://www.iaea.org/sites/default/files/26303592530_u&#1072;.pdf" TargetMode="External"/><Relationship Id="rId4" Type="http://schemas.openxmlformats.org/officeDocument/2006/relationships/settings" Target="settings.xml"/><Relationship Id="rId9" Type="http://schemas.openxmlformats.org/officeDocument/2006/relationships/hyperlink" Target="https://zakon.rada.gov.ua/laws/show/840_050" TargetMode="External"/><Relationship Id="rId14" Type="http://schemas.openxmlformats.org/officeDocument/2006/relationships/hyperlink" Target="https://zakon.rada.gov.ua/laws/show/998_158" TargetMode="External"/><Relationship Id="rId22" Type="http://schemas.openxmlformats.org/officeDocument/2006/relationships/hyperlink" Target="https://www.holosameryky.com/a/ridkisnozemelni-metaly-i-chomu-vony-tsikavliat-trampa/7967274.htm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50567-D03E-4859-A90A-F1F884037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88110</Words>
  <Characters>50224</Characters>
  <Application>Microsoft Office Word</Application>
  <DocSecurity>0</DocSecurity>
  <Lines>418</Lines>
  <Paragraphs>276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2</cp:revision>
  <dcterms:created xsi:type="dcterms:W3CDTF">2025-05-19T14:21:00Z</dcterms:created>
  <dcterms:modified xsi:type="dcterms:W3CDTF">2025-05-19T14:21:00Z</dcterms:modified>
</cp:coreProperties>
</file>