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6C" w:rsidRDefault="009F4C52" w:rsidP="00AE6E6C">
      <w:pPr>
        <w:spacing w:line="360" w:lineRule="auto"/>
        <w:jc w:val="center"/>
        <w:rPr>
          <w:sz w:val="28"/>
          <w:szCs w:val="28"/>
          <w:lang w:eastAsia="uk-UA"/>
        </w:rPr>
      </w:pPr>
      <w:r>
        <w:rPr>
          <w:sz w:val="28"/>
          <w:szCs w:val="28"/>
          <w:lang w:val="uk-UA" w:eastAsia="uk-UA"/>
        </w:rPr>
        <w:t>К</w:t>
      </w:r>
      <w:r w:rsidR="00AE6E6C">
        <w:rPr>
          <w:sz w:val="28"/>
          <w:szCs w:val="28"/>
          <w:lang w:eastAsia="uk-UA"/>
        </w:rPr>
        <w:t>арпатський національний університет імені Василя Стефаника</w:t>
      </w:r>
    </w:p>
    <w:p w:rsidR="006128DD" w:rsidRDefault="006128DD" w:rsidP="00AE6E6C">
      <w:pPr>
        <w:spacing w:line="360" w:lineRule="auto"/>
        <w:jc w:val="center"/>
        <w:rPr>
          <w:sz w:val="28"/>
          <w:szCs w:val="28"/>
          <w:lang w:val="uk-UA" w:eastAsia="uk-UA"/>
        </w:rPr>
      </w:pPr>
      <w:r>
        <w:rPr>
          <w:sz w:val="28"/>
          <w:szCs w:val="28"/>
          <w:lang w:val="uk-UA" w:eastAsia="uk-UA"/>
        </w:rPr>
        <w:t>Факультет психології</w:t>
      </w:r>
    </w:p>
    <w:p w:rsidR="006128DD" w:rsidRPr="006128DD" w:rsidRDefault="006128DD" w:rsidP="00AE6E6C">
      <w:pPr>
        <w:spacing w:line="360" w:lineRule="auto"/>
        <w:jc w:val="center"/>
        <w:rPr>
          <w:sz w:val="28"/>
          <w:szCs w:val="28"/>
          <w:lang w:val="uk-UA" w:eastAsia="uk-UA"/>
        </w:rPr>
      </w:pPr>
      <w:r>
        <w:rPr>
          <w:sz w:val="28"/>
          <w:szCs w:val="28"/>
          <w:lang w:val="uk-UA" w:eastAsia="uk-UA"/>
        </w:rPr>
        <w:t>Кафедра соціальної психології</w:t>
      </w:r>
    </w:p>
    <w:p w:rsidR="006128DD" w:rsidRDefault="006128DD" w:rsidP="00AE6E6C">
      <w:pPr>
        <w:spacing w:line="360" w:lineRule="auto"/>
        <w:jc w:val="center"/>
        <w:rPr>
          <w:sz w:val="28"/>
          <w:szCs w:val="28"/>
          <w:lang w:eastAsia="uk-UA"/>
        </w:rPr>
      </w:pPr>
    </w:p>
    <w:p w:rsidR="00AE6E6C" w:rsidRDefault="00AE6E6C" w:rsidP="00AE6E6C">
      <w:pPr>
        <w:spacing w:line="360" w:lineRule="auto"/>
        <w:jc w:val="center"/>
        <w:rPr>
          <w:sz w:val="28"/>
          <w:szCs w:val="28"/>
          <w:lang w:eastAsia="uk-UA"/>
        </w:rPr>
      </w:pPr>
    </w:p>
    <w:p w:rsidR="00AE6E6C" w:rsidRDefault="00AE6E6C" w:rsidP="00AE6E6C">
      <w:pPr>
        <w:spacing w:line="360" w:lineRule="auto"/>
        <w:jc w:val="center"/>
        <w:rPr>
          <w:sz w:val="28"/>
          <w:szCs w:val="28"/>
          <w:lang w:eastAsia="uk-UA"/>
        </w:rPr>
      </w:pPr>
    </w:p>
    <w:p w:rsidR="00AE6E6C" w:rsidRDefault="006128DD" w:rsidP="00AE6E6C">
      <w:pPr>
        <w:spacing w:line="360" w:lineRule="auto"/>
        <w:jc w:val="center"/>
        <w:rPr>
          <w:b/>
          <w:bCs/>
          <w:sz w:val="28"/>
          <w:szCs w:val="28"/>
          <w:lang w:val="uk-UA" w:eastAsia="uk-UA"/>
        </w:rPr>
      </w:pPr>
      <w:r w:rsidRPr="006128DD">
        <w:rPr>
          <w:b/>
          <w:bCs/>
          <w:sz w:val="28"/>
          <w:szCs w:val="28"/>
          <w:lang w:val="uk-UA" w:eastAsia="uk-UA"/>
        </w:rPr>
        <w:t>ДИПЛОМНА РОБОТА</w:t>
      </w:r>
    </w:p>
    <w:p w:rsidR="006128DD" w:rsidRDefault="006128DD" w:rsidP="00AE6E6C">
      <w:pPr>
        <w:spacing w:line="360" w:lineRule="auto"/>
        <w:jc w:val="center"/>
        <w:rPr>
          <w:sz w:val="28"/>
          <w:szCs w:val="28"/>
          <w:lang w:val="uk-UA" w:eastAsia="uk-UA"/>
        </w:rPr>
      </w:pPr>
      <w:r>
        <w:rPr>
          <w:sz w:val="28"/>
          <w:szCs w:val="28"/>
          <w:lang w:val="uk-UA" w:eastAsia="uk-UA"/>
        </w:rPr>
        <w:t>на здобуття другого (магістерського) рівня вищої освіти</w:t>
      </w:r>
    </w:p>
    <w:p w:rsidR="006128DD" w:rsidRPr="006128DD" w:rsidRDefault="006128DD" w:rsidP="00AE6E6C">
      <w:pPr>
        <w:spacing w:line="360" w:lineRule="auto"/>
        <w:jc w:val="center"/>
        <w:rPr>
          <w:sz w:val="28"/>
          <w:szCs w:val="28"/>
          <w:lang w:val="uk-UA" w:eastAsia="uk-UA"/>
        </w:rPr>
      </w:pPr>
      <w:r>
        <w:rPr>
          <w:sz w:val="28"/>
          <w:szCs w:val="28"/>
          <w:lang w:val="uk-UA" w:eastAsia="uk-UA"/>
        </w:rPr>
        <w:t>на тему:</w:t>
      </w:r>
    </w:p>
    <w:p w:rsidR="00472DD6" w:rsidRPr="00F066CE" w:rsidRDefault="00F066CE" w:rsidP="00AE6E6C">
      <w:pPr>
        <w:spacing w:line="360" w:lineRule="auto"/>
        <w:jc w:val="center"/>
        <w:rPr>
          <w:b/>
          <w:bCs/>
          <w:sz w:val="28"/>
          <w:szCs w:val="28"/>
          <w:lang w:val="uk-UA" w:eastAsia="uk-UA"/>
        </w:rPr>
      </w:pPr>
      <w:r>
        <w:rPr>
          <w:sz w:val="28"/>
          <w:szCs w:val="28"/>
          <w:lang w:val="uk-UA" w:eastAsia="uk-UA"/>
        </w:rPr>
        <w:t>«</w:t>
      </w:r>
      <w:r w:rsidR="00472DD6" w:rsidRPr="00472DD6">
        <w:rPr>
          <w:b/>
          <w:bCs/>
          <w:sz w:val="28"/>
          <w:szCs w:val="28"/>
          <w:lang w:eastAsia="uk-UA"/>
        </w:rPr>
        <w:t>В</w:t>
      </w:r>
      <w:r w:rsidR="006128DD">
        <w:rPr>
          <w:b/>
          <w:bCs/>
          <w:sz w:val="28"/>
          <w:szCs w:val="28"/>
          <w:lang w:val="uk-UA" w:eastAsia="uk-UA"/>
        </w:rPr>
        <w:t>ПЛИВ</w:t>
      </w:r>
      <w:r w:rsidR="00472DD6" w:rsidRPr="00472DD6">
        <w:rPr>
          <w:b/>
          <w:bCs/>
          <w:sz w:val="28"/>
          <w:szCs w:val="28"/>
          <w:lang w:eastAsia="uk-UA"/>
        </w:rPr>
        <w:t xml:space="preserve"> </w:t>
      </w:r>
      <w:r w:rsidR="006128DD">
        <w:rPr>
          <w:b/>
          <w:bCs/>
          <w:sz w:val="28"/>
          <w:szCs w:val="28"/>
          <w:lang w:val="uk-UA" w:eastAsia="uk-UA"/>
        </w:rPr>
        <w:t>ІНФОРМАЦІЙНОГО</w:t>
      </w:r>
      <w:r w:rsidR="00472DD6" w:rsidRPr="00472DD6">
        <w:rPr>
          <w:b/>
          <w:bCs/>
          <w:sz w:val="28"/>
          <w:szCs w:val="28"/>
          <w:lang w:eastAsia="uk-UA"/>
        </w:rPr>
        <w:t xml:space="preserve"> </w:t>
      </w:r>
      <w:r w:rsidR="006128DD">
        <w:rPr>
          <w:b/>
          <w:bCs/>
          <w:sz w:val="28"/>
          <w:szCs w:val="28"/>
          <w:lang w:val="uk-UA" w:eastAsia="uk-UA"/>
        </w:rPr>
        <w:t>ПРОСТОРУ</w:t>
      </w:r>
      <w:r w:rsidR="00472DD6" w:rsidRPr="00472DD6">
        <w:rPr>
          <w:b/>
          <w:bCs/>
          <w:sz w:val="28"/>
          <w:szCs w:val="28"/>
          <w:lang w:eastAsia="uk-UA"/>
        </w:rPr>
        <w:t xml:space="preserve"> </w:t>
      </w:r>
      <w:r w:rsidR="006128DD">
        <w:rPr>
          <w:b/>
          <w:bCs/>
          <w:sz w:val="28"/>
          <w:szCs w:val="28"/>
          <w:lang w:val="uk-UA" w:eastAsia="uk-UA"/>
        </w:rPr>
        <w:t>НА ПСИХІЧНЕ</w:t>
      </w:r>
      <w:r w:rsidR="00472DD6" w:rsidRPr="00472DD6">
        <w:rPr>
          <w:b/>
          <w:bCs/>
          <w:sz w:val="28"/>
          <w:szCs w:val="28"/>
          <w:lang w:eastAsia="uk-UA"/>
        </w:rPr>
        <w:t xml:space="preserve"> </w:t>
      </w:r>
      <w:r w:rsidR="006128DD">
        <w:rPr>
          <w:b/>
          <w:bCs/>
          <w:sz w:val="28"/>
          <w:szCs w:val="28"/>
          <w:lang w:val="uk-UA" w:eastAsia="uk-UA"/>
        </w:rPr>
        <w:t>ЗДОРОВ’Я</w:t>
      </w:r>
      <w:r w:rsidR="006128DD" w:rsidRPr="00EF4A79">
        <w:rPr>
          <w:b/>
          <w:bCs/>
          <w:sz w:val="28"/>
          <w:szCs w:val="28"/>
          <w:lang w:val="ru-RU" w:eastAsia="uk-UA"/>
        </w:rPr>
        <w:t xml:space="preserve"> </w:t>
      </w:r>
      <w:r w:rsidR="006128DD">
        <w:rPr>
          <w:b/>
          <w:bCs/>
          <w:sz w:val="28"/>
          <w:szCs w:val="28"/>
          <w:lang w:val="uk-UA" w:eastAsia="uk-UA"/>
        </w:rPr>
        <w:t>ОСОБИСТОСТІ</w:t>
      </w:r>
      <w:r w:rsidR="00472DD6" w:rsidRPr="00472DD6">
        <w:rPr>
          <w:b/>
          <w:bCs/>
          <w:sz w:val="28"/>
          <w:szCs w:val="28"/>
          <w:lang w:eastAsia="uk-UA"/>
        </w:rPr>
        <w:t xml:space="preserve"> </w:t>
      </w:r>
      <w:r w:rsidR="006128DD">
        <w:rPr>
          <w:b/>
          <w:bCs/>
          <w:sz w:val="28"/>
          <w:szCs w:val="28"/>
          <w:lang w:val="uk-UA" w:eastAsia="uk-UA"/>
        </w:rPr>
        <w:t>В УМОВАХ</w:t>
      </w:r>
      <w:r w:rsidR="00472DD6" w:rsidRPr="00472DD6">
        <w:rPr>
          <w:b/>
          <w:bCs/>
          <w:sz w:val="28"/>
          <w:szCs w:val="28"/>
          <w:lang w:eastAsia="uk-UA"/>
        </w:rPr>
        <w:t xml:space="preserve"> </w:t>
      </w:r>
      <w:r w:rsidR="006128DD">
        <w:rPr>
          <w:b/>
          <w:bCs/>
          <w:sz w:val="28"/>
          <w:szCs w:val="28"/>
          <w:lang w:val="uk-UA" w:eastAsia="uk-UA"/>
        </w:rPr>
        <w:t>ВОЄННОГО СТАНУ</w:t>
      </w:r>
      <w:r>
        <w:rPr>
          <w:b/>
          <w:bCs/>
          <w:sz w:val="28"/>
          <w:szCs w:val="28"/>
          <w:lang w:val="uk-UA" w:eastAsia="uk-UA"/>
        </w:rPr>
        <w:t>»</w:t>
      </w: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6128DD" w:rsidP="006128DD">
      <w:pPr>
        <w:jc w:val="right"/>
        <w:rPr>
          <w:sz w:val="28"/>
          <w:szCs w:val="28"/>
          <w:lang w:val="uk-UA" w:eastAsia="uk-UA"/>
        </w:rPr>
      </w:pPr>
      <w:r w:rsidRPr="006128DD">
        <w:rPr>
          <w:sz w:val="28"/>
          <w:szCs w:val="28"/>
          <w:lang w:val="uk-UA" w:eastAsia="uk-UA"/>
        </w:rPr>
        <w:t>Виконала:</w:t>
      </w:r>
    </w:p>
    <w:p w:rsidR="006128DD" w:rsidRDefault="006128DD" w:rsidP="006128DD">
      <w:pPr>
        <w:jc w:val="right"/>
        <w:rPr>
          <w:sz w:val="28"/>
          <w:szCs w:val="28"/>
          <w:lang w:val="uk-UA" w:eastAsia="uk-UA"/>
        </w:rPr>
      </w:pPr>
      <w:r>
        <w:rPr>
          <w:sz w:val="28"/>
          <w:szCs w:val="28"/>
          <w:lang w:val="uk-UA" w:eastAsia="uk-UA"/>
        </w:rPr>
        <w:t>студентка ІІ курсу, групи ПС(з)м-21</w:t>
      </w:r>
    </w:p>
    <w:p w:rsidR="006128DD" w:rsidRDefault="006128DD" w:rsidP="006128DD">
      <w:pPr>
        <w:jc w:val="right"/>
        <w:rPr>
          <w:sz w:val="28"/>
          <w:szCs w:val="28"/>
          <w:lang w:val="uk-UA" w:eastAsia="uk-UA"/>
        </w:rPr>
      </w:pPr>
      <w:r>
        <w:rPr>
          <w:sz w:val="28"/>
          <w:szCs w:val="28"/>
          <w:lang w:val="uk-UA" w:eastAsia="uk-UA"/>
        </w:rPr>
        <w:t>спеціальності 053 «Психологія»</w:t>
      </w:r>
    </w:p>
    <w:p w:rsidR="006128DD" w:rsidRPr="006128DD" w:rsidRDefault="006128DD" w:rsidP="006128DD">
      <w:pPr>
        <w:jc w:val="right"/>
        <w:rPr>
          <w:b/>
          <w:bCs/>
          <w:sz w:val="28"/>
          <w:szCs w:val="28"/>
          <w:lang w:val="uk-UA" w:eastAsia="uk-UA"/>
        </w:rPr>
      </w:pPr>
      <w:r w:rsidRPr="006128DD">
        <w:rPr>
          <w:b/>
          <w:bCs/>
          <w:sz w:val="28"/>
          <w:szCs w:val="28"/>
          <w:lang w:val="uk-UA" w:eastAsia="uk-UA"/>
        </w:rPr>
        <w:t>Бухвак Діана</w:t>
      </w:r>
      <w:r w:rsidR="005F3B51">
        <w:rPr>
          <w:b/>
          <w:bCs/>
          <w:sz w:val="28"/>
          <w:szCs w:val="28"/>
          <w:lang w:val="uk-UA" w:eastAsia="uk-UA"/>
        </w:rPr>
        <w:t xml:space="preserve"> Романівна</w:t>
      </w:r>
    </w:p>
    <w:p w:rsidR="006128DD" w:rsidRDefault="006128DD" w:rsidP="006128DD">
      <w:pPr>
        <w:spacing w:line="360" w:lineRule="auto"/>
        <w:jc w:val="right"/>
        <w:rPr>
          <w:sz w:val="28"/>
          <w:szCs w:val="28"/>
          <w:lang w:val="uk-UA" w:eastAsia="uk-UA"/>
        </w:rPr>
      </w:pPr>
    </w:p>
    <w:p w:rsidR="006128DD" w:rsidRDefault="006128DD" w:rsidP="006128DD">
      <w:pPr>
        <w:jc w:val="right"/>
        <w:rPr>
          <w:sz w:val="28"/>
          <w:szCs w:val="28"/>
          <w:lang w:val="uk-UA" w:eastAsia="uk-UA"/>
        </w:rPr>
      </w:pPr>
      <w:r>
        <w:rPr>
          <w:sz w:val="28"/>
          <w:szCs w:val="28"/>
          <w:lang w:val="uk-UA" w:eastAsia="uk-UA"/>
        </w:rPr>
        <w:t>Керівник:</w:t>
      </w:r>
    </w:p>
    <w:p w:rsidR="00651C69" w:rsidRDefault="00EF4A79" w:rsidP="00651C69">
      <w:pPr>
        <w:jc w:val="right"/>
        <w:rPr>
          <w:sz w:val="28"/>
          <w:szCs w:val="28"/>
          <w:lang w:val="uk-UA" w:eastAsia="uk-UA"/>
        </w:rPr>
      </w:pPr>
      <w:r>
        <w:rPr>
          <w:sz w:val="28"/>
          <w:szCs w:val="28"/>
          <w:lang w:val="uk-UA" w:eastAsia="uk-UA"/>
        </w:rPr>
        <w:t xml:space="preserve">кандидат психол. наук </w:t>
      </w:r>
      <w:r w:rsidR="006128DD">
        <w:rPr>
          <w:sz w:val="28"/>
          <w:szCs w:val="28"/>
          <w:lang w:val="uk-UA" w:eastAsia="uk-UA"/>
        </w:rPr>
        <w:t xml:space="preserve">доцент кафедри </w:t>
      </w:r>
    </w:p>
    <w:p w:rsidR="006128DD" w:rsidRPr="006128DD" w:rsidRDefault="00651C69" w:rsidP="00651C69">
      <w:pPr>
        <w:jc w:val="right"/>
        <w:rPr>
          <w:b/>
          <w:bCs/>
          <w:sz w:val="28"/>
          <w:szCs w:val="28"/>
          <w:lang w:val="uk-UA" w:eastAsia="uk-UA"/>
        </w:rPr>
      </w:pPr>
      <w:r>
        <w:rPr>
          <w:sz w:val="28"/>
          <w:szCs w:val="28"/>
          <w:lang w:val="uk-UA" w:eastAsia="uk-UA"/>
        </w:rPr>
        <w:t>соціальної</w:t>
      </w:r>
      <w:r w:rsidR="006128DD">
        <w:rPr>
          <w:sz w:val="28"/>
          <w:szCs w:val="28"/>
          <w:lang w:val="uk-UA" w:eastAsia="uk-UA"/>
        </w:rPr>
        <w:t xml:space="preserve"> психології, доц. </w:t>
      </w:r>
      <w:r w:rsidR="006128DD">
        <w:rPr>
          <w:b/>
          <w:bCs/>
          <w:sz w:val="28"/>
          <w:szCs w:val="28"/>
          <w:lang w:val="uk-UA" w:eastAsia="uk-UA"/>
        </w:rPr>
        <w:t>Пілецький</w:t>
      </w:r>
      <w:r w:rsidR="0084741B">
        <w:rPr>
          <w:b/>
          <w:bCs/>
          <w:sz w:val="28"/>
          <w:szCs w:val="28"/>
          <w:lang w:val="uk-UA" w:eastAsia="uk-UA"/>
        </w:rPr>
        <w:t xml:space="preserve"> В. С.</w:t>
      </w:r>
    </w:p>
    <w:p w:rsidR="006128DD" w:rsidRDefault="006128DD" w:rsidP="006128DD">
      <w:pPr>
        <w:jc w:val="right"/>
        <w:rPr>
          <w:sz w:val="28"/>
          <w:szCs w:val="28"/>
          <w:lang w:val="uk-UA" w:eastAsia="uk-UA"/>
        </w:rPr>
      </w:pPr>
      <w:r>
        <w:rPr>
          <w:sz w:val="28"/>
          <w:szCs w:val="28"/>
          <w:lang w:val="uk-UA" w:eastAsia="uk-UA"/>
        </w:rPr>
        <w:t>Рецензент:</w:t>
      </w:r>
    </w:p>
    <w:p w:rsidR="006128DD" w:rsidRPr="006128DD" w:rsidRDefault="00EF4A79" w:rsidP="006128DD">
      <w:pPr>
        <w:jc w:val="right"/>
        <w:rPr>
          <w:b/>
          <w:bCs/>
          <w:sz w:val="28"/>
          <w:szCs w:val="28"/>
          <w:lang w:val="uk-UA" w:eastAsia="uk-UA"/>
        </w:rPr>
      </w:pPr>
      <w:r>
        <w:rPr>
          <w:sz w:val="28"/>
          <w:szCs w:val="28"/>
          <w:lang w:val="uk-UA" w:eastAsia="uk-UA"/>
        </w:rPr>
        <w:t>кандидат псих. н</w:t>
      </w:r>
      <w:bookmarkStart w:id="0" w:name="_GoBack"/>
      <w:bookmarkEnd w:id="0"/>
      <w:r>
        <w:rPr>
          <w:sz w:val="28"/>
          <w:szCs w:val="28"/>
          <w:lang w:val="uk-UA" w:eastAsia="uk-UA"/>
        </w:rPr>
        <w:t xml:space="preserve">аук </w:t>
      </w:r>
      <w:r w:rsidR="006128DD">
        <w:rPr>
          <w:sz w:val="28"/>
          <w:szCs w:val="28"/>
          <w:lang w:val="uk-UA" w:eastAsia="uk-UA"/>
        </w:rPr>
        <w:t xml:space="preserve">доцент кафедри </w:t>
      </w:r>
      <w:r>
        <w:rPr>
          <w:b/>
          <w:bCs/>
          <w:sz w:val="28"/>
          <w:szCs w:val="28"/>
          <w:lang w:val="uk-UA" w:eastAsia="uk-UA"/>
        </w:rPr>
        <w:t>Сметаняк В.І.</w:t>
      </w: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Default="00AE6E6C" w:rsidP="00AE6E6C">
      <w:pPr>
        <w:spacing w:line="360" w:lineRule="auto"/>
        <w:jc w:val="center"/>
        <w:rPr>
          <w:b/>
          <w:bCs/>
          <w:lang w:eastAsia="uk-UA"/>
        </w:rPr>
      </w:pPr>
    </w:p>
    <w:p w:rsidR="00AE6E6C" w:rsidRPr="006128DD" w:rsidRDefault="006128DD" w:rsidP="006128DD">
      <w:pPr>
        <w:tabs>
          <w:tab w:val="left" w:pos="3873"/>
        </w:tabs>
        <w:spacing w:line="360" w:lineRule="auto"/>
        <w:jc w:val="center"/>
        <w:rPr>
          <w:sz w:val="28"/>
          <w:szCs w:val="28"/>
          <w:lang w:val="uk-UA" w:eastAsia="uk-UA"/>
        </w:rPr>
      </w:pPr>
      <w:r w:rsidRPr="006128DD">
        <w:rPr>
          <w:sz w:val="28"/>
          <w:szCs w:val="28"/>
          <w:lang w:val="uk-UA" w:eastAsia="uk-UA"/>
        </w:rPr>
        <w:t>Івано-Франківськ – 2025 р.</w:t>
      </w:r>
    </w:p>
    <w:p w:rsidR="00472DD6" w:rsidRPr="00B53F3D" w:rsidRDefault="00472DD6" w:rsidP="00AE6E6C">
      <w:pPr>
        <w:spacing w:line="360" w:lineRule="auto"/>
        <w:jc w:val="center"/>
        <w:rPr>
          <w:b/>
          <w:bCs/>
          <w:sz w:val="28"/>
          <w:szCs w:val="28"/>
          <w:lang w:eastAsia="uk-UA"/>
        </w:rPr>
      </w:pPr>
      <w:r w:rsidRPr="00B53F3D">
        <w:rPr>
          <w:b/>
          <w:bCs/>
          <w:sz w:val="28"/>
          <w:szCs w:val="28"/>
          <w:lang w:eastAsia="uk-UA"/>
        </w:rPr>
        <w:lastRenderedPageBreak/>
        <w:t>ЗМІСТ</w:t>
      </w:r>
    </w:p>
    <w:p w:rsidR="00472DD6" w:rsidRPr="00B53F3D" w:rsidRDefault="00B53F3D" w:rsidP="009C6688">
      <w:pPr>
        <w:spacing w:line="360" w:lineRule="auto"/>
        <w:jc w:val="both"/>
        <w:rPr>
          <w:sz w:val="28"/>
          <w:szCs w:val="28"/>
          <w:lang w:val="uk-UA" w:eastAsia="uk-UA"/>
        </w:rPr>
      </w:pPr>
      <w:r>
        <w:rPr>
          <w:b/>
          <w:bCs/>
          <w:sz w:val="28"/>
          <w:szCs w:val="28"/>
          <w:lang w:val="uk-UA" w:eastAsia="uk-UA"/>
        </w:rPr>
        <w:t>ВСТУП</w:t>
      </w:r>
      <w:r>
        <w:rPr>
          <w:sz w:val="28"/>
          <w:szCs w:val="28"/>
          <w:lang w:val="uk-UA" w:eastAsia="uk-UA"/>
        </w:rPr>
        <w:t>…………………………………………………………………………</w:t>
      </w:r>
      <w:r w:rsidR="006128DD">
        <w:rPr>
          <w:sz w:val="28"/>
          <w:szCs w:val="28"/>
          <w:lang w:val="uk-UA" w:eastAsia="uk-UA"/>
        </w:rPr>
        <w:t>.</w:t>
      </w:r>
      <w:r>
        <w:rPr>
          <w:sz w:val="28"/>
          <w:szCs w:val="28"/>
          <w:lang w:val="uk-UA" w:eastAsia="uk-UA"/>
        </w:rPr>
        <w:t>3</w:t>
      </w:r>
      <w:r>
        <w:rPr>
          <w:b/>
          <w:bCs/>
          <w:sz w:val="28"/>
          <w:szCs w:val="28"/>
          <w:lang w:val="uk-UA" w:eastAsia="uk-UA"/>
        </w:rPr>
        <w:t xml:space="preserve">РОЗДІЛ </w:t>
      </w:r>
      <w:r w:rsidR="00032E8D">
        <w:rPr>
          <w:b/>
          <w:bCs/>
          <w:sz w:val="28"/>
          <w:szCs w:val="28"/>
          <w:lang w:val="uk-UA" w:eastAsia="uk-UA"/>
        </w:rPr>
        <w:t xml:space="preserve">І. </w:t>
      </w:r>
      <w:r>
        <w:rPr>
          <w:b/>
          <w:bCs/>
          <w:sz w:val="28"/>
          <w:szCs w:val="28"/>
          <w:lang w:val="uk-UA" w:eastAsia="uk-UA"/>
        </w:rPr>
        <w:t>ТЕОРЕТИЧНІ ОСНОВИ</w:t>
      </w:r>
      <w:r w:rsidR="00472DD6" w:rsidRPr="00472DD6">
        <w:rPr>
          <w:b/>
          <w:bCs/>
          <w:sz w:val="28"/>
          <w:szCs w:val="28"/>
          <w:lang w:eastAsia="uk-UA"/>
        </w:rPr>
        <w:t xml:space="preserve"> </w:t>
      </w:r>
      <w:r>
        <w:rPr>
          <w:b/>
          <w:bCs/>
          <w:sz w:val="28"/>
          <w:szCs w:val="28"/>
          <w:lang w:val="uk-UA" w:eastAsia="uk-UA"/>
        </w:rPr>
        <w:t>ВПЛИВУ ІНФОРМАЦІЙНОГО</w:t>
      </w:r>
      <w:r w:rsidR="00472DD6" w:rsidRPr="00472DD6">
        <w:rPr>
          <w:b/>
          <w:bCs/>
          <w:sz w:val="28"/>
          <w:szCs w:val="28"/>
          <w:lang w:eastAsia="uk-UA"/>
        </w:rPr>
        <w:t xml:space="preserve"> </w:t>
      </w:r>
      <w:r>
        <w:rPr>
          <w:b/>
          <w:bCs/>
          <w:sz w:val="28"/>
          <w:szCs w:val="28"/>
          <w:lang w:val="uk-UA" w:eastAsia="uk-UA"/>
        </w:rPr>
        <w:t>ПРОСТОРУ НА ПСИХІЧНЕ ЗДОРОВ</w:t>
      </w:r>
      <w:r w:rsidRPr="00EF4A79">
        <w:rPr>
          <w:b/>
          <w:bCs/>
          <w:sz w:val="28"/>
          <w:szCs w:val="28"/>
          <w:lang w:val="ru-RU" w:eastAsia="uk-UA"/>
        </w:rPr>
        <w:t>’</w:t>
      </w:r>
      <w:r>
        <w:rPr>
          <w:b/>
          <w:bCs/>
          <w:sz w:val="28"/>
          <w:szCs w:val="28"/>
          <w:lang w:val="uk-UA" w:eastAsia="uk-UA"/>
        </w:rPr>
        <w:t>Я</w:t>
      </w:r>
      <w:r w:rsidRPr="00B53F3D">
        <w:rPr>
          <w:sz w:val="28"/>
          <w:szCs w:val="28"/>
          <w:lang w:val="uk-UA" w:eastAsia="uk-UA"/>
        </w:rPr>
        <w:t>…</w:t>
      </w:r>
      <w:r>
        <w:rPr>
          <w:sz w:val="28"/>
          <w:szCs w:val="28"/>
          <w:lang w:val="uk-UA" w:eastAsia="uk-UA"/>
        </w:rPr>
        <w:t>………………………………</w:t>
      </w:r>
      <w:r w:rsidR="006128DD">
        <w:rPr>
          <w:sz w:val="28"/>
          <w:szCs w:val="28"/>
          <w:lang w:val="uk-UA" w:eastAsia="uk-UA"/>
        </w:rPr>
        <w:t>.</w:t>
      </w:r>
      <w:r>
        <w:rPr>
          <w:sz w:val="28"/>
          <w:szCs w:val="28"/>
          <w:lang w:val="uk-UA" w:eastAsia="uk-UA"/>
        </w:rPr>
        <w:t>6</w:t>
      </w:r>
    </w:p>
    <w:p w:rsidR="00472DD6" w:rsidRPr="00472DD6" w:rsidRDefault="009C6688" w:rsidP="00AF1030">
      <w:pPr>
        <w:pStyle w:val="a3"/>
        <w:numPr>
          <w:ilvl w:val="1"/>
          <w:numId w:val="1"/>
        </w:numPr>
        <w:spacing w:line="360" w:lineRule="auto"/>
        <w:rPr>
          <w:sz w:val="28"/>
          <w:szCs w:val="28"/>
          <w:lang w:eastAsia="uk-UA"/>
        </w:rPr>
      </w:pPr>
      <w:r>
        <w:rPr>
          <w:sz w:val="28"/>
          <w:szCs w:val="28"/>
          <w:lang w:val="uk-UA" w:eastAsia="uk-UA"/>
        </w:rPr>
        <w:t xml:space="preserve"> </w:t>
      </w:r>
      <w:r w:rsidR="00472DD6" w:rsidRPr="00472DD6">
        <w:rPr>
          <w:sz w:val="28"/>
          <w:szCs w:val="28"/>
          <w:lang w:eastAsia="uk-UA"/>
        </w:rPr>
        <w:t>Поняття інформаційногопростору та його елементи</w:t>
      </w:r>
      <w:r w:rsidR="00B53F3D">
        <w:rPr>
          <w:sz w:val="28"/>
          <w:szCs w:val="28"/>
          <w:lang w:val="uk-UA" w:eastAsia="uk-UA"/>
        </w:rPr>
        <w:t>…………….</w:t>
      </w:r>
      <w:r>
        <w:rPr>
          <w:sz w:val="28"/>
          <w:szCs w:val="28"/>
          <w:lang w:val="uk-UA" w:eastAsia="uk-UA"/>
        </w:rPr>
        <w:t>..</w:t>
      </w:r>
      <w:r w:rsidR="00B53F3D">
        <w:rPr>
          <w:sz w:val="28"/>
          <w:szCs w:val="28"/>
          <w:lang w:val="uk-UA" w:eastAsia="uk-UA"/>
        </w:rPr>
        <w:t>.</w:t>
      </w:r>
      <w:r>
        <w:rPr>
          <w:sz w:val="28"/>
          <w:szCs w:val="28"/>
          <w:lang w:val="uk-UA" w:eastAsia="uk-UA"/>
        </w:rPr>
        <w:t>....</w:t>
      </w:r>
      <w:r w:rsidR="00B53F3D">
        <w:rPr>
          <w:sz w:val="28"/>
          <w:szCs w:val="28"/>
          <w:lang w:val="uk-UA" w:eastAsia="uk-UA"/>
        </w:rPr>
        <w:t>6</w:t>
      </w:r>
    </w:p>
    <w:p w:rsidR="00472DD6" w:rsidRPr="00472DD6" w:rsidRDefault="009C6688" w:rsidP="00AF1030">
      <w:pPr>
        <w:pStyle w:val="a3"/>
        <w:numPr>
          <w:ilvl w:val="1"/>
          <w:numId w:val="1"/>
        </w:numPr>
        <w:spacing w:line="360" w:lineRule="auto"/>
        <w:rPr>
          <w:sz w:val="28"/>
          <w:szCs w:val="28"/>
          <w:lang w:eastAsia="uk-UA"/>
        </w:rPr>
      </w:pPr>
      <w:r>
        <w:rPr>
          <w:sz w:val="28"/>
          <w:szCs w:val="28"/>
          <w:lang w:val="uk-UA" w:eastAsia="uk-UA"/>
        </w:rPr>
        <w:t xml:space="preserve"> </w:t>
      </w:r>
      <w:r w:rsidR="00472DD6" w:rsidRPr="00472DD6">
        <w:rPr>
          <w:sz w:val="28"/>
          <w:szCs w:val="28"/>
          <w:lang w:eastAsia="uk-UA"/>
        </w:rPr>
        <w:t>Інформаційна війна та її роль у сучасних конфліктах</w:t>
      </w:r>
      <w:r w:rsidR="00B53F3D">
        <w:rPr>
          <w:sz w:val="28"/>
          <w:szCs w:val="28"/>
          <w:lang w:val="uk-UA" w:eastAsia="uk-UA"/>
        </w:rPr>
        <w:t>…………...</w:t>
      </w:r>
      <w:r>
        <w:rPr>
          <w:sz w:val="28"/>
          <w:szCs w:val="28"/>
          <w:lang w:val="uk-UA" w:eastAsia="uk-UA"/>
        </w:rPr>
        <w:t>.....</w:t>
      </w:r>
      <w:r w:rsidR="00B53F3D">
        <w:rPr>
          <w:sz w:val="28"/>
          <w:szCs w:val="28"/>
          <w:lang w:val="uk-UA" w:eastAsia="uk-UA"/>
        </w:rPr>
        <w:t>11</w:t>
      </w:r>
    </w:p>
    <w:p w:rsidR="009C6688" w:rsidRPr="009C6688" w:rsidRDefault="009C6688" w:rsidP="00AF1030">
      <w:pPr>
        <w:pStyle w:val="a3"/>
        <w:numPr>
          <w:ilvl w:val="1"/>
          <w:numId w:val="1"/>
        </w:numPr>
        <w:spacing w:line="360" w:lineRule="auto"/>
        <w:rPr>
          <w:sz w:val="28"/>
          <w:szCs w:val="28"/>
          <w:lang w:eastAsia="uk-UA"/>
        </w:rPr>
      </w:pPr>
      <w:r>
        <w:rPr>
          <w:sz w:val="28"/>
          <w:szCs w:val="28"/>
          <w:lang w:val="uk-UA" w:eastAsia="uk-UA"/>
        </w:rPr>
        <w:t xml:space="preserve"> </w:t>
      </w:r>
      <w:r w:rsidR="00472DD6" w:rsidRPr="00472DD6">
        <w:rPr>
          <w:sz w:val="28"/>
          <w:szCs w:val="28"/>
          <w:lang w:eastAsia="uk-UA"/>
        </w:rPr>
        <w:t>Психологічний вплив медіа в умовах воєнного стану</w:t>
      </w:r>
      <w:r w:rsidR="00B53F3D">
        <w:rPr>
          <w:sz w:val="28"/>
          <w:szCs w:val="28"/>
          <w:lang w:val="uk-UA" w:eastAsia="uk-UA"/>
        </w:rPr>
        <w:t>…………</w:t>
      </w:r>
      <w:r>
        <w:rPr>
          <w:sz w:val="28"/>
          <w:szCs w:val="28"/>
          <w:lang w:val="uk-UA" w:eastAsia="uk-UA"/>
        </w:rPr>
        <w:t>……</w:t>
      </w:r>
      <w:r w:rsidR="00B53F3D">
        <w:rPr>
          <w:sz w:val="28"/>
          <w:szCs w:val="28"/>
          <w:lang w:val="uk-UA" w:eastAsia="uk-UA"/>
        </w:rPr>
        <w:t>1</w:t>
      </w:r>
      <w:r w:rsidR="00D74B25">
        <w:rPr>
          <w:sz w:val="28"/>
          <w:szCs w:val="28"/>
          <w:lang w:val="uk-UA" w:eastAsia="uk-UA"/>
        </w:rPr>
        <w:t>6</w:t>
      </w:r>
    </w:p>
    <w:p w:rsidR="006128DD" w:rsidRPr="009C6688" w:rsidRDefault="00472DD6" w:rsidP="009C6688">
      <w:pPr>
        <w:spacing w:line="360" w:lineRule="auto"/>
        <w:rPr>
          <w:sz w:val="28"/>
          <w:szCs w:val="28"/>
          <w:lang w:eastAsia="uk-UA"/>
        </w:rPr>
      </w:pPr>
      <w:r w:rsidRPr="009C6688">
        <w:rPr>
          <w:sz w:val="28"/>
          <w:szCs w:val="28"/>
          <w:lang w:eastAsia="uk-UA"/>
        </w:rPr>
        <w:t>Висновок до першого розділу</w:t>
      </w:r>
      <w:r w:rsidR="00B53F3D" w:rsidRPr="009C6688">
        <w:rPr>
          <w:sz w:val="28"/>
          <w:szCs w:val="28"/>
          <w:lang w:eastAsia="uk-UA"/>
        </w:rPr>
        <w:t>…</w:t>
      </w:r>
      <w:r w:rsidR="00B53F3D" w:rsidRPr="009C6688">
        <w:rPr>
          <w:sz w:val="28"/>
          <w:szCs w:val="28"/>
          <w:lang w:val="uk-UA" w:eastAsia="uk-UA"/>
        </w:rPr>
        <w:t>…………………………………</w:t>
      </w:r>
      <w:r w:rsidR="006128DD" w:rsidRPr="009C6688">
        <w:rPr>
          <w:sz w:val="28"/>
          <w:szCs w:val="28"/>
          <w:lang w:val="uk-UA" w:eastAsia="uk-UA"/>
        </w:rPr>
        <w:t>…...</w:t>
      </w:r>
      <w:r w:rsidR="00B53F3D" w:rsidRPr="009C6688">
        <w:rPr>
          <w:sz w:val="28"/>
          <w:szCs w:val="28"/>
          <w:lang w:val="uk-UA" w:eastAsia="uk-UA"/>
        </w:rPr>
        <w:t>.</w:t>
      </w:r>
      <w:r w:rsidR="00D74B25">
        <w:rPr>
          <w:sz w:val="28"/>
          <w:szCs w:val="28"/>
          <w:lang w:val="uk-UA" w:eastAsia="uk-UA"/>
        </w:rPr>
        <w:t>..........</w:t>
      </w:r>
      <w:r w:rsidR="00B53F3D" w:rsidRPr="009C6688">
        <w:rPr>
          <w:sz w:val="28"/>
          <w:szCs w:val="28"/>
          <w:lang w:val="uk-UA" w:eastAsia="uk-UA"/>
        </w:rPr>
        <w:t>21</w:t>
      </w:r>
    </w:p>
    <w:p w:rsidR="009F5BD6" w:rsidRPr="006128DD" w:rsidRDefault="006128DD" w:rsidP="009C6688">
      <w:pPr>
        <w:spacing w:line="360" w:lineRule="auto"/>
        <w:jc w:val="both"/>
        <w:rPr>
          <w:sz w:val="28"/>
          <w:szCs w:val="28"/>
          <w:lang w:eastAsia="uk-UA"/>
        </w:rPr>
      </w:pPr>
      <w:r>
        <w:rPr>
          <w:b/>
          <w:bCs/>
          <w:sz w:val="28"/>
          <w:szCs w:val="28"/>
          <w:lang w:val="uk-UA" w:eastAsia="uk-UA"/>
        </w:rPr>
        <w:t>РОЗДІЛ</w:t>
      </w:r>
      <w:r w:rsidR="00032E8D">
        <w:rPr>
          <w:b/>
          <w:bCs/>
          <w:sz w:val="28"/>
          <w:szCs w:val="28"/>
          <w:lang w:val="uk-UA" w:eastAsia="uk-UA"/>
        </w:rPr>
        <w:t xml:space="preserve"> ІІ. </w:t>
      </w:r>
      <w:r>
        <w:rPr>
          <w:b/>
          <w:bCs/>
          <w:sz w:val="28"/>
          <w:szCs w:val="28"/>
          <w:lang w:val="uk-UA" w:eastAsia="uk-UA"/>
        </w:rPr>
        <w:t>ЕМПІРИЧНЕ ДОСЛІДЖЕННЯ</w:t>
      </w:r>
      <w:r w:rsidR="00472DD6" w:rsidRPr="00622E72">
        <w:rPr>
          <w:b/>
          <w:bCs/>
          <w:sz w:val="28"/>
          <w:szCs w:val="28"/>
          <w:lang w:eastAsia="uk-UA"/>
        </w:rPr>
        <w:t xml:space="preserve"> </w:t>
      </w:r>
      <w:r>
        <w:rPr>
          <w:b/>
          <w:bCs/>
          <w:sz w:val="28"/>
          <w:szCs w:val="28"/>
          <w:lang w:val="uk-UA" w:eastAsia="uk-UA"/>
        </w:rPr>
        <w:t xml:space="preserve">ВПЛИВУ ІНФОРМАЦІЙНОГО </w:t>
      </w:r>
      <w:r w:rsidR="00472DD6" w:rsidRPr="00622E72">
        <w:rPr>
          <w:b/>
          <w:bCs/>
          <w:sz w:val="28"/>
          <w:szCs w:val="28"/>
          <w:lang w:eastAsia="uk-UA"/>
        </w:rPr>
        <w:t xml:space="preserve"> </w:t>
      </w:r>
      <w:r>
        <w:rPr>
          <w:b/>
          <w:bCs/>
          <w:sz w:val="28"/>
          <w:szCs w:val="28"/>
          <w:lang w:val="uk-UA" w:eastAsia="uk-UA"/>
        </w:rPr>
        <w:t>ПРОСТОРУ</w:t>
      </w:r>
      <w:r w:rsidR="00472DD6" w:rsidRPr="00622E72">
        <w:rPr>
          <w:b/>
          <w:bCs/>
          <w:sz w:val="28"/>
          <w:szCs w:val="28"/>
          <w:lang w:eastAsia="uk-UA"/>
        </w:rPr>
        <w:t xml:space="preserve"> </w:t>
      </w:r>
      <w:r>
        <w:rPr>
          <w:b/>
          <w:bCs/>
          <w:sz w:val="28"/>
          <w:szCs w:val="28"/>
          <w:lang w:val="uk-UA" w:eastAsia="uk-UA"/>
        </w:rPr>
        <w:t>НА ПСИХІЧНЕ</w:t>
      </w:r>
      <w:r w:rsidR="00472DD6" w:rsidRPr="00622E72">
        <w:rPr>
          <w:b/>
          <w:bCs/>
          <w:sz w:val="28"/>
          <w:szCs w:val="28"/>
          <w:lang w:eastAsia="uk-UA"/>
        </w:rPr>
        <w:t xml:space="preserve"> </w:t>
      </w:r>
      <w:r>
        <w:rPr>
          <w:b/>
          <w:bCs/>
          <w:sz w:val="28"/>
          <w:szCs w:val="28"/>
          <w:lang w:val="uk-UA" w:eastAsia="uk-UA"/>
        </w:rPr>
        <w:t>ЗДОРОВ’Я</w:t>
      </w:r>
      <w:r w:rsidR="00472DD6" w:rsidRPr="00622E72">
        <w:rPr>
          <w:b/>
          <w:bCs/>
          <w:sz w:val="28"/>
          <w:szCs w:val="28"/>
          <w:lang w:eastAsia="uk-UA"/>
        </w:rPr>
        <w:t xml:space="preserve"> </w:t>
      </w:r>
      <w:r>
        <w:rPr>
          <w:b/>
          <w:bCs/>
          <w:sz w:val="28"/>
          <w:szCs w:val="28"/>
          <w:lang w:val="uk-UA" w:eastAsia="uk-UA"/>
        </w:rPr>
        <w:t>ОСОБИСТОСТІ</w:t>
      </w:r>
      <w:r w:rsidRPr="006128DD">
        <w:rPr>
          <w:sz w:val="28"/>
          <w:szCs w:val="28"/>
          <w:lang w:val="uk-UA" w:eastAsia="uk-UA"/>
        </w:rPr>
        <w:t>…</w:t>
      </w:r>
      <w:r>
        <w:rPr>
          <w:sz w:val="28"/>
          <w:szCs w:val="28"/>
          <w:lang w:val="uk-UA" w:eastAsia="uk-UA"/>
        </w:rPr>
        <w:t>…………………………………………………………..24</w:t>
      </w:r>
    </w:p>
    <w:p w:rsidR="00622E72" w:rsidRPr="006128DD" w:rsidRDefault="009C6688" w:rsidP="009C6688">
      <w:pPr>
        <w:spacing w:line="360" w:lineRule="auto"/>
        <w:rPr>
          <w:sz w:val="28"/>
          <w:szCs w:val="28"/>
          <w:lang w:val="uk-UA" w:eastAsia="uk-UA"/>
        </w:rPr>
      </w:pPr>
      <w:r>
        <w:rPr>
          <w:sz w:val="28"/>
          <w:szCs w:val="28"/>
          <w:lang w:val="uk-UA" w:eastAsia="uk-UA"/>
        </w:rPr>
        <w:t xml:space="preserve">   </w:t>
      </w:r>
      <w:r w:rsidR="005F3B51">
        <w:rPr>
          <w:sz w:val="28"/>
          <w:szCs w:val="28"/>
          <w:lang w:val="uk-UA" w:eastAsia="uk-UA"/>
        </w:rPr>
        <w:t xml:space="preserve"> </w:t>
      </w:r>
      <w:r w:rsidR="00472DD6" w:rsidRPr="00032E8D">
        <w:rPr>
          <w:sz w:val="28"/>
          <w:szCs w:val="28"/>
          <w:lang w:eastAsia="uk-UA"/>
        </w:rPr>
        <w:t>2.1.</w:t>
      </w:r>
      <w:r w:rsidR="00622E72" w:rsidRPr="00032E8D">
        <w:rPr>
          <w:sz w:val="28"/>
          <w:szCs w:val="28"/>
          <w:lang w:eastAsia="uk-UA"/>
        </w:rPr>
        <w:t xml:space="preserve"> </w:t>
      </w:r>
      <w:r w:rsidR="00472DD6" w:rsidRPr="00032E8D">
        <w:rPr>
          <w:sz w:val="28"/>
          <w:szCs w:val="28"/>
          <w:lang w:eastAsia="uk-UA"/>
        </w:rPr>
        <w:t>Організація та основні методи дослідження</w:t>
      </w:r>
      <w:r w:rsidR="006128DD">
        <w:rPr>
          <w:sz w:val="28"/>
          <w:szCs w:val="28"/>
          <w:lang w:eastAsia="uk-UA"/>
        </w:rPr>
        <w:t>…</w:t>
      </w:r>
      <w:r w:rsidR="006128DD">
        <w:rPr>
          <w:sz w:val="28"/>
          <w:szCs w:val="28"/>
          <w:lang w:val="uk-UA" w:eastAsia="uk-UA"/>
        </w:rPr>
        <w:t>…………………</w:t>
      </w:r>
      <w:r>
        <w:rPr>
          <w:sz w:val="28"/>
          <w:szCs w:val="28"/>
          <w:lang w:val="uk-UA" w:eastAsia="uk-UA"/>
        </w:rPr>
        <w:t>……</w:t>
      </w:r>
      <w:r w:rsidR="006128DD">
        <w:rPr>
          <w:sz w:val="28"/>
          <w:szCs w:val="28"/>
          <w:lang w:val="uk-UA" w:eastAsia="uk-UA"/>
        </w:rPr>
        <w:t>24</w:t>
      </w:r>
    </w:p>
    <w:p w:rsidR="00472DD6" w:rsidRPr="006128DD" w:rsidRDefault="009C6688" w:rsidP="009C6688">
      <w:pPr>
        <w:spacing w:line="360" w:lineRule="auto"/>
        <w:rPr>
          <w:sz w:val="28"/>
          <w:szCs w:val="28"/>
          <w:lang w:val="uk-UA" w:eastAsia="uk-UA"/>
        </w:rPr>
      </w:pPr>
      <w:r>
        <w:rPr>
          <w:sz w:val="28"/>
          <w:szCs w:val="28"/>
          <w:lang w:val="uk-UA" w:eastAsia="uk-UA"/>
        </w:rPr>
        <w:t xml:space="preserve">   </w:t>
      </w:r>
      <w:r w:rsidR="005F3B51">
        <w:rPr>
          <w:sz w:val="28"/>
          <w:szCs w:val="28"/>
          <w:lang w:val="uk-UA" w:eastAsia="uk-UA"/>
        </w:rPr>
        <w:t xml:space="preserve"> </w:t>
      </w:r>
      <w:r w:rsidR="00472DD6" w:rsidRPr="00622E72">
        <w:rPr>
          <w:sz w:val="28"/>
          <w:szCs w:val="28"/>
          <w:lang w:eastAsia="uk-UA"/>
        </w:rPr>
        <w:t>2</w:t>
      </w:r>
      <w:r w:rsidR="00472DD6" w:rsidRPr="00472DD6">
        <w:rPr>
          <w:sz w:val="28"/>
          <w:szCs w:val="28"/>
          <w:lang w:eastAsia="uk-UA"/>
        </w:rPr>
        <w:t>.</w:t>
      </w:r>
      <w:r w:rsidR="00472DD6" w:rsidRPr="00622E72">
        <w:rPr>
          <w:sz w:val="28"/>
          <w:szCs w:val="28"/>
          <w:lang w:eastAsia="uk-UA"/>
        </w:rPr>
        <w:t>2</w:t>
      </w:r>
      <w:r w:rsidR="00472DD6" w:rsidRPr="00472DD6">
        <w:rPr>
          <w:sz w:val="28"/>
          <w:szCs w:val="28"/>
          <w:lang w:eastAsia="uk-UA"/>
        </w:rPr>
        <w:t>. Виявлення основних факторів впливу інформаційного простору на психічне здоровʼя в умовах воєнного стану</w:t>
      </w:r>
      <w:r w:rsidR="006128DD">
        <w:rPr>
          <w:sz w:val="28"/>
          <w:szCs w:val="28"/>
          <w:lang w:val="uk-UA" w:eastAsia="uk-UA"/>
        </w:rPr>
        <w:t>………………………</w:t>
      </w:r>
      <w:r>
        <w:rPr>
          <w:sz w:val="28"/>
          <w:szCs w:val="28"/>
          <w:lang w:val="uk-UA" w:eastAsia="uk-UA"/>
        </w:rPr>
        <w:t>………...</w:t>
      </w:r>
      <w:r w:rsidR="006128DD">
        <w:rPr>
          <w:sz w:val="28"/>
          <w:szCs w:val="28"/>
          <w:lang w:val="uk-UA" w:eastAsia="uk-UA"/>
        </w:rPr>
        <w:t>27</w:t>
      </w:r>
      <w:r w:rsidR="00472DD6" w:rsidRPr="00472DD6">
        <w:rPr>
          <w:sz w:val="28"/>
          <w:szCs w:val="28"/>
          <w:lang w:eastAsia="uk-UA"/>
        </w:rPr>
        <w:br/>
      </w:r>
      <w:r>
        <w:rPr>
          <w:sz w:val="28"/>
          <w:szCs w:val="28"/>
          <w:lang w:val="uk-UA" w:eastAsia="uk-UA"/>
        </w:rPr>
        <w:t xml:space="preserve">   </w:t>
      </w:r>
      <w:r w:rsidR="005F3B51">
        <w:rPr>
          <w:sz w:val="28"/>
          <w:szCs w:val="28"/>
          <w:lang w:val="uk-UA" w:eastAsia="uk-UA"/>
        </w:rPr>
        <w:t xml:space="preserve"> </w:t>
      </w:r>
      <w:r w:rsidR="00472DD6" w:rsidRPr="00622E72">
        <w:rPr>
          <w:sz w:val="28"/>
          <w:szCs w:val="28"/>
          <w:lang w:eastAsia="uk-UA"/>
        </w:rPr>
        <w:t>2.3</w:t>
      </w:r>
      <w:r w:rsidR="00472DD6" w:rsidRPr="00472DD6">
        <w:rPr>
          <w:sz w:val="28"/>
          <w:szCs w:val="28"/>
          <w:lang w:eastAsia="uk-UA"/>
        </w:rPr>
        <w:t>. Кореляція між типами інформації та психічними розладами</w:t>
      </w:r>
      <w:r w:rsidR="006128DD">
        <w:rPr>
          <w:sz w:val="28"/>
          <w:szCs w:val="28"/>
          <w:lang w:val="uk-UA" w:eastAsia="uk-UA"/>
        </w:rPr>
        <w:t>…</w:t>
      </w:r>
      <w:r>
        <w:rPr>
          <w:sz w:val="28"/>
          <w:szCs w:val="28"/>
          <w:lang w:val="uk-UA" w:eastAsia="uk-UA"/>
        </w:rPr>
        <w:t>……</w:t>
      </w:r>
      <w:r w:rsidR="006128DD">
        <w:rPr>
          <w:sz w:val="28"/>
          <w:szCs w:val="28"/>
          <w:lang w:val="uk-UA" w:eastAsia="uk-UA"/>
        </w:rPr>
        <w:t>30</w:t>
      </w:r>
    </w:p>
    <w:p w:rsidR="00622E72" w:rsidRPr="006128DD" w:rsidRDefault="004A2163" w:rsidP="009C6688">
      <w:pPr>
        <w:spacing w:line="360" w:lineRule="auto"/>
        <w:rPr>
          <w:sz w:val="28"/>
          <w:szCs w:val="28"/>
          <w:lang w:val="uk-UA" w:eastAsia="uk-UA"/>
        </w:rPr>
      </w:pPr>
      <w:r w:rsidRPr="00622E72">
        <w:rPr>
          <w:sz w:val="28"/>
          <w:szCs w:val="28"/>
          <w:lang w:eastAsia="uk-UA"/>
        </w:rPr>
        <w:t>Висновок до другого розділу</w:t>
      </w:r>
      <w:r w:rsidR="006128DD">
        <w:rPr>
          <w:sz w:val="28"/>
          <w:szCs w:val="28"/>
          <w:lang w:eastAsia="uk-UA"/>
        </w:rPr>
        <w:t>…</w:t>
      </w:r>
      <w:r w:rsidR="006128DD">
        <w:rPr>
          <w:sz w:val="28"/>
          <w:szCs w:val="28"/>
          <w:lang w:val="uk-UA" w:eastAsia="uk-UA"/>
        </w:rPr>
        <w:t>………………………………………</w:t>
      </w:r>
      <w:r w:rsidR="009C6688">
        <w:rPr>
          <w:sz w:val="28"/>
          <w:szCs w:val="28"/>
          <w:lang w:val="uk-UA" w:eastAsia="uk-UA"/>
        </w:rPr>
        <w:t>……..</w:t>
      </w:r>
      <w:r w:rsidR="001D3E8B">
        <w:rPr>
          <w:sz w:val="28"/>
          <w:szCs w:val="28"/>
          <w:lang w:val="uk-UA" w:eastAsia="uk-UA"/>
        </w:rPr>
        <w:t>.</w:t>
      </w:r>
      <w:r w:rsidR="006128DD">
        <w:rPr>
          <w:sz w:val="28"/>
          <w:szCs w:val="28"/>
          <w:lang w:val="uk-UA" w:eastAsia="uk-UA"/>
        </w:rPr>
        <w:t>35</w:t>
      </w:r>
    </w:p>
    <w:p w:rsidR="009F5BD6" w:rsidRPr="006128DD" w:rsidRDefault="006128DD" w:rsidP="009C6688">
      <w:pPr>
        <w:spacing w:line="360" w:lineRule="auto"/>
        <w:jc w:val="both"/>
        <w:rPr>
          <w:sz w:val="28"/>
          <w:szCs w:val="28"/>
          <w:lang w:val="uk-UA" w:eastAsia="uk-UA"/>
        </w:rPr>
      </w:pPr>
      <w:r>
        <w:rPr>
          <w:b/>
          <w:bCs/>
          <w:sz w:val="28"/>
          <w:szCs w:val="28"/>
          <w:lang w:val="uk-UA" w:eastAsia="uk-UA"/>
        </w:rPr>
        <w:t>РОЗДІЛ</w:t>
      </w:r>
      <w:r w:rsidR="00032E8D">
        <w:rPr>
          <w:b/>
          <w:bCs/>
          <w:sz w:val="28"/>
          <w:szCs w:val="28"/>
          <w:lang w:val="uk-UA" w:eastAsia="uk-UA"/>
        </w:rPr>
        <w:t xml:space="preserve"> ІІІ. </w:t>
      </w:r>
      <w:r>
        <w:rPr>
          <w:b/>
          <w:bCs/>
          <w:sz w:val="28"/>
          <w:szCs w:val="28"/>
          <w:lang w:val="uk-UA" w:eastAsia="uk-UA"/>
        </w:rPr>
        <w:t>РЕЗУЛЬТАТИ ДОСЛІДЖЕННЯ</w:t>
      </w:r>
      <w:r w:rsidR="00622E72" w:rsidRPr="00032E8D">
        <w:rPr>
          <w:b/>
          <w:bCs/>
          <w:sz w:val="28"/>
          <w:szCs w:val="28"/>
          <w:lang w:eastAsia="uk-UA"/>
        </w:rPr>
        <w:t xml:space="preserve"> </w:t>
      </w:r>
      <w:r>
        <w:rPr>
          <w:b/>
          <w:bCs/>
          <w:sz w:val="28"/>
          <w:szCs w:val="28"/>
          <w:lang w:val="uk-UA" w:eastAsia="uk-UA"/>
        </w:rPr>
        <w:t>ВПЛИВУ</w:t>
      </w:r>
      <w:r w:rsidR="003D36AA">
        <w:rPr>
          <w:b/>
          <w:bCs/>
          <w:sz w:val="28"/>
          <w:szCs w:val="28"/>
          <w:lang w:val="uk-UA" w:eastAsia="uk-UA"/>
        </w:rPr>
        <w:t xml:space="preserve"> </w:t>
      </w:r>
      <w:r>
        <w:rPr>
          <w:b/>
          <w:bCs/>
          <w:sz w:val="28"/>
          <w:szCs w:val="28"/>
          <w:lang w:val="uk-UA" w:eastAsia="uk-UA"/>
        </w:rPr>
        <w:t>ІНФОРМАЦІЙНОГО</w:t>
      </w:r>
      <w:r w:rsidR="00622E72" w:rsidRPr="00032E8D">
        <w:rPr>
          <w:b/>
          <w:bCs/>
          <w:sz w:val="28"/>
          <w:szCs w:val="28"/>
          <w:lang w:eastAsia="uk-UA"/>
        </w:rPr>
        <w:t xml:space="preserve"> </w:t>
      </w:r>
      <w:r>
        <w:rPr>
          <w:b/>
          <w:bCs/>
          <w:sz w:val="28"/>
          <w:szCs w:val="28"/>
          <w:lang w:val="uk-UA" w:eastAsia="uk-UA"/>
        </w:rPr>
        <w:t>ПРОСТОРУ</w:t>
      </w:r>
      <w:r w:rsidR="00622E72" w:rsidRPr="00032E8D">
        <w:rPr>
          <w:b/>
          <w:bCs/>
          <w:sz w:val="28"/>
          <w:szCs w:val="28"/>
          <w:lang w:eastAsia="uk-UA"/>
        </w:rPr>
        <w:t xml:space="preserve"> </w:t>
      </w:r>
      <w:r>
        <w:rPr>
          <w:b/>
          <w:bCs/>
          <w:sz w:val="28"/>
          <w:szCs w:val="28"/>
          <w:lang w:val="uk-UA" w:eastAsia="uk-UA"/>
        </w:rPr>
        <w:t>НА</w:t>
      </w:r>
      <w:r w:rsidR="00622E72" w:rsidRPr="00032E8D">
        <w:rPr>
          <w:b/>
          <w:bCs/>
          <w:sz w:val="28"/>
          <w:szCs w:val="28"/>
          <w:lang w:eastAsia="uk-UA"/>
        </w:rPr>
        <w:t xml:space="preserve"> </w:t>
      </w:r>
      <w:r>
        <w:rPr>
          <w:b/>
          <w:bCs/>
          <w:sz w:val="28"/>
          <w:szCs w:val="28"/>
          <w:lang w:val="uk-UA" w:eastAsia="uk-UA"/>
        </w:rPr>
        <w:t>ПСИХІЧНЕ</w:t>
      </w:r>
      <w:r w:rsidR="00622E72" w:rsidRPr="00032E8D">
        <w:rPr>
          <w:b/>
          <w:bCs/>
          <w:sz w:val="28"/>
          <w:szCs w:val="28"/>
          <w:lang w:eastAsia="uk-UA"/>
        </w:rPr>
        <w:t xml:space="preserve"> </w:t>
      </w:r>
      <w:r>
        <w:rPr>
          <w:b/>
          <w:bCs/>
          <w:sz w:val="28"/>
          <w:szCs w:val="28"/>
          <w:lang w:val="uk-UA" w:eastAsia="uk-UA"/>
        </w:rPr>
        <w:t>ЗДОРОВ</w:t>
      </w:r>
      <w:r w:rsidRPr="00EF4A79">
        <w:rPr>
          <w:b/>
          <w:bCs/>
          <w:sz w:val="28"/>
          <w:szCs w:val="28"/>
          <w:lang w:val="ru-RU" w:eastAsia="uk-UA"/>
        </w:rPr>
        <w:t>’</w:t>
      </w:r>
      <w:r>
        <w:rPr>
          <w:b/>
          <w:bCs/>
          <w:sz w:val="28"/>
          <w:szCs w:val="28"/>
          <w:lang w:val="uk-UA" w:eastAsia="uk-UA"/>
        </w:rPr>
        <w:t>Я</w:t>
      </w:r>
      <w:r w:rsidR="003D36AA">
        <w:rPr>
          <w:b/>
          <w:bCs/>
          <w:sz w:val="28"/>
          <w:szCs w:val="28"/>
          <w:lang w:val="uk-UA" w:eastAsia="uk-UA"/>
        </w:rPr>
        <w:t xml:space="preserve"> </w:t>
      </w:r>
      <w:r>
        <w:rPr>
          <w:b/>
          <w:bCs/>
          <w:sz w:val="28"/>
          <w:szCs w:val="28"/>
          <w:lang w:val="uk-UA" w:eastAsia="uk-UA"/>
        </w:rPr>
        <w:t>ОСОБИСТОСТІ</w:t>
      </w:r>
      <w:r w:rsidR="00622E72" w:rsidRPr="00032E8D">
        <w:rPr>
          <w:b/>
          <w:bCs/>
          <w:sz w:val="28"/>
          <w:szCs w:val="28"/>
          <w:lang w:eastAsia="uk-UA"/>
        </w:rPr>
        <w:t xml:space="preserve"> </w:t>
      </w:r>
      <w:r>
        <w:rPr>
          <w:sz w:val="28"/>
          <w:szCs w:val="28"/>
          <w:lang w:val="uk-UA" w:eastAsia="uk-UA"/>
        </w:rPr>
        <w:t>………………………………..</w:t>
      </w:r>
      <w:r w:rsidR="009C6688">
        <w:rPr>
          <w:sz w:val="28"/>
          <w:szCs w:val="28"/>
          <w:lang w:val="uk-UA" w:eastAsia="uk-UA"/>
        </w:rPr>
        <w:t>.</w:t>
      </w:r>
      <w:r w:rsidR="008F4720">
        <w:rPr>
          <w:sz w:val="28"/>
          <w:szCs w:val="28"/>
          <w:lang w:val="uk-UA" w:eastAsia="uk-UA"/>
        </w:rPr>
        <w:t>...........................................</w:t>
      </w:r>
      <w:r>
        <w:rPr>
          <w:sz w:val="28"/>
          <w:szCs w:val="28"/>
          <w:lang w:val="uk-UA" w:eastAsia="uk-UA"/>
        </w:rPr>
        <w:t>37</w:t>
      </w:r>
    </w:p>
    <w:p w:rsidR="004A2163" w:rsidRPr="006128DD" w:rsidRDefault="009C6688" w:rsidP="009C6688">
      <w:pPr>
        <w:pStyle w:val="a3"/>
        <w:spacing w:line="360" w:lineRule="auto"/>
        <w:ind w:left="0"/>
        <w:rPr>
          <w:sz w:val="28"/>
          <w:szCs w:val="28"/>
          <w:lang w:val="uk-UA" w:eastAsia="uk-UA"/>
        </w:rPr>
      </w:pPr>
      <w:r>
        <w:rPr>
          <w:sz w:val="28"/>
          <w:szCs w:val="28"/>
          <w:lang w:val="uk-UA" w:eastAsia="uk-UA"/>
        </w:rPr>
        <w:t xml:space="preserve">   </w:t>
      </w:r>
      <w:r w:rsidR="005F3B51">
        <w:rPr>
          <w:sz w:val="28"/>
          <w:szCs w:val="28"/>
          <w:lang w:val="uk-UA" w:eastAsia="uk-UA"/>
        </w:rPr>
        <w:t xml:space="preserve"> </w:t>
      </w:r>
      <w:r w:rsidR="004A2163" w:rsidRPr="00AE6E6C">
        <w:rPr>
          <w:sz w:val="28"/>
          <w:szCs w:val="28"/>
          <w:lang w:eastAsia="uk-UA"/>
        </w:rPr>
        <w:t>3.1. Психологічні аспекти впливу інформації на людину та їх наслідки</w:t>
      </w:r>
      <w:r w:rsidR="005F3B51">
        <w:rPr>
          <w:sz w:val="28"/>
          <w:szCs w:val="28"/>
          <w:lang w:val="uk-UA" w:eastAsia="uk-UA"/>
        </w:rPr>
        <w:t>………………………………………………………………………..3</w:t>
      </w:r>
      <w:r>
        <w:rPr>
          <w:sz w:val="28"/>
          <w:szCs w:val="28"/>
          <w:lang w:val="uk-UA" w:eastAsia="uk-UA"/>
        </w:rPr>
        <w:t>7</w:t>
      </w:r>
    </w:p>
    <w:p w:rsidR="004A2163" w:rsidRPr="006128DD" w:rsidRDefault="009C6688" w:rsidP="009C6688">
      <w:pPr>
        <w:spacing w:line="360" w:lineRule="auto"/>
        <w:rPr>
          <w:sz w:val="28"/>
          <w:szCs w:val="28"/>
          <w:lang w:val="uk-UA"/>
        </w:rPr>
      </w:pPr>
      <w:r>
        <w:rPr>
          <w:bCs/>
          <w:sz w:val="28"/>
          <w:szCs w:val="28"/>
          <w:lang w:val="uk-UA" w:eastAsia="uk-UA"/>
        </w:rPr>
        <w:t xml:space="preserve">  </w:t>
      </w:r>
      <w:r w:rsidR="005F3B51">
        <w:rPr>
          <w:bCs/>
          <w:sz w:val="28"/>
          <w:szCs w:val="28"/>
          <w:lang w:val="uk-UA" w:eastAsia="uk-UA"/>
        </w:rPr>
        <w:t xml:space="preserve"> </w:t>
      </w:r>
      <w:r w:rsidR="004A2163" w:rsidRPr="009F5BD6">
        <w:rPr>
          <w:bCs/>
          <w:sz w:val="28"/>
          <w:szCs w:val="28"/>
          <w:lang w:eastAsia="uk-UA"/>
        </w:rPr>
        <w:t>3.2.</w:t>
      </w:r>
      <w:r w:rsidR="004A2163" w:rsidRPr="009F5BD6">
        <w:rPr>
          <w:sz w:val="28"/>
          <w:szCs w:val="28"/>
        </w:rPr>
        <w:t xml:space="preserve"> Специфіка сприйняття інформації в умовах кризових ситуацій</w:t>
      </w:r>
      <w:r>
        <w:rPr>
          <w:sz w:val="28"/>
          <w:szCs w:val="28"/>
          <w:lang w:val="uk-UA"/>
        </w:rPr>
        <w:t>……</w:t>
      </w:r>
      <w:r w:rsidR="006128DD">
        <w:rPr>
          <w:sz w:val="28"/>
          <w:szCs w:val="28"/>
          <w:lang w:val="uk-UA"/>
        </w:rPr>
        <w:t>4</w:t>
      </w:r>
      <w:r>
        <w:rPr>
          <w:sz w:val="28"/>
          <w:szCs w:val="28"/>
          <w:lang w:val="uk-UA"/>
        </w:rPr>
        <w:t>1</w:t>
      </w:r>
    </w:p>
    <w:p w:rsidR="00622E72" w:rsidRPr="006128DD" w:rsidRDefault="009C6688" w:rsidP="009C6688">
      <w:pPr>
        <w:spacing w:line="360" w:lineRule="auto"/>
        <w:rPr>
          <w:sz w:val="28"/>
          <w:szCs w:val="28"/>
          <w:lang w:val="uk-UA"/>
        </w:rPr>
      </w:pPr>
      <w:r>
        <w:rPr>
          <w:bCs/>
          <w:sz w:val="28"/>
          <w:szCs w:val="28"/>
          <w:lang w:val="uk-UA" w:eastAsia="uk-UA"/>
        </w:rPr>
        <w:t xml:space="preserve">  </w:t>
      </w:r>
      <w:r w:rsidR="005F3B51">
        <w:rPr>
          <w:bCs/>
          <w:sz w:val="28"/>
          <w:szCs w:val="28"/>
          <w:lang w:val="uk-UA" w:eastAsia="uk-UA"/>
        </w:rPr>
        <w:t xml:space="preserve"> </w:t>
      </w:r>
      <w:r w:rsidR="00622E72" w:rsidRPr="009F5BD6">
        <w:rPr>
          <w:bCs/>
          <w:sz w:val="28"/>
          <w:szCs w:val="28"/>
          <w:lang w:eastAsia="uk-UA"/>
        </w:rPr>
        <w:t>3.</w:t>
      </w:r>
      <w:r w:rsidR="00622E72" w:rsidRPr="009F5BD6">
        <w:rPr>
          <w:sz w:val="28"/>
          <w:szCs w:val="28"/>
        </w:rPr>
        <w:t>3. Практичні рекомендації щодо мінімізації негативного впливу інформаційного простору</w:t>
      </w:r>
      <w:r w:rsidR="006128DD">
        <w:rPr>
          <w:sz w:val="28"/>
          <w:szCs w:val="28"/>
        </w:rPr>
        <w:t>…</w:t>
      </w:r>
      <w:r w:rsidR="006128DD">
        <w:rPr>
          <w:sz w:val="28"/>
          <w:szCs w:val="28"/>
          <w:lang w:val="uk-UA"/>
        </w:rPr>
        <w:t>…………………………………………</w:t>
      </w:r>
      <w:r>
        <w:rPr>
          <w:sz w:val="28"/>
          <w:szCs w:val="28"/>
          <w:lang w:val="uk-UA"/>
        </w:rPr>
        <w:t>……….45</w:t>
      </w:r>
    </w:p>
    <w:p w:rsidR="00B93AA6" w:rsidRPr="00B93AA6" w:rsidRDefault="00B93AA6" w:rsidP="009C6688">
      <w:pPr>
        <w:spacing w:line="360" w:lineRule="auto"/>
        <w:rPr>
          <w:sz w:val="28"/>
          <w:szCs w:val="28"/>
          <w:lang w:val="uk-UA"/>
        </w:rPr>
      </w:pPr>
      <w:r>
        <w:rPr>
          <w:sz w:val="28"/>
          <w:szCs w:val="28"/>
          <w:lang w:val="uk-UA"/>
        </w:rPr>
        <w:t>Висновок до третього розділу</w:t>
      </w:r>
      <w:r w:rsidR="006128DD">
        <w:rPr>
          <w:sz w:val="28"/>
          <w:szCs w:val="28"/>
          <w:lang w:val="uk-UA"/>
        </w:rPr>
        <w:t>………………………………………...</w:t>
      </w:r>
      <w:r w:rsidR="009C6688">
        <w:rPr>
          <w:sz w:val="28"/>
          <w:szCs w:val="28"/>
          <w:lang w:val="uk-UA"/>
        </w:rPr>
        <w:t>...........</w:t>
      </w:r>
      <w:r w:rsidR="006128DD">
        <w:rPr>
          <w:sz w:val="28"/>
          <w:szCs w:val="28"/>
          <w:lang w:val="uk-UA"/>
        </w:rPr>
        <w:t>5</w:t>
      </w:r>
      <w:r w:rsidR="009C6688">
        <w:rPr>
          <w:sz w:val="28"/>
          <w:szCs w:val="28"/>
          <w:lang w:val="uk-UA"/>
        </w:rPr>
        <w:t>0</w:t>
      </w:r>
    </w:p>
    <w:p w:rsidR="00472DD6" w:rsidRPr="009C6688" w:rsidRDefault="009C6688" w:rsidP="009C6688">
      <w:pPr>
        <w:tabs>
          <w:tab w:val="num" w:pos="720"/>
        </w:tabs>
        <w:spacing w:line="360" w:lineRule="auto"/>
        <w:rPr>
          <w:sz w:val="28"/>
          <w:szCs w:val="28"/>
          <w:lang w:val="uk-UA" w:eastAsia="uk-UA"/>
        </w:rPr>
      </w:pPr>
      <w:r>
        <w:rPr>
          <w:b/>
          <w:bCs/>
          <w:sz w:val="28"/>
          <w:szCs w:val="28"/>
          <w:lang w:val="uk-UA" w:eastAsia="uk-UA"/>
        </w:rPr>
        <w:t>ВИСНОВКИ</w:t>
      </w:r>
      <w:r>
        <w:rPr>
          <w:sz w:val="28"/>
          <w:szCs w:val="28"/>
          <w:lang w:val="uk-UA" w:eastAsia="uk-UA"/>
        </w:rPr>
        <w:t>………………………………………………………….............53</w:t>
      </w:r>
    </w:p>
    <w:p w:rsidR="009C6688" w:rsidRPr="009C6688" w:rsidRDefault="009C6688" w:rsidP="009C6688">
      <w:pPr>
        <w:spacing w:line="360" w:lineRule="auto"/>
        <w:rPr>
          <w:sz w:val="28"/>
          <w:szCs w:val="28"/>
          <w:lang w:val="uk-UA" w:eastAsia="uk-UA"/>
        </w:rPr>
      </w:pPr>
      <w:r>
        <w:rPr>
          <w:b/>
          <w:bCs/>
          <w:sz w:val="28"/>
          <w:szCs w:val="28"/>
          <w:lang w:val="uk-UA" w:eastAsia="uk-UA"/>
        </w:rPr>
        <w:t>СПИСОК ВИКОРИСТАНИХ ДЖЕРЕЛ</w:t>
      </w:r>
      <w:r>
        <w:rPr>
          <w:sz w:val="28"/>
          <w:szCs w:val="28"/>
          <w:lang w:val="uk-UA" w:eastAsia="uk-UA"/>
        </w:rPr>
        <w:t>…………………………………57</w:t>
      </w:r>
    </w:p>
    <w:p w:rsidR="00472DD6" w:rsidRPr="00472DD6" w:rsidRDefault="008F4720" w:rsidP="00D74B25">
      <w:pPr>
        <w:spacing w:line="360" w:lineRule="auto"/>
        <w:rPr>
          <w:sz w:val="28"/>
          <w:szCs w:val="28"/>
          <w:lang w:eastAsia="uk-UA"/>
        </w:rPr>
      </w:pPr>
      <w:r>
        <w:rPr>
          <w:b/>
          <w:bCs/>
          <w:sz w:val="28"/>
          <w:szCs w:val="28"/>
          <w:lang w:val="uk-UA" w:eastAsia="uk-UA"/>
        </w:rPr>
        <w:t>ДОДАТКИ</w:t>
      </w:r>
      <w:r w:rsidR="00D74B25">
        <w:rPr>
          <w:sz w:val="28"/>
          <w:szCs w:val="28"/>
          <w:lang w:val="uk-UA" w:eastAsia="uk-UA"/>
        </w:rPr>
        <w:t>………………………………………………</w:t>
      </w:r>
      <w:r>
        <w:rPr>
          <w:sz w:val="28"/>
          <w:szCs w:val="28"/>
          <w:lang w:val="uk-UA" w:eastAsia="uk-UA"/>
        </w:rPr>
        <w:t>…</w:t>
      </w:r>
      <w:r w:rsidR="00D74B25">
        <w:rPr>
          <w:sz w:val="28"/>
          <w:szCs w:val="28"/>
          <w:lang w:val="uk-UA" w:eastAsia="uk-UA"/>
        </w:rPr>
        <w:t>………………….</w:t>
      </w:r>
      <w:r>
        <w:rPr>
          <w:sz w:val="28"/>
          <w:szCs w:val="28"/>
          <w:lang w:val="uk-UA" w:eastAsia="uk-UA"/>
        </w:rPr>
        <w:t>60</w:t>
      </w:r>
      <w:r w:rsidR="00472DD6" w:rsidRPr="00472DD6">
        <w:rPr>
          <w:sz w:val="28"/>
          <w:szCs w:val="28"/>
          <w:lang w:eastAsia="uk-UA"/>
        </w:rPr>
        <w:br/>
      </w:r>
    </w:p>
    <w:p w:rsidR="00472DD6" w:rsidRPr="00472DD6" w:rsidRDefault="00472DD6" w:rsidP="00472DD6">
      <w:pPr>
        <w:spacing w:line="278" w:lineRule="auto"/>
        <w:rPr>
          <w:rFonts w:ascii="Aptos" w:hAnsi="Aptos"/>
          <w:kern w:val="2"/>
          <w:lang w:eastAsia="uk-UA"/>
          <w14:ligatures w14:val="standardContextual"/>
        </w:rPr>
      </w:pPr>
    </w:p>
    <w:p w:rsidR="00AE6E6C" w:rsidRPr="00AE6E6C" w:rsidRDefault="00AE6E6C" w:rsidP="00AE6E6C">
      <w:pPr>
        <w:spacing w:line="360" w:lineRule="auto"/>
        <w:jc w:val="center"/>
        <w:outlineLvl w:val="2"/>
        <w:rPr>
          <w:b/>
          <w:bCs/>
          <w:color w:val="000000"/>
          <w:sz w:val="28"/>
          <w:szCs w:val="28"/>
        </w:rPr>
      </w:pPr>
      <w:r w:rsidRPr="00AE6E6C">
        <w:rPr>
          <w:b/>
          <w:bCs/>
          <w:color w:val="000000"/>
          <w:sz w:val="28"/>
          <w:szCs w:val="28"/>
        </w:rPr>
        <w:t>ВСТУП</w:t>
      </w:r>
    </w:p>
    <w:p w:rsidR="00AE6E6C" w:rsidRDefault="00AE6E6C" w:rsidP="00AE6E6C">
      <w:pPr>
        <w:spacing w:line="360" w:lineRule="auto"/>
        <w:ind w:firstLine="708"/>
        <w:jc w:val="both"/>
        <w:rPr>
          <w:color w:val="000000"/>
          <w:sz w:val="28"/>
          <w:szCs w:val="28"/>
        </w:rPr>
      </w:pPr>
      <w:r w:rsidRPr="00AE6E6C">
        <w:rPr>
          <w:color w:val="000000"/>
          <w:sz w:val="28"/>
          <w:szCs w:val="28"/>
        </w:rPr>
        <w:t xml:space="preserve">В умовах воєнного стану інформаційний простір набуває особливого значення: з одного боку, він виконує функцію оперативного інформування населення, а з іншого </w:t>
      </w:r>
      <w:r>
        <w:rPr>
          <w:color w:val="000000"/>
          <w:sz w:val="28"/>
          <w:szCs w:val="28"/>
        </w:rPr>
        <w:t>–</w:t>
      </w:r>
      <w:r w:rsidRPr="00AE6E6C">
        <w:rPr>
          <w:color w:val="000000"/>
          <w:sz w:val="28"/>
          <w:szCs w:val="28"/>
        </w:rPr>
        <w:t xml:space="preserve"> стає потужним засобом психологічного впливу. Перенасичення новинним контентом, дезінформація, емоційно забарвлені повідомлення, соціальні мережі та месенджери можуть провокувати підвищену тривожність, емоційне виснаження, депресивні стани, що негативно впливають на психічне здоров’я громадян. Особливо це стосується людей, які безпосередньо не залучені до бойових дій, але перебувають під постійним інформаційним тиском.</w:t>
      </w:r>
    </w:p>
    <w:p w:rsidR="00AE6E6C" w:rsidRDefault="00AE6E6C" w:rsidP="00AE6E6C">
      <w:pPr>
        <w:spacing w:line="360" w:lineRule="auto"/>
        <w:ind w:firstLine="708"/>
        <w:jc w:val="both"/>
        <w:rPr>
          <w:color w:val="000000"/>
          <w:sz w:val="28"/>
          <w:szCs w:val="28"/>
        </w:rPr>
      </w:pPr>
      <w:r w:rsidRPr="00AE6E6C">
        <w:rPr>
          <w:color w:val="000000"/>
          <w:sz w:val="28"/>
          <w:szCs w:val="28"/>
        </w:rPr>
        <w:t>Сучасне суспільство живе в умовах тотального інформаційного впливу. Інтернет, соціальні мережі, телебачення, месенджери створюють єдиний, безперервний інформаційний простір, який формує уявлення людини про реальність, впливає на її емоції, поведінку, світогляд. В умовах збройного конфлікту, який Україна переживає з 2014 року, а особливо після повномасштабного вторгнення у 2022 році, інформаційний простір перетворився не лише на арену комунікації, а й на інструмент ведення війни.</w:t>
      </w:r>
    </w:p>
    <w:p w:rsidR="00AE6E6C" w:rsidRDefault="00AE6E6C" w:rsidP="00AE6E6C">
      <w:pPr>
        <w:spacing w:line="360" w:lineRule="auto"/>
        <w:ind w:firstLine="708"/>
        <w:jc w:val="both"/>
        <w:rPr>
          <w:color w:val="000000"/>
          <w:sz w:val="28"/>
          <w:szCs w:val="28"/>
        </w:rPr>
      </w:pPr>
      <w:r w:rsidRPr="00AE6E6C">
        <w:rPr>
          <w:color w:val="000000"/>
          <w:sz w:val="28"/>
          <w:szCs w:val="28"/>
        </w:rPr>
        <w:t xml:space="preserve">Інформаційна війна </w:t>
      </w:r>
      <w:r>
        <w:rPr>
          <w:color w:val="000000"/>
          <w:sz w:val="28"/>
          <w:szCs w:val="28"/>
        </w:rPr>
        <w:t>–</w:t>
      </w:r>
      <w:r w:rsidRPr="00AE6E6C">
        <w:rPr>
          <w:color w:val="000000"/>
          <w:sz w:val="28"/>
          <w:szCs w:val="28"/>
        </w:rPr>
        <w:t xml:space="preserve"> це багатовимірне явище, яке включає поширення фейків, маніпулятивну риторику, емоційний тиск, заголовки-клікбейти, а також потоки жорстоких візуальних матеріалів, які нерідко шокують і травмують людину. В умовах війни громадяни щоденно стикаються з величезною кількістю новин про втрати, небезпеку, руйнування </w:t>
      </w:r>
      <w:r>
        <w:rPr>
          <w:color w:val="000000"/>
          <w:sz w:val="28"/>
          <w:szCs w:val="28"/>
        </w:rPr>
        <w:t>–</w:t>
      </w:r>
      <w:r w:rsidRPr="00AE6E6C">
        <w:rPr>
          <w:color w:val="000000"/>
          <w:sz w:val="28"/>
          <w:szCs w:val="28"/>
        </w:rPr>
        <w:t xml:space="preserve"> усе це негативно позначається на психічному стані, підвищує тривожність, викликає безсоння, дратівливість, апатію. Людина може навіть несвідомо ставати жертвою інформаційної втоми або хронічного стресу.</w:t>
      </w:r>
    </w:p>
    <w:p w:rsidR="00AE6E6C" w:rsidRDefault="00AE6E6C" w:rsidP="00AE6E6C">
      <w:pPr>
        <w:spacing w:line="360" w:lineRule="auto"/>
        <w:ind w:firstLine="708"/>
        <w:jc w:val="both"/>
        <w:rPr>
          <w:color w:val="000000"/>
          <w:sz w:val="28"/>
          <w:szCs w:val="28"/>
        </w:rPr>
      </w:pPr>
      <w:r w:rsidRPr="00AE6E6C">
        <w:rPr>
          <w:color w:val="000000"/>
          <w:sz w:val="28"/>
          <w:szCs w:val="28"/>
        </w:rPr>
        <w:t xml:space="preserve">Нерідко споживачі інформації втрачають здатність критично мислити, емоційно реагують на заголовки, що створює додаткові ризики для психічного здоров’я. Особливо вразливими є діти, підлітки, люди похилого </w:t>
      </w:r>
      <w:r w:rsidRPr="00AE6E6C">
        <w:rPr>
          <w:color w:val="000000"/>
          <w:sz w:val="28"/>
          <w:szCs w:val="28"/>
        </w:rPr>
        <w:lastRenderedPageBreak/>
        <w:t>віку, особи з уже наявними психоемоційними труднощами. Водночас навіть психічно стабільні особи можуть зіштовхуватися з порушенням внутрішнього балансу внаслідок надмірного занурення в новинні потоки.</w:t>
      </w:r>
      <w:r>
        <w:rPr>
          <w:color w:val="000000"/>
          <w:sz w:val="28"/>
          <w:szCs w:val="28"/>
        </w:rPr>
        <w:t xml:space="preserve"> </w:t>
      </w:r>
      <w:r w:rsidRPr="00AE6E6C">
        <w:rPr>
          <w:color w:val="000000"/>
          <w:sz w:val="28"/>
          <w:szCs w:val="28"/>
        </w:rPr>
        <w:t>Ці явища викликають значне занепокоєння не лише у фахівців психологічної галузі, а й у державних інституцій, які займаються інформаційною політикою, безпекою, охороною здоров’я. Тому дослідження впливу інформаційного простору на психічне здоров’я в умовах воєнного стану є актуальним, суспільно значущим та своєчасним.</w:t>
      </w:r>
    </w:p>
    <w:p w:rsidR="00AE6E6C" w:rsidRPr="00AE6E6C" w:rsidRDefault="00AE6E6C" w:rsidP="00AE6E6C">
      <w:pPr>
        <w:spacing w:line="360" w:lineRule="auto"/>
        <w:ind w:firstLine="708"/>
        <w:jc w:val="both"/>
        <w:rPr>
          <w:color w:val="000000"/>
          <w:sz w:val="28"/>
          <w:szCs w:val="28"/>
        </w:rPr>
      </w:pPr>
      <w:r w:rsidRPr="00AE6E6C">
        <w:rPr>
          <w:color w:val="000000"/>
          <w:sz w:val="28"/>
          <w:szCs w:val="28"/>
        </w:rPr>
        <w:t>Особливістю цієї магістерської роботи є поєднання теоретичного аналізу наукових джерел з </w:t>
      </w:r>
      <w:r w:rsidRPr="00AE6E6C">
        <w:rPr>
          <w:b/>
          <w:bCs/>
          <w:color w:val="000000"/>
          <w:sz w:val="28"/>
          <w:szCs w:val="28"/>
        </w:rPr>
        <w:t>емпіричним дослідженням</w:t>
      </w:r>
      <w:r w:rsidRPr="00AE6E6C">
        <w:rPr>
          <w:color w:val="000000"/>
          <w:sz w:val="28"/>
          <w:szCs w:val="28"/>
        </w:rPr>
        <w:t> реального впливу інформації на людей в умовах війни. Зокрема, буде проведено анкетування, спрямоване на з’ясування рівня тривожності, психоемоційного навантаження, інформаційної втоми серед різних категорій населення.</w:t>
      </w:r>
    </w:p>
    <w:p w:rsidR="00AE6E6C" w:rsidRDefault="00AE6E6C" w:rsidP="00AE6E6C">
      <w:pPr>
        <w:spacing w:line="360" w:lineRule="auto"/>
        <w:ind w:firstLine="708"/>
        <w:jc w:val="both"/>
        <w:rPr>
          <w:color w:val="000000"/>
          <w:sz w:val="28"/>
          <w:szCs w:val="28"/>
        </w:rPr>
      </w:pPr>
      <w:r w:rsidRPr="00AE6E6C">
        <w:rPr>
          <w:b/>
          <w:bCs/>
          <w:color w:val="000000"/>
          <w:sz w:val="28"/>
          <w:szCs w:val="28"/>
        </w:rPr>
        <w:t>Актуальність теми</w:t>
      </w:r>
      <w:r w:rsidRPr="00AE6E6C">
        <w:rPr>
          <w:color w:val="000000"/>
          <w:sz w:val="28"/>
          <w:szCs w:val="28"/>
        </w:rPr>
        <w:t> зумовлена необхідністю глибшого наукового розуміння психологічних наслідків інформаційного впливу в період збройного конфлікту. Збереження психічного здоровʼя в таких умовах є важливою умовою стійкості як окремої особистості, так і суспільства в цілому. Актуальним є також вивчення того, як різні інформаційні джерела впливають на психоемоційний стан особистості, а також визначення чинників, що посилюють або послаблюють цей вплив.</w:t>
      </w:r>
    </w:p>
    <w:p w:rsidR="00AE6E6C" w:rsidRPr="00AE6E6C" w:rsidRDefault="00AE6E6C" w:rsidP="00AE6E6C">
      <w:pPr>
        <w:spacing w:line="360" w:lineRule="auto"/>
        <w:ind w:firstLine="708"/>
        <w:jc w:val="both"/>
        <w:rPr>
          <w:color w:val="000000"/>
          <w:sz w:val="28"/>
          <w:szCs w:val="28"/>
        </w:rPr>
      </w:pPr>
      <w:r w:rsidRPr="00AE6E6C">
        <w:rPr>
          <w:b/>
          <w:bCs/>
          <w:color w:val="000000"/>
          <w:sz w:val="28"/>
          <w:szCs w:val="28"/>
        </w:rPr>
        <w:t>Мета дослідження</w:t>
      </w:r>
      <w:r w:rsidRPr="00AE6E6C">
        <w:rPr>
          <w:color w:val="000000"/>
          <w:sz w:val="28"/>
          <w:szCs w:val="28"/>
        </w:rPr>
        <w:t> </w:t>
      </w:r>
      <w:r>
        <w:rPr>
          <w:color w:val="000000"/>
          <w:sz w:val="28"/>
          <w:szCs w:val="28"/>
        </w:rPr>
        <w:t>–</w:t>
      </w:r>
      <w:r w:rsidRPr="00AE6E6C">
        <w:rPr>
          <w:color w:val="000000"/>
          <w:sz w:val="28"/>
          <w:szCs w:val="28"/>
        </w:rPr>
        <w:t xml:space="preserve"> з’ясувати особливості впливу інформаційного простору на психічне здоров’я особистості в умовах воєнного стану та розробити рекомендації щодо психологічної саморегуляції та медіагігієни.</w:t>
      </w:r>
    </w:p>
    <w:p w:rsidR="00AE6E6C" w:rsidRPr="00AE6E6C" w:rsidRDefault="00AE6E6C" w:rsidP="00AE6E6C">
      <w:pPr>
        <w:spacing w:line="360" w:lineRule="auto"/>
        <w:jc w:val="both"/>
        <w:rPr>
          <w:color w:val="000000"/>
          <w:sz w:val="28"/>
          <w:szCs w:val="28"/>
        </w:rPr>
      </w:pPr>
      <w:r w:rsidRPr="00AE6E6C">
        <w:rPr>
          <w:b/>
          <w:bCs/>
          <w:color w:val="000000"/>
          <w:sz w:val="28"/>
          <w:szCs w:val="28"/>
        </w:rPr>
        <w:t>Завдання дослідження</w:t>
      </w:r>
      <w:r w:rsidRPr="00AE6E6C">
        <w:rPr>
          <w:color w:val="000000"/>
          <w:sz w:val="28"/>
          <w:szCs w:val="28"/>
        </w:rPr>
        <w:t>:</w:t>
      </w:r>
    </w:p>
    <w:p w:rsidR="00AE6E6C" w:rsidRPr="00AE6E6C" w:rsidRDefault="00AE6E6C" w:rsidP="00AF1030">
      <w:pPr>
        <w:numPr>
          <w:ilvl w:val="0"/>
          <w:numId w:val="2"/>
        </w:numPr>
        <w:spacing w:line="360" w:lineRule="auto"/>
        <w:jc w:val="both"/>
        <w:rPr>
          <w:color w:val="000000"/>
          <w:sz w:val="28"/>
          <w:szCs w:val="28"/>
        </w:rPr>
      </w:pPr>
      <w:r w:rsidRPr="00AE6E6C">
        <w:rPr>
          <w:color w:val="000000"/>
          <w:sz w:val="28"/>
          <w:szCs w:val="28"/>
        </w:rPr>
        <w:t>Проаналізувати наукові підходи до поняття інформаційного простору та психічного здоров’я.</w:t>
      </w:r>
    </w:p>
    <w:p w:rsidR="00AE6E6C" w:rsidRPr="00AE6E6C" w:rsidRDefault="00AE6E6C" w:rsidP="00AF1030">
      <w:pPr>
        <w:numPr>
          <w:ilvl w:val="0"/>
          <w:numId w:val="2"/>
        </w:numPr>
        <w:spacing w:line="360" w:lineRule="auto"/>
        <w:jc w:val="both"/>
        <w:rPr>
          <w:color w:val="000000"/>
          <w:sz w:val="28"/>
          <w:szCs w:val="28"/>
        </w:rPr>
      </w:pPr>
      <w:r w:rsidRPr="00AE6E6C">
        <w:rPr>
          <w:color w:val="000000"/>
          <w:sz w:val="28"/>
          <w:szCs w:val="28"/>
        </w:rPr>
        <w:t>Описати основні загрози, які несе інформаційне середовище в умовах війни.</w:t>
      </w:r>
    </w:p>
    <w:p w:rsidR="00AE6E6C" w:rsidRPr="00AE6E6C" w:rsidRDefault="00AE6E6C" w:rsidP="00AF1030">
      <w:pPr>
        <w:numPr>
          <w:ilvl w:val="0"/>
          <w:numId w:val="2"/>
        </w:numPr>
        <w:spacing w:line="360" w:lineRule="auto"/>
        <w:jc w:val="both"/>
        <w:rPr>
          <w:color w:val="000000"/>
          <w:sz w:val="28"/>
          <w:szCs w:val="28"/>
        </w:rPr>
      </w:pPr>
      <w:r w:rsidRPr="00AE6E6C">
        <w:rPr>
          <w:color w:val="000000"/>
          <w:sz w:val="28"/>
          <w:szCs w:val="28"/>
        </w:rPr>
        <w:lastRenderedPageBreak/>
        <w:t>Провести емпіричне дослідження (анкетування/тестування), спрямоване на вивчення впливу інформаційного навантаження на емоційний стан особистості.</w:t>
      </w:r>
    </w:p>
    <w:p w:rsidR="00AE6E6C" w:rsidRPr="00AE6E6C" w:rsidRDefault="00AE6E6C" w:rsidP="00AF1030">
      <w:pPr>
        <w:numPr>
          <w:ilvl w:val="0"/>
          <w:numId w:val="2"/>
        </w:numPr>
        <w:spacing w:line="360" w:lineRule="auto"/>
        <w:jc w:val="both"/>
        <w:rPr>
          <w:color w:val="000000"/>
          <w:sz w:val="28"/>
          <w:szCs w:val="28"/>
        </w:rPr>
      </w:pPr>
      <w:r w:rsidRPr="00AE6E6C">
        <w:rPr>
          <w:color w:val="000000"/>
          <w:sz w:val="28"/>
          <w:szCs w:val="28"/>
        </w:rPr>
        <w:t>Узагальнити результати дослідження та запропонувати психологічні стратегії адаптації та захисту від інформаційного перенавантаження.</w:t>
      </w:r>
    </w:p>
    <w:p w:rsidR="00AE6E6C" w:rsidRDefault="00AE6E6C" w:rsidP="00AE6E6C">
      <w:pPr>
        <w:spacing w:line="360" w:lineRule="auto"/>
        <w:ind w:left="360"/>
        <w:jc w:val="both"/>
        <w:rPr>
          <w:color w:val="000000"/>
          <w:sz w:val="28"/>
          <w:szCs w:val="28"/>
        </w:rPr>
      </w:pPr>
      <w:r w:rsidRPr="00AE6E6C">
        <w:rPr>
          <w:b/>
          <w:bCs/>
          <w:color w:val="000000"/>
          <w:sz w:val="28"/>
          <w:szCs w:val="28"/>
        </w:rPr>
        <w:t>Об’єкт дослідження</w:t>
      </w:r>
      <w:r w:rsidRPr="00AE6E6C">
        <w:rPr>
          <w:color w:val="000000"/>
          <w:sz w:val="28"/>
          <w:szCs w:val="28"/>
        </w:rPr>
        <w:t> </w:t>
      </w:r>
      <w:r>
        <w:rPr>
          <w:color w:val="000000"/>
          <w:sz w:val="28"/>
          <w:szCs w:val="28"/>
        </w:rPr>
        <w:t>–</w:t>
      </w:r>
      <w:r w:rsidRPr="00AE6E6C">
        <w:rPr>
          <w:color w:val="000000"/>
          <w:sz w:val="28"/>
          <w:szCs w:val="28"/>
        </w:rPr>
        <w:t xml:space="preserve"> психічне здоров’я особистості.</w:t>
      </w:r>
      <w:r w:rsidRPr="00AE6E6C">
        <w:rPr>
          <w:color w:val="000000"/>
          <w:sz w:val="28"/>
          <w:szCs w:val="28"/>
        </w:rPr>
        <w:br/>
      </w:r>
      <w:r w:rsidRPr="00AE6E6C">
        <w:rPr>
          <w:b/>
          <w:bCs/>
          <w:color w:val="000000"/>
          <w:sz w:val="28"/>
          <w:szCs w:val="28"/>
        </w:rPr>
        <w:t>Предмет дослідження</w:t>
      </w:r>
      <w:r w:rsidRPr="00AE6E6C">
        <w:rPr>
          <w:color w:val="000000"/>
          <w:sz w:val="28"/>
          <w:szCs w:val="28"/>
        </w:rPr>
        <w:t> </w:t>
      </w:r>
      <w:r>
        <w:rPr>
          <w:color w:val="000000"/>
          <w:sz w:val="28"/>
          <w:szCs w:val="28"/>
        </w:rPr>
        <w:t>–</w:t>
      </w:r>
      <w:r w:rsidRPr="00AE6E6C">
        <w:rPr>
          <w:color w:val="000000"/>
          <w:sz w:val="28"/>
          <w:szCs w:val="28"/>
        </w:rPr>
        <w:t xml:space="preserve"> вплив інформаційного простору на психоемоційний</w:t>
      </w:r>
    </w:p>
    <w:p w:rsidR="00AE6E6C" w:rsidRPr="00AE6E6C" w:rsidRDefault="00AE6E6C" w:rsidP="00AE6E6C">
      <w:pPr>
        <w:spacing w:line="360" w:lineRule="auto"/>
        <w:jc w:val="both"/>
        <w:rPr>
          <w:color w:val="000000"/>
          <w:sz w:val="28"/>
          <w:szCs w:val="28"/>
        </w:rPr>
      </w:pPr>
      <w:r w:rsidRPr="00AE6E6C">
        <w:rPr>
          <w:color w:val="000000"/>
          <w:sz w:val="28"/>
          <w:szCs w:val="28"/>
        </w:rPr>
        <w:t>стан особистості в умовах воєнного стану.</w:t>
      </w:r>
    </w:p>
    <w:p w:rsidR="00AE6E6C" w:rsidRPr="00AE6E6C" w:rsidRDefault="00AE6E6C" w:rsidP="00AE6E6C">
      <w:pPr>
        <w:spacing w:line="360" w:lineRule="auto"/>
        <w:ind w:firstLine="360"/>
        <w:jc w:val="both"/>
        <w:rPr>
          <w:color w:val="000000"/>
          <w:sz w:val="28"/>
          <w:szCs w:val="28"/>
        </w:rPr>
      </w:pPr>
      <w:r w:rsidRPr="00AE6E6C">
        <w:rPr>
          <w:b/>
          <w:bCs/>
          <w:color w:val="000000"/>
          <w:sz w:val="28"/>
          <w:szCs w:val="28"/>
        </w:rPr>
        <w:t>Методи дослідження</w:t>
      </w:r>
      <w:r w:rsidRPr="00AE6E6C">
        <w:rPr>
          <w:color w:val="000000"/>
          <w:sz w:val="28"/>
          <w:szCs w:val="28"/>
        </w:rPr>
        <w:t>:</w:t>
      </w:r>
    </w:p>
    <w:p w:rsidR="00AE6E6C" w:rsidRPr="00AE6E6C" w:rsidRDefault="00AE6E6C" w:rsidP="00AF1030">
      <w:pPr>
        <w:numPr>
          <w:ilvl w:val="0"/>
          <w:numId w:val="3"/>
        </w:numPr>
        <w:spacing w:line="360" w:lineRule="auto"/>
        <w:jc w:val="both"/>
        <w:rPr>
          <w:color w:val="000000"/>
          <w:sz w:val="28"/>
          <w:szCs w:val="28"/>
        </w:rPr>
      </w:pPr>
      <w:r w:rsidRPr="00AE6E6C">
        <w:rPr>
          <w:color w:val="000000"/>
          <w:sz w:val="28"/>
          <w:szCs w:val="28"/>
        </w:rPr>
        <w:t>теоретичні: аналіз і синтез наукових джерел, порівняння, класифікація;</w:t>
      </w:r>
    </w:p>
    <w:p w:rsidR="00AE6E6C" w:rsidRPr="00AE6E6C" w:rsidRDefault="00AE6E6C" w:rsidP="00AF1030">
      <w:pPr>
        <w:numPr>
          <w:ilvl w:val="0"/>
          <w:numId w:val="3"/>
        </w:numPr>
        <w:spacing w:line="360" w:lineRule="auto"/>
        <w:jc w:val="both"/>
        <w:rPr>
          <w:color w:val="000000"/>
          <w:sz w:val="28"/>
          <w:szCs w:val="28"/>
        </w:rPr>
      </w:pPr>
      <w:r w:rsidRPr="00AE6E6C">
        <w:rPr>
          <w:color w:val="000000"/>
          <w:sz w:val="28"/>
          <w:szCs w:val="28"/>
        </w:rPr>
        <w:t>емпіричні: анкетування, тестування (наприклад, шкала тривожності Спілбергера – Ханіна, шкала депресії Бека або DASS-21);</w:t>
      </w:r>
    </w:p>
    <w:p w:rsidR="00AE6E6C" w:rsidRPr="00AE6E6C" w:rsidRDefault="00AE6E6C" w:rsidP="00AF1030">
      <w:pPr>
        <w:numPr>
          <w:ilvl w:val="0"/>
          <w:numId w:val="3"/>
        </w:numPr>
        <w:spacing w:line="360" w:lineRule="auto"/>
        <w:jc w:val="both"/>
        <w:rPr>
          <w:color w:val="000000"/>
          <w:sz w:val="28"/>
          <w:szCs w:val="28"/>
        </w:rPr>
      </w:pPr>
      <w:r w:rsidRPr="00AE6E6C">
        <w:rPr>
          <w:color w:val="000000"/>
          <w:sz w:val="28"/>
          <w:szCs w:val="28"/>
        </w:rPr>
        <w:t>статистичні: обробка кількісних даних, графічна інтерпретація результатів.</w:t>
      </w:r>
    </w:p>
    <w:p w:rsidR="00AE6E6C" w:rsidRPr="00AE6E6C" w:rsidRDefault="00AE6E6C" w:rsidP="00AE6E6C">
      <w:pPr>
        <w:spacing w:line="360" w:lineRule="auto"/>
        <w:ind w:firstLine="360"/>
        <w:jc w:val="both"/>
        <w:rPr>
          <w:color w:val="000000"/>
          <w:sz w:val="28"/>
          <w:szCs w:val="28"/>
        </w:rPr>
      </w:pPr>
      <w:r w:rsidRPr="00AE6E6C">
        <w:rPr>
          <w:b/>
          <w:bCs/>
          <w:color w:val="000000"/>
          <w:sz w:val="28"/>
          <w:szCs w:val="28"/>
        </w:rPr>
        <w:t>Наукова новизна</w:t>
      </w:r>
      <w:r w:rsidRPr="00AE6E6C">
        <w:rPr>
          <w:color w:val="000000"/>
          <w:sz w:val="28"/>
          <w:szCs w:val="28"/>
        </w:rPr>
        <w:t> полягає в поєднанні теоретичного аналізу та практичного дослідження впливу інформаційного середовища на психічне здоров’я особистості в умовах війни, що дозволяє обґрунтувати ефективні підходи до збереження психологічної стабільності.</w:t>
      </w:r>
    </w:p>
    <w:p w:rsidR="00AE6E6C" w:rsidRDefault="00AE6E6C" w:rsidP="00AE6E6C">
      <w:pPr>
        <w:spacing w:line="360" w:lineRule="auto"/>
        <w:ind w:firstLine="360"/>
        <w:jc w:val="both"/>
        <w:rPr>
          <w:color w:val="000000"/>
          <w:sz w:val="28"/>
          <w:szCs w:val="28"/>
        </w:rPr>
      </w:pPr>
      <w:r w:rsidRPr="00AE6E6C">
        <w:rPr>
          <w:b/>
          <w:bCs/>
          <w:color w:val="000000"/>
          <w:sz w:val="28"/>
          <w:szCs w:val="28"/>
        </w:rPr>
        <w:t>Практичне значення</w:t>
      </w:r>
      <w:r w:rsidRPr="00AE6E6C">
        <w:rPr>
          <w:color w:val="000000"/>
          <w:sz w:val="28"/>
          <w:szCs w:val="28"/>
        </w:rPr>
        <w:t> полягає у можливості використання результатів дослідження психологами, педагогами, соціальними працівниками та фахівцями сфери інформаційної безпеки для розробки профілактичних заходів, тренінгів та інформаційно-психологічних кампаній.</w:t>
      </w:r>
    </w:p>
    <w:p w:rsidR="00AE6E6C" w:rsidRDefault="00AE6E6C">
      <w:pPr>
        <w:rPr>
          <w:color w:val="000000"/>
          <w:sz w:val="28"/>
          <w:szCs w:val="28"/>
        </w:rPr>
      </w:pPr>
      <w:r>
        <w:rPr>
          <w:color w:val="000000"/>
          <w:sz w:val="28"/>
          <w:szCs w:val="28"/>
        </w:rPr>
        <w:br w:type="page"/>
      </w:r>
    </w:p>
    <w:p w:rsidR="00AE6E6C" w:rsidRDefault="00B53F3D" w:rsidP="00B53F3D">
      <w:pPr>
        <w:spacing w:line="360" w:lineRule="auto"/>
        <w:ind w:left="720"/>
        <w:jc w:val="center"/>
        <w:rPr>
          <w:b/>
          <w:bCs/>
          <w:sz w:val="28"/>
          <w:szCs w:val="28"/>
          <w:lang w:val="uk-UA" w:eastAsia="uk-UA"/>
        </w:rPr>
      </w:pPr>
      <w:r>
        <w:rPr>
          <w:b/>
          <w:bCs/>
          <w:sz w:val="28"/>
          <w:szCs w:val="28"/>
          <w:lang w:val="uk-UA" w:eastAsia="uk-UA"/>
        </w:rPr>
        <w:lastRenderedPageBreak/>
        <w:t>РОЗДІЛ І. ТЕОРЕТИЧНІ ОСНОВИ</w:t>
      </w:r>
      <w:r w:rsidRPr="00472DD6">
        <w:rPr>
          <w:b/>
          <w:bCs/>
          <w:sz w:val="28"/>
          <w:szCs w:val="28"/>
          <w:lang w:eastAsia="uk-UA"/>
        </w:rPr>
        <w:t xml:space="preserve"> </w:t>
      </w:r>
      <w:r>
        <w:rPr>
          <w:b/>
          <w:bCs/>
          <w:sz w:val="28"/>
          <w:szCs w:val="28"/>
          <w:lang w:val="uk-UA" w:eastAsia="uk-UA"/>
        </w:rPr>
        <w:t>ВПЛИВУ ІНФОРМАЦІЙНОГО</w:t>
      </w:r>
      <w:r w:rsidRPr="00472DD6">
        <w:rPr>
          <w:b/>
          <w:bCs/>
          <w:sz w:val="28"/>
          <w:szCs w:val="28"/>
          <w:lang w:eastAsia="uk-UA"/>
        </w:rPr>
        <w:t xml:space="preserve"> </w:t>
      </w:r>
      <w:r>
        <w:rPr>
          <w:b/>
          <w:bCs/>
          <w:sz w:val="28"/>
          <w:szCs w:val="28"/>
          <w:lang w:val="uk-UA" w:eastAsia="uk-UA"/>
        </w:rPr>
        <w:t>ПРОСТОРУ НА ПСИХІЧНЕ ЗДОРОВ</w:t>
      </w:r>
      <w:r w:rsidRPr="00EF4A79">
        <w:rPr>
          <w:b/>
          <w:bCs/>
          <w:sz w:val="28"/>
          <w:szCs w:val="28"/>
          <w:lang w:val="ru-RU" w:eastAsia="uk-UA"/>
        </w:rPr>
        <w:t>’</w:t>
      </w:r>
      <w:r>
        <w:rPr>
          <w:b/>
          <w:bCs/>
          <w:sz w:val="28"/>
          <w:szCs w:val="28"/>
          <w:lang w:val="uk-UA" w:eastAsia="uk-UA"/>
        </w:rPr>
        <w:t>Я</w:t>
      </w:r>
    </w:p>
    <w:p w:rsidR="00B53F3D" w:rsidRPr="00472DD6" w:rsidRDefault="00B53F3D" w:rsidP="00B53F3D">
      <w:pPr>
        <w:spacing w:line="360" w:lineRule="auto"/>
        <w:ind w:left="720"/>
        <w:jc w:val="center"/>
        <w:rPr>
          <w:sz w:val="28"/>
          <w:szCs w:val="28"/>
          <w:lang w:eastAsia="uk-UA"/>
        </w:rPr>
      </w:pPr>
    </w:p>
    <w:p w:rsidR="00AE6E6C" w:rsidRDefault="00AE6E6C" w:rsidP="00AF1030">
      <w:pPr>
        <w:pStyle w:val="a3"/>
        <w:numPr>
          <w:ilvl w:val="1"/>
          <w:numId w:val="1"/>
        </w:numPr>
        <w:spacing w:line="360" w:lineRule="auto"/>
        <w:jc w:val="center"/>
        <w:rPr>
          <w:b/>
          <w:bCs/>
          <w:sz w:val="28"/>
          <w:szCs w:val="28"/>
          <w:lang w:eastAsia="uk-UA"/>
        </w:rPr>
      </w:pPr>
      <w:r w:rsidRPr="00AE6E6C">
        <w:rPr>
          <w:b/>
          <w:bCs/>
          <w:sz w:val="28"/>
          <w:szCs w:val="28"/>
          <w:lang w:eastAsia="uk-UA"/>
        </w:rPr>
        <w:t>Поняття інформаційного простору та його елементи</w:t>
      </w:r>
    </w:p>
    <w:p w:rsidR="00B53F3D" w:rsidRDefault="00B53F3D" w:rsidP="00B53F3D">
      <w:pPr>
        <w:pStyle w:val="a3"/>
        <w:spacing w:line="360" w:lineRule="auto"/>
        <w:ind w:left="1140"/>
        <w:jc w:val="center"/>
        <w:rPr>
          <w:b/>
          <w:bCs/>
          <w:sz w:val="28"/>
          <w:szCs w:val="28"/>
          <w:lang w:eastAsia="uk-UA"/>
        </w:rPr>
      </w:pPr>
    </w:p>
    <w:p w:rsidR="00AE6E6C" w:rsidRPr="00AE6E6C" w:rsidRDefault="00AE6E6C" w:rsidP="00AE6E6C">
      <w:pPr>
        <w:spacing w:line="360" w:lineRule="auto"/>
        <w:ind w:firstLine="708"/>
        <w:jc w:val="both"/>
        <w:rPr>
          <w:color w:val="000000"/>
          <w:sz w:val="28"/>
          <w:szCs w:val="28"/>
        </w:rPr>
      </w:pPr>
      <w:r w:rsidRPr="00AE6E6C">
        <w:rPr>
          <w:color w:val="000000"/>
          <w:sz w:val="28"/>
          <w:szCs w:val="28"/>
        </w:rPr>
        <w:t xml:space="preserve">Поняття «інформаційний простір» є міждисциплінарним і трактується по-різному залежно від контексту </w:t>
      </w:r>
      <w:r>
        <w:rPr>
          <w:color w:val="000000"/>
          <w:sz w:val="28"/>
          <w:szCs w:val="28"/>
        </w:rPr>
        <w:t>–</w:t>
      </w:r>
      <w:r w:rsidRPr="00AE6E6C">
        <w:rPr>
          <w:color w:val="000000"/>
          <w:sz w:val="28"/>
          <w:szCs w:val="28"/>
        </w:rPr>
        <w:t xml:space="preserve"> соціального, психологічного, інформаційного, медійного, політичного тощо. Загалом, під інформаційним простором розуміють сукупність інформаційних ресурсів, каналів комунікації, технологій, процесів створення, поширення, зберігання та споживання інформації, які взаємодіють у межах суспільства чи окремої держави.</w:t>
      </w:r>
    </w:p>
    <w:p w:rsidR="00AE6E6C" w:rsidRDefault="00AE6E6C" w:rsidP="00AE6E6C">
      <w:pPr>
        <w:spacing w:line="360" w:lineRule="auto"/>
        <w:ind w:firstLine="708"/>
        <w:jc w:val="both"/>
        <w:rPr>
          <w:color w:val="000000"/>
          <w:sz w:val="28"/>
          <w:szCs w:val="28"/>
        </w:rPr>
      </w:pPr>
      <w:r w:rsidRPr="00AE6E6C">
        <w:rPr>
          <w:color w:val="000000"/>
          <w:sz w:val="28"/>
          <w:szCs w:val="28"/>
        </w:rPr>
        <w:t>У сучасному науковому дискурсі інформаційний простір дедалі частіше розглядається як середовище, що не просто забезпечує доступ до інформації, а активно впливає на формування свідомості особистості, її емоційно-вольової сфери, світогляду, установок та поведінкових моделей. Такий вплив особливо посилюється в умовах соціальної нестабільності, кризових ситуацій, війни, коли обсяг, інтенсивність та емоційна насиченість інформації значно зростають.</w:t>
      </w:r>
    </w:p>
    <w:p w:rsidR="00AE6E6C" w:rsidRDefault="00AE6E6C" w:rsidP="00AE6E6C">
      <w:pPr>
        <w:spacing w:line="360" w:lineRule="auto"/>
        <w:ind w:firstLine="708"/>
        <w:jc w:val="both"/>
        <w:rPr>
          <w:color w:val="000000"/>
          <w:sz w:val="28"/>
          <w:szCs w:val="28"/>
        </w:rPr>
      </w:pPr>
      <w:r w:rsidRPr="00AE6E6C">
        <w:rPr>
          <w:color w:val="000000"/>
          <w:sz w:val="28"/>
          <w:szCs w:val="28"/>
        </w:rPr>
        <w:t xml:space="preserve">Закон України «Про інформацію» </w:t>
      </w:r>
      <w:r w:rsidR="00F066CE" w:rsidRPr="00EF4A79">
        <w:rPr>
          <w:color w:val="000000"/>
          <w:sz w:val="28"/>
          <w:szCs w:val="28"/>
        </w:rPr>
        <w:t>[</w:t>
      </w:r>
      <w:r w:rsidR="008F4720">
        <w:rPr>
          <w:color w:val="000000"/>
          <w:sz w:val="28"/>
          <w:szCs w:val="28"/>
          <w:lang w:val="uk-UA"/>
        </w:rPr>
        <w:t>11</w:t>
      </w:r>
      <w:r w:rsidR="00F066CE" w:rsidRPr="00EF4A79">
        <w:rPr>
          <w:color w:val="000000"/>
          <w:sz w:val="28"/>
          <w:szCs w:val="28"/>
        </w:rPr>
        <w:t xml:space="preserve">] </w:t>
      </w:r>
      <w:r w:rsidRPr="00AE6E6C">
        <w:rPr>
          <w:color w:val="000000"/>
          <w:sz w:val="28"/>
          <w:szCs w:val="28"/>
        </w:rPr>
        <w:t xml:space="preserve">визначає інформаційний простір як сферу діяльності, пов’язану з формуванням, створенням, перетворенням, передаванням, використанням, зберіганням і захистом інформації, яка безпосередньо впливає на свідомість, поведінку та психічний стан людини. </w:t>
      </w:r>
    </w:p>
    <w:p w:rsidR="00AE6E6C" w:rsidRDefault="00AE6E6C" w:rsidP="00AE6E6C">
      <w:pPr>
        <w:spacing w:line="360" w:lineRule="auto"/>
        <w:ind w:firstLine="708"/>
        <w:jc w:val="both"/>
        <w:rPr>
          <w:color w:val="000000"/>
          <w:sz w:val="28"/>
          <w:szCs w:val="28"/>
        </w:rPr>
      </w:pPr>
      <w:r w:rsidRPr="00AE6E6C">
        <w:rPr>
          <w:color w:val="000000"/>
          <w:sz w:val="28"/>
          <w:szCs w:val="28"/>
        </w:rPr>
        <w:t>Таким чином, інформаційний простір можна розглядати як складову середовища існування особистості, що має як потенціал розвитку, так і ризик деструктивного впливу.</w:t>
      </w:r>
    </w:p>
    <w:p w:rsidR="00AE6E6C" w:rsidRDefault="00AE6E6C" w:rsidP="00AE6E6C">
      <w:pPr>
        <w:spacing w:line="360" w:lineRule="auto"/>
        <w:ind w:firstLine="708"/>
        <w:jc w:val="both"/>
        <w:rPr>
          <w:color w:val="000000"/>
          <w:sz w:val="28"/>
          <w:szCs w:val="28"/>
        </w:rPr>
      </w:pPr>
      <w:r w:rsidRPr="00AE6E6C">
        <w:rPr>
          <w:color w:val="000000"/>
          <w:sz w:val="28"/>
          <w:szCs w:val="28"/>
        </w:rPr>
        <w:t xml:space="preserve">В умовах воєнного стану інформаційний простір набуває ознак «гіперпростору», в якому перетинаються реальні та маніпулятивні </w:t>
      </w:r>
      <w:r w:rsidRPr="00AE6E6C">
        <w:rPr>
          <w:color w:val="000000"/>
          <w:sz w:val="28"/>
          <w:szCs w:val="28"/>
        </w:rPr>
        <w:lastRenderedPageBreak/>
        <w:t>повідомлення, офіційні та неофіційні джерела, факти і фейки. Такий простір нерідко провокує інформаційне перевантаження, емоційне вигоряння,</w:t>
      </w:r>
      <w:r w:rsidRPr="00AE6E6C">
        <w:rPr>
          <w:b/>
          <w:bCs/>
          <w:color w:val="000000"/>
          <w:sz w:val="28"/>
          <w:szCs w:val="28"/>
        </w:rPr>
        <w:t xml:space="preserve"> </w:t>
      </w:r>
      <w:r w:rsidRPr="00AE6E6C">
        <w:rPr>
          <w:color w:val="000000"/>
          <w:sz w:val="28"/>
          <w:szCs w:val="28"/>
        </w:rPr>
        <w:t>тривожність, зниження здатності до критичного мислення, що становить</w:t>
      </w:r>
    </w:p>
    <w:p w:rsidR="00AE6E6C" w:rsidRPr="00AE6E6C" w:rsidRDefault="00AE6E6C" w:rsidP="00AE6E6C">
      <w:pPr>
        <w:spacing w:line="360" w:lineRule="auto"/>
        <w:jc w:val="both"/>
        <w:rPr>
          <w:color w:val="000000"/>
          <w:sz w:val="28"/>
          <w:szCs w:val="28"/>
        </w:rPr>
      </w:pPr>
      <w:r w:rsidRPr="00AE6E6C">
        <w:rPr>
          <w:color w:val="000000"/>
          <w:sz w:val="28"/>
          <w:szCs w:val="28"/>
        </w:rPr>
        <w:t>пряму загрозу психічному здоров’ю.</w:t>
      </w:r>
    </w:p>
    <w:p w:rsidR="00AE6E6C" w:rsidRPr="00AE6E6C" w:rsidRDefault="00AE6E6C" w:rsidP="00AE6E6C">
      <w:pPr>
        <w:spacing w:line="360" w:lineRule="auto"/>
        <w:ind w:firstLine="360"/>
        <w:jc w:val="both"/>
        <w:rPr>
          <w:color w:val="000000"/>
          <w:sz w:val="28"/>
          <w:szCs w:val="28"/>
        </w:rPr>
      </w:pPr>
      <w:r w:rsidRPr="00AE6E6C">
        <w:rPr>
          <w:color w:val="000000"/>
          <w:sz w:val="28"/>
          <w:szCs w:val="28"/>
        </w:rPr>
        <w:t>До основних елементів інформаційного простору належать:</w:t>
      </w:r>
    </w:p>
    <w:p w:rsidR="00AE6E6C" w:rsidRPr="00AE6E6C" w:rsidRDefault="00AE6E6C" w:rsidP="00AF1030">
      <w:pPr>
        <w:numPr>
          <w:ilvl w:val="0"/>
          <w:numId w:val="4"/>
        </w:numPr>
        <w:spacing w:line="360" w:lineRule="auto"/>
        <w:jc w:val="both"/>
        <w:rPr>
          <w:color w:val="000000"/>
          <w:sz w:val="28"/>
          <w:szCs w:val="28"/>
        </w:rPr>
      </w:pPr>
      <w:r w:rsidRPr="00AE6E6C">
        <w:rPr>
          <w:b/>
          <w:bCs/>
          <w:color w:val="000000"/>
          <w:sz w:val="28"/>
          <w:szCs w:val="28"/>
        </w:rPr>
        <w:t>Інформаційні ресурси</w:t>
      </w:r>
      <w:r w:rsidRPr="00AE6E6C">
        <w:rPr>
          <w:color w:val="000000"/>
          <w:sz w:val="28"/>
          <w:szCs w:val="28"/>
        </w:rPr>
        <w:t> </w:t>
      </w:r>
      <w:r>
        <w:rPr>
          <w:color w:val="000000"/>
          <w:sz w:val="28"/>
          <w:szCs w:val="28"/>
        </w:rPr>
        <w:t>–</w:t>
      </w:r>
      <w:r w:rsidRPr="00AE6E6C">
        <w:rPr>
          <w:color w:val="000000"/>
          <w:sz w:val="28"/>
          <w:szCs w:val="28"/>
        </w:rPr>
        <w:t xml:space="preserve"> це тексти, зображення, відео, аудіо,</w:t>
      </w:r>
      <w:r>
        <w:rPr>
          <w:color w:val="000000"/>
          <w:sz w:val="28"/>
          <w:szCs w:val="28"/>
        </w:rPr>
        <w:t xml:space="preserve"> </w:t>
      </w:r>
      <w:r w:rsidRPr="00AE6E6C">
        <w:rPr>
          <w:color w:val="000000"/>
          <w:sz w:val="28"/>
          <w:szCs w:val="28"/>
        </w:rPr>
        <w:t xml:space="preserve">інфографіка, які можуть мати як інформативне, так і маніпулятивне або психологічно навантажене значення. Наприклад, відео з місць бойових дій чи свідчення очевидців війни можуть викликати сильні емоційні реакції </w:t>
      </w:r>
      <w:r>
        <w:rPr>
          <w:color w:val="000000"/>
          <w:sz w:val="28"/>
          <w:szCs w:val="28"/>
        </w:rPr>
        <w:t>–</w:t>
      </w:r>
      <w:r w:rsidRPr="00AE6E6C">
        <w:rPr>
          <w:color w:val="000000"/>
          <w:sz w:val="28"/>
          <w:szCs w:val="28"/>
        </w:rPr>
        <w:t xml:space="preserve"> </w:t>
      </w:r>
      <w:r>
        <w:rPr>
          <w:color w:val="000000"/>
          <w:sz w:val="28"/>
          <w:szCs w:val="28"/>
        </w:rPr>
        <w:t>в</w:t>
      </w:r>
      <w:r w:rsidRPr="00AE6E6C">
        <w:rPr>
          <w:color w:val="000000"/>
          <w:sz w:val="28"/>
          <w:szCs w:val="28"/>
        </w:rPr>
        <w:t>ід співпереживання до стресу й паніки.</w:t>
      </w:r>
    </w:p>
    <w:p w:rsidR="00AE6E6C" w:rsidRPr="00AE6E6C" w:rsidRDefault="00AE6E6C" w:rsidP="00AF1030">
      <w:pPr>
        <w:numPr>
          <w:ilvl w:val="0"/>
          <w:numId w:val="4"/>
        </w:numPr>
        <w:spacing w:line="360" w:lineRule="auto"/>
        <w:jc w:val="both"/>
        <w:rPr>
          <w:color w:val="000000"/>
          <w:sz w:val="28"/>
          <w:szCs w:val="28"/>
        </w:rPr>
      </w:pPr>
      <w:r w:rsidRPr="00AE6E6C">
        <w:rPr>
          <w:b/>
          <w:bCs/>
          <w:color w:val="000000"/>
          <w:sz w:val="28"/>
          <w:szCs w:val="28"/>
        </w:rPr>
        <w:t>Канали передавання інформації</w:t>
      </w:r>
      <w:r w:rsidRPr="00AE6E6C">
        <w:rPr>
          <w:color w:val="000000"/>
          <w:sz w:val="28"/>
          <w:szCs w:val="28"/>
        </w:rPr>
        <w:t> </w:t>
      </w:r>
      <w:r>
        <w:rPr>
          <w:color w:val="000000"/>
          <w:sz w:val="28"/>
          <w:szCs w:val="28"/>
        </w:rPr>
        <w:t>–</w:t>
      </w:r>
      <w:r w:rsidRPr="00AE6E6C">
        <w:rPr>
          <w:color w:val="000000"/>
          <w:sz w:val="28"/>
          <w:szCs w:val="28"/>
        </w:rPr>
        <w:t xml:space="preserve"> телебачення, радіо, онлайн-ЗМІ, соціальні мережі, месенджери (Telegram, Viber, WhatsApp), YouTube, форуми. Особливу роль сьогодні відіграють алгоритми соціальних</w:t>
      </w:r>
      <w:r w:rsidRPr="00AE6E6C">
        <w:rPr>
          <w:b/>
          <w:bCs/>
          <w:color w:val="000000"/>
          <w:sz w:val="28"/>
          <w:szCs w:val="28"/>
        </w:rPr>
        <w:t xml:space="preserve"> </w:t>
      </w:r>
      <w:r w:rsidRPr="00AE6E6C">
        <w:rPr>
          <w:color w:val="000000"/>
          <w:sz w:val="28"/>
          <w:szCs w:val="28"/>
        </w:rPr>
        <w:t>мереж, які підсилюють «інформаційні бульбашки» та ефект резонансу, що ще більше емоційно навантажує користувача.</w:t>
      </w:r>
    </w:p>
    <w:p w:rsidR="00AE6E6C" w:rsidRPr="00AE6E6C" w:rsidRDefault="00AE6E6C" w:rsidP="00AF1030">
      <w:pPr>
        <w:numPr>
          <w:ilvl w:val="0"/>
          <w:numId w:val="4"/>
        </w:numPr>
        <w:spacing w:line="360" w:lineRule="auto"/>
        <w:jc w:val="both"/>
        <w:rPr>
          <w:color w:val="000000"/>
          <w:sz w:val="28"/>
          <w:szCs w:val="28"/>
        </w:rPr>
      </w:pPr>
      <w:r w:rsidRPr="00AE6E6C">
        <w:rPr>
          <w:b/>
          <w:bCs/>
          <w:color w:val="000000"/>
          <w:sz w:val="28"/>
          <w:szCs w:val="28"/>
        </w:rPr>
        <w:t>Суб’єкти інформаційного простору</w:t>
      </w:r>
      <w:r w:rsidRPr="00AE6E6C">
        <w:rPr>
          <w:color w:val="000000"/>
          <w:sz w:val="28"/>
          <w:szCs w:val="28"/>
        </w:rPr>
        <w:t> </w:t>
      </w:r>
      <w:r>
        <w:rPr>
          <w:color w:val="000000"/>
          <w:sz w:val="28"/>
          <w:szCs w:val="28"/>
        </w:rPr>
        <w:t>–</w:t>
      </w:r>
      <w:r w:rsidRPr="00AE6E6C">
        <w:rPr>
          <w:color w:val="000000"/>
          <w:sz w:val="28"/>
          <w:szCs w:val="28"/>
        </w:rPr>
        <w:t xml:space="preserve"> журналісти, блогери, громадські діячі, державні органи, спецслужби, ЗМІ, пересічні користувачі. У воєнний час ці суб’єкти можуть виступати носіями як об’єктивної інформації, так і дезінформації (свідомої або несвідомої), створюючи інформаційний хаос.</w:t>
      </w:r>
    </w:p>
    <w:p w:rsidR="00AE6E6C" w:rsidRPr="00AE6E6C" w:rsidRDefault="00AE6E6C" w:rsidP="00AF1030">
      <w:pPr>
        <w:numPr>
          <w:ilvl w:val="0"/>
          <w:numId w:val="4"/>
        </w:numPr>
        <w:spacing w:line="360" w:lineRule="auto"/>
        <w:jc w:val="both"/>
        <w:rPr>
          <w:color w:val="000000"/>
          <w:sz w:val="28"/>
          <w:szCs w:val="28"/>
        </w:rPr>
      </w:pPr>
      <w:r w:rsidRPr="00AE6E6C">
        <w:rPr>
          <w:b/>
          <w:bCs/>
          <w:color w:val="000000"/>
          <w:sz w:val="28"/>
          <w:szCs w:val="28"/>
        </w:rPr>
        <w:t>Інформаційні технології та інфраструктура</w:t>
      </w:r>
      <w:r w:rsidRPr="00AE6E6C">
        <w:rPr>
          <w:color w:val="000000"/>
          <w:sz w:val="28"/>
          <w:szCs w:val="28"/>
        </w:rPr>
        <w:t> </w:t>
      </w:r>
      <w:r>
        <w:rPr>
          <w:color w:val="000000"/>
          <w:sz w:val="28"/>
          <w:szCs w:val="28"/>
        </w:rPr>
        <w:t xml:space="preserve">– </w:t>
      </w:r>
      <w:r w:rsidRPr="00AE6E6C">
        <w:rPr>
          <w:color w:val="000000"/>
          <w:sz w:val="28"/>
          <w:szCs w:val="28"/>
        </w:rPr>
        <w:t>цифрові платформи, програми для обробки інформації, штучний інтелект, хмарні сховища, сервери тощо. Саме ці технології дозволяють масово продукувати й миттєво поширювати як конструктивний, так і травмуючий контент.</w:t>
      </w:r>
    </w:p>
    <w:p w:rsidR="00AE6E6C" w:rsidRPr="00AE6E6C" w:rsidRDefault="00AE6E6C" w:rsidP="00AF1030">
      <w:pPr>
        <w:numPr>
          <w:ilvl w:val="0"/>
          <w:numId w:val="4"/>
        </w:numPr>
        <w:spacing w:line="360" w:lineRule="auto"/>
        <w:jc w:val="both"/>
        <w:rPr>
          <w:color w:val="000000"/>
          <w:sz w:val="28"/>
          <w:szCs w:val="28"/>
        </w:rPr>
      </w:pPr>
      <w:r w:rsidRPr="00AE6E6C">
        <w:rPr>
          <w:b/>
          <w:bCs/>
          <w:color w:val="000000"/>
          <w:sz w:val="28"/>
          <w:szCs w:val="28"/>
        </w:rPr>
        <w:t>Регуляторні механізми</w:t>
      </w:r>
      <w:r w:rsidRPr="00AE6E6C">
        <w:rPr>
          <w:color w:val="000000"/>
          <w:sz w:val="28"/>
          <w:szCs w:val="28"/>
        </w:rPr>
        <w:t> </w:t>
      </w:r>
      <w:r>
        <w:rPr>
          <w:color w:val="000000"/>
          <w:sz w:val="28"/>
          <w:szCs w:val="28"/>
        </w:rPr>
        <w:t>–</w:t>
      </w:r>
      <w:r w:rsidRPr="00AE6E6C">
        <w:rPr>
          <w:color w:val="000000"/>
          <w:sz w:val="28"/>
          <w:szCs w:val="28"/>
        </w:rPr>
        <w:t xml:space="preserve"> законодавство, державна політика в сфері інформації, санкції проти дезінформаційних каналів, діяльність центрів стратегічних комунікацій, етичні норми професійних журналістів. Ці механізми повинні забезпечувати інформаційну безпеку, але в умовах гібридної війни часто виявляються недостатніми.</w:t>
      </w:r>
    </w:p>
    <w:p w:rsidR="003866BD" w:rsidRDefault="00AE6E6C" w:rsidP="00AF1030">
      <w:pPr>
        <w:numPr>
          <w:ilvl w:val="0"/>
          <w:numId w:val="4"/>
        </w:numPr>
        <w:spacing w:line="360" w:lineRule="auto"/>
        <w:jc w:val="both"/>
        <w:rPr>
          <w:color w:val="000000"/>
          <w:sz w:val="28"/>
          <w:szCs w:val="28"/>
        </w:rPr>
      </w:pPr>
      <w:r w:rsidRPr="00AE6E6C">
        <w:rPr>
          <w:b/>
          <w:bCs/>
          <w:color w:val="000000"/>
          <w:sz w:val="28"/>
          <w:szCs w:val="28"/>
        </w:rPr>
        <w:lastRenderedPageBreak/>
        <w:t>Соціально-культурні чинники</w:t>
      </w:r>
      <w:r w:rsidRPr="00AE6E6C">
        <w:rPr>
          <w:color w:val="000000"/>
          <w:sz w:val="28"/>
          <w:szCs w:val="28"/>
        </w:rPr>
        <w:t> </w:t>
      </w:r>
      <w:r>
        <w:rPr>
          <w:color w:val="000000"/>
          <w:sz w:val="28"/>
          <w:szCs w:val="28"/>
        </w:rPr>
        <w:t>–</w:t>
      </w:r>
      <w:r w:rsidRPr="00AE6E6C">
        <w:rPr>
          <w:color w:val="000000"/>
          <w:sz w:val="28"/>
          <w:szCs w:val="28"/>
        </w:rPr>
        <w:t xml:space="preserve"> рівень освіти, медіаграмотність, критичне мислення, соціальна довіра до джерел, попередній досвід. Людина з низьким рівнем критичності сприйняття інформації більше піддається психологічному впливу і може стати жертвою фейків або інформаційного шоку.</w:t>
      </w:r>
    </w:p>
    <w:p w:rsidR="003866BD" w:rsidRPr="003866BD" w:rsidRDefault="003866BD" w:rsidP="003866BD">
      <w:pPr>
        <w:spacing w:line="360" w:lineRule="auto"/>
        <w:ind w:firstLine="360"/>
        <w:jc w:val="both"/>
        <w:rPr>
          <w:color w:val="000000"/>
          <w:sz w:val="28"/>
          <w:szCs w:val="28"/>
        </w:rPr>
      </w:pPr>
      <w:r w:rsidRPr="003866BD">
        <w:rPr>
          <w:color w:val="000000"/>
          <w:sz w:val="28"/>
          <w:szCs w:val="28"/>
        </w:rPr>
        <w:t>Проблематика інформаційного простору активно досліджується як у вітчизняному, так і в зарубіжному науковому середовищі.</w:t>
      </w:r>
    </w:p>
    <w:p w:rsidR="003866BD" w:rsidRPr="003866BD" w:rsidRDefault="003866BD" w:rsidP="003866BD">
      <w:pPr>
        <w:spacing w:line="360" w:lineRule="auto"/>
        <w:ind w:firstLine="360"/>
        <w:jc w:val="both"/>
        <w:rPr>
          <w:color w:val="000000"/>
          <w:sz w:val="28"/>
          <w:szCs w:val="28"/>
        </w:rPr>
      </w:pPr>
      <w:r w:rsidRPr="003866BD">
        <w:rPr>
          <w:color w:val="000000"/>
          <w:sz w:val="28"/>
          <w:szCs w:val="28"/>
        </w:rPr>
        <w:t>Зокрема, В. І. Бондаренко розглядає інформаційний простір як сукупність інформаційних потоків, які формують і трансформують суспільну свідомість, акцентуючи увагу на загрозах інформаційної війни. Він підкреслює, що в сучасних умовах саме психологічний вплив є основною метою інформаційних операцій.</w:t>
      </w:r>
      <w:r w:rsidRPr="003866BD">
        <w:rPr>
          <w:rFonts w:ascii="-webkit-standard" w:hAnsi="-webkit-standard"/>
          <w:color w:val="000000"/>
          <w:sz w:val="27"/>
          <w:szCs w:val="27"/>
        </w:rPr>
        <w:t xml:space="preserve"> </w:t>
      </w:r>
      <w:r w:rsidRPr="003866BD">
        <w:rPr>
          <w:color w:val="000000"/>
          <w:sz w:val="28"/>
          <w:szCs w:val="28"/>
        </w:rPr>
        <w:t>У монографії проаналізовано поняття інформаційного простору у зв’язку з інформаційною безпекою. Автор виокремлює деструктивні інформаційні впливи, пов’язані з гібридними війнами та пропагандою. Корисне джерело для розуміння інформаційної агресії як загрози для психічного здоров’я населення</w:t>
      </w:r>
      <w:r>
        <w:rPr>
          <w:color w:val="000000"/>
          <w:sz w:val="28"/>
          <w:szCs w:val="28"/>
          <w:lang w:val="uk-UA"/>
        </w:rPr>
        <w:t xml:space="preserve"> </w:t>
      </w:r>
      <w:r w:rsidRPr="00EF4A79">
        <w:rPr>
          <w:color w:val="000000"/>
          <w:sz w:val="28"/>
          <w:szCs w:val="28"/>
          <w:lang w:val="ru-RU"/>
        </w:rPr>
        <w:t>[1</w:t>
      </w:r>
      <w:r w:rsidR="008F4720">
        <w:rPr>
          <w:color w:val="000000"/>
          <w:sz w:val="28"/>
          <w:szCs w:val="28"/>
          <w:lang w:val="uk-UA"/>
        </w:rPr>
        <w:t>1</w:t>
      </w:r>
      <w:r w:rsidRPr="00EF4A79">
        <w:rPr>
          <w:color w:val="000000"/>
          <w:sz w:val="28"/>
          <w:szCs w:val="28"/>
          <w:lang w:val="ru-RU"/>
        </w:rPr>
        <w:t>]</w:t>
      </w:r>
      <w:r w:rsidRPr="003866BD">
        <w:rPr>
          <w:color w:val="000000"/>
          <w:sz w:val="28"/>
          <w:szCs w:val="28"/>
        </w:rPr>
        <w:t>.</w:t>
      </w:r>
    </w:p>
    <w:p w:rsidR="003866BD" w:rsidRPr="003866BD" w:rsidRDefault="003866BD" w:rsidP="003866BD">
      <w:pPr>
        <w:spacing w:line="360" w:lineRule="auto"/>
        <w:ind w:firstLine="708"/>
        <w:jc w:val="both"/>
        <w:rPr>
          <w:rFonts w:ascii="-webkit-standard" w:hAnsi="-webkit-standard"/>
          <w:color w:val="000000"/>
          <w:sz w:val="27"/>
          <w:szCs w:val="27"/>
        </w:rPr>
      </w:pPr>
      <w:r w:rsidRPr="003866BD">
        <w:rPr>
          <w:color w:val="000000"/>
          <w:sz w:val="28"/>
          <w:szCs w:val="28"/>
        </w:rPr>
        <w:t>О. В. Гаращук у своїх дослідженнях аналізує роль інформаційних технологій у формуванні інформаційного простору та звертає увагу на етичні, правові та психологічні аспекти взаємодії суб’єктів комунікації. Автор наголошує, що інформаційний простір сьогодні стає не лише джерелом знань, а й чинником ризику для емоційного стану особистості.</w:t>
      </w:r>
    </w:p>
    <w:p w:rsidR="003866BD" w:rsidRPr="003866BD" w:rsidRDefault="003866BD" w:rsidP="003866BD">
      <w:pPr>
        <w:spacing w:line="360" w:lineRule="auto"/>
        <w:jc w:val="both"/>
        <w:rPr>
          <w:color w:val="000000"/>
          <w:sz w:val="28"/>
          <w:szCs w:val="28"/>
        </w:rPr>
      </w:pPr>
      <w:r w:rsidRPr="003866BD">
        <w:rPr>
          <w:color w:val="000000"/>
          <w:sz w:val="28"/>
          <w:szCs w:val="28"/>
        </w:rPr>
        <w:t>Праця висвітлює структурні компоненти інформаційного простору та їхнє функціонування в умовах інформаційного суспільства. Особливу увагу приділено ролі інформаційних технологій і нових медіа, що актуально для аналізу психологічного впливу цифрового середовища</w:t>
      </w:r>
      <w:r w:rsidRPr="00EF4A79">
        <w:rPr>
          <w:color w:val="000000"/>
          <w:sz w:val="28"/>
          <w:szCs w:val="28"/>
          <w:lang w:val="ru-RU"/>
        </w:rPr>
        <w:t xml:space="preserve"> [</w:t>
      </w:r>
      <w:r w:rsidR="008F4720">
        <w:rPr>
          <w:color w:val="000000"/>
          <w:sz w:val="28"/>
          <w:szCs w:val="28"/>
          <w:lang w:val="uk-UA"/>
        </w:rPr>
        <w:t>7</w:t>
      </w:r>
      <w:r w:rsidRPr="00EF4A79">
        <w:rPr>
          <w:color w:val="000000"/>
          <w:sz w:val="28"/>
          <w:szCs w:val="28"/>
          <w:lang w:val="ru-RU"/>
        </w:rPr>
        <w:t>]</w:t>
      </w:r>
      <w:r w:rsidRPr="003866BD">
        <w:rPr>
          <w:color w:val="000000"/>
          <w:sz w:val="28"/>
          <w:szCs w:val="28"/>
        </w:rPr>
        <w:t>.</w:t>
      </w:r>
    </w:p>
    <w:p w:rsidR="003866BD" w:rsidRPr="003866BD" w:rsidRDefault="003866BD" w:rsidP="003866BD">
      <w:pPr>
        <w:spacing w:line="360" w:lineRule="auto"/>
        <w:ind w:firstLine="708"/>
        <w:jc w:val="both"/>
        <w:rPr>
          <w:color w:val="000000"/>
          <w:sz w:val="28"/>
          <w:szCs w:val="28"/>
          <w:lang w:val="uk-UA"/>
        </w:rPr>
      </w:pPr>
      <w:r w:rsidRPr="003866BD">
        <w:rPr>
          <w:color w:val="000000"/>
          <w:sz w:val="28"/>
          <w:szCs w:val="28"/>
        </w:rPr>
        <w:t xml:space="preserve">У працях Т. Г. Пархоменко та М. М. Шкіля розглядається структура інформаційного простору, в тому числі його функціональна роль у суспільстві. Дослідники виокремлюють його когнітивну, комунікативну, регулятивну та культурну функції, підкреслюючи вплив на соціальну </w:t>
      </w:r>
      <w:r w:rsidRPr="003866BD">
        <w:rPr>
          <w:color w:val="000000"/>
          <w:sz w:val="28"/>
          <w:szCs w:val="28"/>
        </w:rPr>
        <w:lastRenderedPageBreak/>
        <w:t>стабільність і психоемоційний стан населення. У статті розглядаються сучасні підходи до структурування інформаційного простору, його функції та соціальні наслідки. Автори описують поняття «інформаційна реальність» та її вплив на соціальну поведінку, що є корисним для психологічного аналізу</w:t>
      </w:r>
      <w:r w:rsidRPr="00EF4A79">
        <w:rPr>
          <w:color w:val="000000"/>
          <w:sz w:val="28"/>
          <w:szCs w:val="28"/>
          <w:lang w:val="ru-RU"/>
        </w:rPr>
        <w:t xml:space="preserve"> [</w:t>
      </w:r>
      <w:r w:rsidR="008F4720">
        <w:rPr>
          <w:color w:val="000000"/>
          <w:sz w:val="28"/>
          <w:szCs w:val="28"/>
          <w:lang w:val="uk-UA"/>
        </w:rPr>
        <w:t>25</w:t>
      </w:r>
      <w:r w:rsidRPr="00EF4A79">
        <w:rPr>
          <w:color w:val="000000"/>
          <w:sz w:val="28"/>
          <w:szCs w:val="28"/>
          <w:lang w:val="ru-RU"/>
        </w:rPr>
        <w:t>]</w:t>
      </w:r>
      <w:r w:rsidRPr="003866BD">
        <w:rPr>
          <w:color w:val="000000"/>
          <w:sz w:val="28"/>
          <w:szCs w:val="28"/>
        </w:rPr>
        <w:t>.</w:t>
      </w:r>
    </w:p>
    <w:p w:rsidR="003866BD" w:rsidRPr="003866BD" w:rsidRDefault="003866BD" w:rsidP="003866BD">
      <w:pPr>
        <w:spacing w:line="360" w:lineRule="auto"/>
        <w:ind w:firstLine="708"/>
        <w:jc w:val="both"/>
        <w:rPr>
          <w:color w:val="000000"/>
          <w:sz w:val="28"/>
          <w:szCs w:val="28"/>
        </w:rPr>
      </w:pPr>
      <w:r w:rsidRPr="003866BD">
        <w:rPr>
          <w:color w:val="000000"/>
          <w:sz w:val="28"/>
          <w:szCs w:val="28"/>
        </w:rPr>
        <w:t>Окрему увагу слід приділити працям М. В. Лебедєвої, яка досліджує психологічні наслідки дії інформаційного простору на особистість, зокрема такі явища як інформаційна втома, тривожність, викликана надміром контенту, та зниження здатності до емоційної регуляції в умовах війни або кризи.</w:t>
      </w:r>
      <w:r w:rsidRPr="003866BD">
        <w:rPr>
          <w:rFonts w:ascii="-webkit-standard" w:hAnsi="-webkit-standard"/>
          <w:color w:val="000000"/>
          <w:sz w:val="27"/>
          <w:szCs w:val="27"/>
        </w:rPr>
        <w:t xml:space="preserve"> </w:t>
      </w:r>
      <w:r w:rsidRPr="003866BD">
        <w:rPr>
          <w:color w:val="000000"/>
          <w:sz w:val="28"/>
          <w:szCs w:val="28"/>
        </w:rPr>
        <w:t>У статті проаналізовано механізми психоемоційного впливу інформаційного середовища в умовах війни та надзвичайних ситуацій. Автор описує симптоматику інформаційного перенасичення, тривожності, депресивних станів, що викликані новинним потоком</w:t>
      </w:r>
      <w:r w:rsidRPr="00EF4A79">
        <w:rPr>
          <w:color w:val="000000"/>
          <w:sz w:val="28"/>
          <w:szCs w:val="28"/>
          <w:lang w:val="ru-RU"/>
        </w:rPr>
        <w:t xml:space="preserve"> [</w:t>
      </w:r>
      <w:r w:rsidR="008F4720">
        <w:rPr>
          <w:color w:val="000000"/>
          <w:sz w:val="28"/>
          <w:szCs w:val="28"/>
          <w:lang w:val="uk-UA"/>
        </w:rPr>
        <w:t>20</w:t>
      </w:r>
      <w:r w:rsidRPr="00EF4A79">
        <w:rPr>
          <w:color w:val="000000"/>
          <w:sz w:val="28"/>
          <w:szCs w:val="28"/>
          <w:lang w:val="ru-RU"/>
        </w:rPr>
        <w:t>]</w:t>
      </w:r>
      <w:r w:rsidRPr="003866BD">
        <w:rPr>
          <w:color w:val="000000"/>
          <w:sz w:val="28"/>
          <w:szCs w:val="28"/>
        </w:rPr>
        <w:t>.</w:t>
      </w:r>
    </w:p>
    <w:p w:rsidR="003866BD" w:rsidRDefault="003866BD" w:rsidP="003866BD">
      <w:pPr>
        <w:spacing w:line="360" w:lineRule="auto"/>
        <w:ind w:firstLine="360"/>
        <w:jc w:val="both"/>
        <w:rPr>
          <w:color w:val="000000"/>
          <w:sz w:val="28"/>
          <w:szCs w:val="28"/>
        </w:rPr>
      </w:pPr>
      <w:r w:rsidRPr="003866BD">
        <w:rPr>
          <w:color w:val="000000"/>
          <w:sz w:val="28"/>
          <w:szCs w:val="28"/>
        </w:rPr>
        <w:t>У вітчизняній психології питання взаємодії людини з інформаційним середовищем також досліджували  О. М. Кір’якова</w:t>
      </w:r>
      <w:r w:rsidRPr="00EF4A79">
        <w:rPr>
          <w:color w:val="000000"/>
          <w:sz w:val="28"/>
          <w:szCs w:val="28"/>
        </w:rPr>
        <w:t xml:space="preserve"> [</w:t>
      </w:r>
      <w:r w:rsidR="008F4720">
        <w:rPr>
          <w:color w:val="000000"/>
          <w:sz w:val="28"/>
          <w:szCs w:val="28"/>
          <w:lang w:val="uk-UA"/>
        </w:rPr>
        <w:t>17</w:t>
      </w:r>
      <w:r w:rsidRPr="00EF4A79">
        <w:rPr>
          <w:color w:val="000000"/>
          <w:sz w:val="28"/>
          <w:szCs w:val="28"/>
        </w:rPr>
        <w:t>]</w:t>
      </w:r>
      <w:r w:rsidRPr="003866BD">
        <w:rPr>
          <w:color w:val="000000"/>
          <w:sz w:val="28"/>
          <w:szCs w:val="28"/>
        </w:rPr>
        <w:t>, І. Д.</w:t>
      </w:r>
      <w:r>
        <w:rPr>
          <w:color w:val="000000"/>
          <w:sz w:val="28"/>
          <w:szCs w:val="28"/>
          <w:lang w:val="uk-UA"/>
        </w:rPr>
        <w:t xml:space="preserve"> </w:t>
      </w:r>
      <w:r w:rsidRPr="003866BD">
        <w:rPr>
          <w:color w:val="000000"/>
          <w:sz w:val="28"/>
          <w:szCs w:val="28"/>
        </w:rPr>
        <w:t>Звєрєва</w:t>
      </w:r>
      <w:r w:rsidRPr="00EF4A79">
        <w:rPr>
          <w:color w:val="000000"/>
          <w:sz w:val="28"/>
          <w:szCs w:val="28"/>
        </w:rPr>
        <w:t xml:space="preserve"> [</w:t>
      </w:r>
      <w:r w:rsidR="008F4720">
        <w:rPr>
          <w:color w:val="000000"/>
          <w:sz w:val="28"/>
          <w:szCs w:val="28"/>
          <w:lang w:val="uk-UA"/>
        </w:rPr>
        <w:t>12</w:t>
      </w:r>
      <w:r w:rsidRPr="00EF4A79">
        <w:rPr>
          <w:color w:val="000000"/>
          <w:sz w:val="28"/>
          <w:szCs w:val="28"/>
        </w:rPr>
        <w:t>]</w:t>
      </w:r>
      <w:r w:rsidRPr="003866BD">
        <w:rPr>
          <w:color w:val="000000"/>
          <w:sz w:val="28"/>
          <w:szCs w:val="28"/>
        </w:rPr>
        <w:t>, які наголошують на важливості формування медіаграмотності як захисного чинника психічного здоров’я.</w:t>
      </w:r>
    </w:p>
    <w:p w:rsidR="00AE6E6C" w:rsidRDefault="00AE6E6C" w:rsidP="003866BD">
      <w:pPr>
        <w:spacing w:line="360" w:lineRule="auto"/>
        <w:ind w:firstLine="360"/>
        <w:jc w:val="both"/>
        <w:rPr>
          <w:color w:val="000000"/>
          <w:sz w:val="28"/>
          <w:szCs w:val="28"/>
        </w:rPr>
      </w:pPr>
      <w:r w:rsidRPr="00AE6E6C">
        <w:rPr>
          <w:color w:val="000000"/>
          <w:sz w:val="28"/>
          <w:szCs w:val="28"/>
        </w:rPr>
        <w:t xml:space="preserve">Суттєвим елементом інформаційного простору в умовах війни є емоційна атмосфера, яка формується навколо новинних повідомлень. Тривожні заголовки, графічні зображення трагедій, патетичні меседжі </w:t>
      </w:r>
      <w:r>
        <w:rPr>
          <w:color w:val="000000"/>
          <w:sz w:val="28"/>
          <w:szCs w:val="28"/>
        </w:rPr>
        <w:t xml:space="preserve">– </w:t>
      </w:r>
      <w:r w:rsidRPr="00AE6E6C">
        <w:rPr>
          <w:color w:val="000000"/>
          <w:sz w:val="28"/>
          <w:szCs w:val="28"/>
        </w:rPr>
        <w:t>усе це створює психоемоційне навантаження, з яким далеко не всі здатні впоратися без підтримки.</w:t>
      </w:r>
    </w:p>
    <w:p w:rsidR="00AE6E6C" w:rsidRDefault="00AE6E6C" w:rsidP="00AE6E6C">
      <w:pPr>
        <w:spacing w:line="360" w:lineRule="auto"/>
        <w:ind w:firstLine="360"/>
        <w:jc w:val="both"/>
        <w:rPr>
          <w:color w:val="000000"/>
          <w:sz w:val="28"/>
          <w:szCs w:val="28"/>
        </w:rPr>
      </w:pPr>
      <w:r w:rsidRPr="00AE6E6C">
        <w:rPr>
          <w:color w:val="000000"/>
          <w:sz w:val="28"/>
          <w:szCs w:val="28"/>
        </w:rPr>
        <w:t xml:space="preserve">Отже, інформаційний простір </w:t>
      </w:r>
      <w:r>
        <w:rPr>
          <w:color w:val="000000"/>
          <w:sz w:val="28"/>
          <w:szCs w:val="28"/>
        </w:rPr>
        <w:t>–</w:t>
      </w:r>
      <w:r w:rsidRPr="00AE6E6C">
        <w:rPr>
          <w:color w:val="000000"/>
          <w:sz w:val="28"/>
          <w:szCs w:val="28"/>
        </w:rPr>
        <w:t xml:space="preserve"> це складна, багатошарова система, яка не лише відображає реальність, а й активно її конструює, впливаючи на масову свідомість, міжособистісні взаємодії та ментальне здоров’я окремої людини.</w:t>
      </w:r>
    </w:p>
    <w:p w:rsidR="00AE6E6C" w:rsidRDefault="00AE6E6C" w:rsidP="00AE6E6C">
      <w:pPr>
        <w:spacing w:line="360" w:lineRule="auto"/>
        <w:ind w:firstLine="360"/>
        <w:jc w:val="both"/>
        <w:rPr>
          <w:color w:val="000000"/>
          <w:sz w:val="28"/>
          <w:szCs w:val="28"/>
        </w:rPr>
      </w:pPr>
      <w:r w:rsidRPr="00AE6E6C">
        <w:rPr>
          <w:color w:val="000000"/>
          <w:sz w:val="28"/>
          <w:szCs w:val="28"/>
        </w:rPr>
        <w:t>Розуміння його структури та елементів є необхідною передумовою для виявлення механізмів психологічного захисту особистості в умовах інформаційного перенавантаження.</w:t>
      </w:r>
    </w:p>
    <w:p w:rsidR="00AE6E6C" w:rsidRDefault="00AE6E6C" w:rsidP="00AE6E6C">
      <w:pPr>
        <w:spacing w:line="360" w:lineRule="auto"/>
        <w:ind w:firstLine="360"/>
        <w:jc w:val="both"/>
        <w:rPr>
          <w:color w:val="000000"/>
          <w:sz w:val="28"/>
          <w:szCs w:val="28"/>
        </w:rPr>
      </w:pPr>
      <w:r w:rsidRPr="00AE6E6C">
        <w:rPr>
          <w:color w:val="000000"/>
          <w:sz w:val="28"/>
          <w:szCs w:val="28"/>
        </w:rPr>
        <w:lastRenderedPageBreak/>
        <w:t>Інформаційний простір є складною та багатовимірною системою, яка включає в себе різноманітні елементи, що взаємодіють між собою: інформаційні ресурси, канали комунікації, технології, суб’єкти інформаційного простору та регуляторні механізми. Це середовище активно формує суспільну свідомість і безпосередньо впливає на психічне здоров'я особистості, особливо в умовах соціальної та політичної нестабільності, кризових ситуацій, таких як війна.</w:t>
      </w:r>
    </w:p>
    <w:p w:rsidR="00AE6E6C" w:rsidRDefault="00AE6E6C" w:rsidP="00AE6E6C">
      <w:pPr>
        <w:spacing w:line="360" w:lineRule="auto"/>
        <w:ind w:firstLine="360"/>
        <w:jc w:val="both"/>
        <w:rPr>
          <w:color w:val="000000"/>
          <w:sz w:val="28"/>
          <w:szCs w:val="28"/>
        </w:rPr>
      </w:pPr>
      <w:r w:rsidRPr="00AE6E6C">
        <w:rPr>
          <w:color w:val="000000"/>
          <w:sz w:val="28"/>
          <w:szCs w:val="28"/>
        </w:rPr>
        <w:t>Особливу роль інформаційний простір відіграє в умовах воєнного стану, коли обсяг, інтенсивність та емоційне навантаження інформації досягають критичних рівнів. В таких умовах людина постійно піддається впливу негативних, часто маніпулятивних повідомлень, що можуть призводити до інформаційного перевантаження, тривожності, стресу та інших психологічних проблем. Водночас, саме через інформаційний простір здійснюється мобілізація соціальної підтримки, патріотичних настроїв і позитивних змін, що надає йому двосторонній вплив на психічне здоров’я.</w:t>
      </w:r>
    </w:p>
    <w:p w:rsidR="00F066CE" w:rsidRDefault="00AE6E6C" w:rsidP="00AE6E6C">
      <w:pPr>
        <w:spacing w:line="360" w:lineRule="auto"/>
        <w:ind w:firstLine="360"/>
        <w:jc w:val="both"/>
        <w:rPr>
          <w:rFonts w:ascii="-webkit-standard" w:hAnsi="-webkit-standard"/>
          <w:color w:val="000000"/>
          <w:sz w:val="27"/>
          <w:szCs w:val="27"/>
        </w:rPr>
      </w:pPr>
      <w:r w:rsidRPr="00AE6E6C">
        <w:rPr>
          <w:color w:val="000000"/>
          <w:sz w:val="28"/>
          <w:szCs w:val="28"/>
        </w:rPr>
        <w:t>З огляду на це, важливо забезпечити інформованість та стратегії емоційного самоконтролю, особливо серед тих, хто перебуває в зонах конфлікту або уражений інформаційними кампаніями, що створюють паніку чи страх. Тому дослідження психологічного впливу інформаційного простору на індивіда та соціум є актуальним, адже розуміння механізмів цього впливу відкриває можливості для створення програм з медіаграмотності, профілактики стресу та розвитку позитивних психологічних стратегій.</w:t>
      </w:r>
      <w:r w:rsidR="00F066CE" w:rsidRPr="00F066CE">
        <w:rPr>
          <w:rFonts w:ascii="-webkit-standard" w:hAnsi="-webkit-standard"/>
          <w:color w:val="000000"/>
          <w:sz w:val="27"/>
          <w:szCs w:val="27"/>
        </w:rPr>
        <w:t xml:space="preserve"> </w:t>
      </w:r>
    </w:p>
    <w:p w:rsidR="00F066CE" w:rsidRDefault="00AE6E6C" w:rsidP="00AE6E6C">
      <w:pPr>
        <w:spacing w:line="360" w:lineRule="auto"/>
        <w:ind w:firstLine="360"/>
        <w:jc w:val="both"/>
        <w:rPr>
          <w:color w:val="000000"/>
          <w:sz w:val="28"/>
          <w:szCs w:val="28"/>
        </w:rPr>
      </w:pPr>
      <w:r w:rsidRPr="00AE6E6C">
        <w:rPr>
          <w:color w:val="000000"/>
          <w:sz w:val="28"/>
          <w:szCs w:val="28"/>
        </w:rPr>
        <w:t>Таким чином, для збереження психічного здоров</w:t>
      </w:r>
      <w:r w:rsidR="00F066CE" w:rsidRPr="00EF4A79">
        <w:rPr>
          <w:color w:val="000000"/>
          <w:sz w:val="28"/>
          <w:szCs w:val="28"/>
        </w:rPr>
        <w:t>’</w:t>
      </w:r>
      <w:r w:rsidRPr="00AE6E6C">
        <w:rPr>
          <w:color w:val="000000"/>
          <w:sz w:val="28"/>
          <w:szCs w:val="28"/>
        </w:rPr>
        <w:t xml:space="preserve">я в умовах надмірної інформаційної напруги особливо важливою є медіаграмотність, критичне мислення та здатність аналізувати інформаційні потоки. </w:t>
      </w:r>
    </w:p>
    <w:p w:rsidR="00F066CE" w:rsidRDefault="00F066CE" w:rsidP="00AE6E6C">
      <w:pPr>
        <w:spacing w:line="360" w:lineRule="auto"/>
        <w:ind w:firstLine="360"/>
        <w:jc w:val="both"/>
        <w:rPr>
          <w:color w:val="000000"/>
          <w:sz w:val="28"/>
          <w:szCs w:val="28"/>
        </w:rPr>
      </w:pPr>
      <w:r w:rsidRPr="00F066CE">
        <w:rPr>
          <w:color w:val="000000"/>
          <w:sz w:val="28"/>
          <w:szCs w:val="28"/>
        </w:rPr>
        <w:t>Врахування психологічних аспектів взаємодії людини з інформаційним середовищем є необхідною умовою для розробки ефективних стратегій підтримки психічного здоров’я в умовах війни та інших кризових ситуацій.</w:t>
      </w:r>
    </w:p>
    <w:p w:rsidR="003866BD" w:rsidRDefault="003866BD" w:rsidP="003866BD">
      <w:pPr>
        <w:pStyle w:val="3"/>
        <w:jc w:val="center"/>
        <w:rPr>
          <w:color w:val="000000"/>
        </w:rPr>
      </w:pPr>
      <w:r>
        <w:rPr>
          <w:rStyle w:val="a4"/>
          <w:b/>
          <w:bCs/>
          <w:color w:val="000000"/>
        </w:rPr>
        <w:lastRenderedPageBreak/>
        <w:t>1.2. Інформаційна війна та її роль у сучасних конфліктах</w:t>
      </w:r>
    </w:p>
    <w:p w:rsidR="003866BD" w:rsidRDefault="003866BD" w:rsidP="003866BD">
      <w:pPr>
        <w:spacing w:line="360" w:lineRule="auto"/>
        <w:ind w:firstLine="708"/>
        <w:jc w:val="both"/>
        <w:rPr>
          <w:color w:val="000000"/>
          <w:sz w:val="28"/>
          <w:szCs w:val="28"/>
        </w:rPr>
      </w:pPr>
      <w:r w:rsidRPr="003866BD">
        <w:rPr>
          <w:color w:val="000000"/>
          <w:sz w:val="28"/>
          <w:szCs w:val="28"/>
        </w:rPr>
        <w:t>Інформаційна війна є важливим елементом сучасних геополітичних конфліктів, коли інформаційні потоки використовуються як основний інструмент для досягнення політичних, військових та соціальних цілей. В умовах глобалізації та цифровізації роль інформації у війнах набуває особливої значущості, оскільки кожен учасник конфлікту прагне контролювати як внутрішню, так і зовнішню інформаційну ситуацію.</w:t>
      </w:r>
    </w:p>
    <w:p w:rsidR="003866BD" w:rsidRDefault="003866BD" w:rsidP="003866BD">
      <w:pPr>
        <w:spacing w:line="360" w:lineRule="auto"/>
        <w:jc w:val="both"/>
        <w:rPr>
          <w:color w:val="000000"/>
          <w:sz w:val="28"/>
          <w:szCs w:val="28"/>
        </w:rPr>
      </w:pPr>
      <w:r w:rsidRPr="003866BD">
        <w:rPr>
          <w:color w:val="000000"/>
          <w:sz w:val="28"/>
          <w:szCs w:val="28"/>
        </w:rPr>
        <w:t xml:space="preserve">Інформаційна війна </w:t>
      </w:r>
      <w:r>
        <w:rPr>
          <w:color w:val="000000"/>
          <w:sz w:val="28"/>
          <w:szCs w:val="28"/>
          <w:lang w:val="uk-UA"/>
        </w:rPr>
        <w:t>–</w:t>
      </w:r>
      <w:r w:rsidRPr="003866BD">
        <w:rPr>
          <w:color w:val="000000"/>
          <w:sz w:val="28"/>
          <w:szCs w:val="28"/>
        </w:rPr>
        <w:t xml:space="preserve"> це спеціалізована діяльність, спрямована на вплив на психіку, свідомість, установки, емоції та поведінку окремих осіб або цілих суспільств з метою досягнення політичних, економічних чи соціальних цілей. Вона включає в себе не лише боротьбу за інформацію, але й використання інформаційних технологій, медіа-ресурсів і психологічних методів для досягнення стратегічних переваг</w:t>
      </w:r>
      <w:r w:rsidR="008F4720">
        <w:rPr>
          <w:color w:val="000000"/>
          <w:sz w:val="28"/>
          <w:szCs w:val="28"/>
          <w:lang w:val="uk-UA"/>
        </w:rPr>
        <w:t xml:space="preserve"> </w:t>
      </w:r>
      <w:r w:rsidR="008F4720" w:rsidRPr="00EF4A79">
        <w:rPr>
          <w:color w:val="000000"/>
          <w:sz w:val="28"/>
          <w:szCs w:val="28"/>
          <w:lang w:val="ru-RU"/>
        </w:rPr>
        <w:t>[4]</w:t>
      </w:r>
      <w:r w:rsidRPr="003866BD">
        <w:rPr>
          <w:color w:val="000000"/>
          <w:sz w:val="28"/>
          <w:szCs w:val="28"/>
        </w:rPr>
        <w:t>.</w:t>
      </w:r>
    </w:p>
    <w:p w:rsidR="003866BD" w:rsidRPr="003866BD" w:rsidRDefault="003866BD" w:rsidP="003866BD">
      <w:pPr>
        <w:spacing w:line="360" w:lineRule="auto"/>
        <w:jc w:val="both"/>
        <w:rPr>
          <w:color w:val="000000"/>
          <w:sz w:val="28"/>
          <w:szCs w:val="28"/>
        </w:rPr>
      </w:pPr>
      <w:r w:rsidRPr="003866BD">
        <w:rPr>
          <w:color w:val="000000"/>
          <w:sz w:val="28"/>
          <w:szCs w:val="28"/>
        </w:rPr>
        <w:t>Основні складові інформаційної війни:</w:t>
      </w:r>
    </w:p>
    <w:p w:rsidR="003866BD" w:rsidRPr="003866BD" w:rsidRDefault="003866BD" w:rsidP="00AF1030">
      <w:pPr>
        <w:numPr>
          <w:ilvl w:val="0"/>
          <w:numId w:val="6"/>
        </w:numPr>
        <w:spacing w:line="360" w:lineRule="auto"/>
        <w:jc w:val="both"/>
        <w:rPr>
          <w:color w:val="000000"/>
          <w:sz w:val="28"/>
          <w:szCs w:val="28"/>
        </w:rPr>
      </w:pPr>
      <w:r w:rsidRPr="003866BD">
        <w:rPr>
          <w:rStyle w:val="a4"/>
          <w:b w:val="0"/>
          <w:bCs w:val="0"/>
          <w:i/>
          <w:iCs/>
          <w:color w:val="000000"/>
          <w:sz w:val="28"/>
          <w:szCs w:val="28"/>
        </w:rPr>
        <w:t>Дезінформація</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поширення неправдивої або спотвореної інформації з метою маніпулювання громадською думкою та зниження довіри до урядів, організацій чи окремих осіб.</w:t>
      </w:r>
    </w:p>
    <w:p w:rsidR="003866BD" w:rsidRPr="003866BD" w:rsidRDefault="003866BD" w:rsidP="00AF1030">
      <w:pPr>
        <w:numPr>
          <w:ilvl w:val="0"/>
          <w:numId w:val="6"/>
        </w:numPr>
        <w:spacing w:line="360" w:lineRule="auto"/>
        <w:jc w:val="both"/>
        <w:rPr>
          <w:color w:val="000000"/>
          <w:sz w:val="28"/>
          <w:szCs w:val="28"/>
        </w:rPr>
      </w:pPr>
      <w:r w:rsidRPr="003866BD">
        <w:rPr>
          <w:rStyle w:val="a4"/>
          <w:b w:val="0"/>
          <w:bCs w:val="0"/>
          <w:i/>
          <w:iCs/>
          <w:color w:val="000000"/>
          <w:sz w:val="28"/>
          <w:szCs w:val="28"/>
        </w:rPr>
        <w:t>Пропаганда</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використання мас-медіа для нав'язування певних ідей, норм і цінностей, які відповідають інтересам однієї зі сторін конфлікту.</w:t>
      </w:r>
    </w:p>
    <w:p w:rsidR="003866BD" w:rsidRPr="003866BD" w:rsidRDefault="003866BD" w:rsidP="00AF1030">
      <w:pPr>
        <w:numPr>
          <w:ilvl w:val="0"/>
          <w:numId w:val="6"/>
        </w:numPr>
        <w:spacing w:line="360" w:lineRule="auto"/>
        <w:jc w:val="both"/>
        <w:rPr>
          <w:color w:val="000000"/>
          <w:sz w:val="28"/>
          <w:szCs w:val="28"/>
        </w:rPr>
      </w:pPr>
      <w:r w:rsidRPr="00F066CE">
        <w:rPr>
          <w:rStyle w:val="a4"/>
          <w:b w:val="0"/>
          <w:bCs w:val="0"/>
          <w:i/>
          <w:iCs/>
          <w:color w:val="000000"/>
          <w:sz w:val="28"/>
          <w:szCs w:val="28"/>
        </w:rPr>
        <w:t>Психологічні операції (PSYOPS)</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вплив на емоції та свідомість людей з метою дестабілізації, деморалізації або, навпаки, мобілізації населення.</w:t>
      </w:r>
    </w:p>
    <w:p w:rsidR="003866BD" w:rsidRPr="003866BD" w:rsidRDefault="003866BD" w:rsidP="00AF1030">
      <w:pPr>
        <w:numPr>
          <w:ilvl w:val="0"/>
          <w:numId w:val="6"/>
        </w:numPr>
        <w:spacing w:line="360" w:lineRule="auto"/>
        <w:jc w:val="both"/>
        <w:rPr>
          <w:color w:val="000000"/>
          <w:sz w:val="28"/>
          <w:szCs w:val="28"/>
        </w:rPr>
      </w:pPr>
      <w:r w:rsidRPr="00F066CE">
        <w:rPr>
          <w:rStyle w:val="a4"/>
          <w:b w:val="0"/>
          <w:bCs w:val="0"/>
          <w:i/>
          <w:iCs/>
          <w:color w:val="000000"/>
          <w:sz w:val="28"/>
          <w:szCs w:val="28"/>
        </w:rPr>
        <w:t>Кібероперації</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хакерські атаки, шкідливі програми та кіберзагрози, які направлені на знищення або маніпулювання інформаційними системами, що є критично важливими для функціонування держави або військових структур.</w:t>
      </w:r>
    </w:p>
    <w:p w:rsidR="003866BD" w:rsidRDefault="003866BD" w:rsidP="003866BD">
      <w:pPr>
        <w:spacing w:line="360" w:lineRule="auto"/>
        <w:ind w:firstLine="360"/>
        <w:jc w:val="both"/>
        <w:rPr>
          <w:color w:val="000000"/>
          <w:sz w:val="28"/>
          <w:szCs w:val="28"/>
        </w:rPr>
      </w:pPr>
      <w:r w:rsidRPr="003866BD">
        <w:rPr>
          <w:color w:val="000000"/>
          <w:sz w:val="28"/>
          <w:szCs w:val="28"/>
        </w:rPr>
        <w:t xml:space="preserve">Інформаційна війна стала важливою складовою сучасних військових конфліктів, і її роль постійно зростає в умовах глобалізації та розвитку </w:t>
      </w:r>
      <w:r w:rsidRPr="003866BD">
        <w:rPr>
          <w:color w:val="000000"/>
          <w:sz w:val="28"/>
          <w:szCs w:val="28"/>
        </w:rPr>
        <w:lastRenderedPageBreak/>
        <w:t xml:space="preserve">цифрових технологій. Література, яка присвячена цій темі, охоплює широкий спектр підходів </w:t>
      </w:r>
      <w:r>
        <w:rPr>
          <w:color w:val="000000"/>
          <w:sz w:val="28"/>
          <w:szCs w:val="28"/>
          <w:lang w:val="uk-UA"/>
        </w:rPr>
        <w:t>–</w:t>
      </w:r>
      <w:r w:rsidRPr="003866BD">
        <w:rPr>
          <w:color w:val="000000"/>
          <w:sz w:val="28"/>
          <w:szCs w:val="28"/>
        </w:rPr>
        <w:t xml:space="preserve"> від теоретичних розробок до практичних аспектів застосування інформаційних стратегій у реальних конфліктах</w:t>
      </w:r>
      <w:r w:rsidR="008F4720" w:rsidRPr="00EF4A79">
        <w:rPr>
          <w:color w:val="000000"/>
          <w:sz w:val="28"/>
          <w:szCs w:val="28"/>
          <w:lang w:val="ru-RU"/>
        </w:rPr>
        <w:t xml:space="preserve"> [4]</w:t>
      </w:r>
      <w:r w:rsidRPr="003866BD">
        <w:rPr>
          <w:color w:val="000000"/>
          <w:sz w:val="28"/>
          <w:szCs w:val="28"/>
        </w:rPr>
        <w:t>.</w:t>
      </w:r>
    </w:p>
    <w:p w:rsidR="003866BD" w:rsidRDefault="003866BD" w:rsidP="003866BD">
      <w:pPr>
        <w:spacing w:line="360" w:lineRule="auto"/>
        <w:ind w:firstLine="360"/>
        <w:jc w:val="both"/>
        <w:rPr>
          <w:color w:val="000000"/>
          <w:sz w:val="28"/>
          <w:szCs w:val="28"/>
        </w:rPr>
      </w:pPr>
      <w:r w:rsidRPr="003866BD">
        <w:rPr>
          <w:rStyle w:val="a4"/>
          <w:b w:val="0"/>
          <w:bCs w:val="0"/>
          <w:color w:val="000000"/>
          <w:sz w:val="28"/>
          <w:szCs w:val="28"/>
        </w:rPr>
        <w:t>Кац В. М.</w:t>
      </w:r>
      <w:r w:rsidRPr="003866BD">
        <w:rPr>
          <w:rStyle w:val="a4"/>
          <w:color w:val="000000"/>
          <w:sz w:val="28"/>
          <w:szCs w:val="28"/>
        </w:rPr>
        <w:t xml:space="preserve"> </w:t>
      </w:r>
      <w:r w:rsidRPr="003866BD">
        <w:rPr>
          <w:color w:val="000000"/>
          <w:sz w:val="28"/>
          <w:szCs w:val="28"/>
        </w:rPr>
        <w:t>в своїй праці</w:t>
      </w:r>
      <w:r w:rsidRPr="003866BD">
        <w:rPr>
          <w:rStyle w:val="apple-converted-space"/>
          <w:color w:val="000000"/>
          <w:sz w:val="28"/>
          <w:szCs w:val="28"/>
        </w:rPr>
        <w:t> </w:t>
      </w:r>
      <w:r>
        <w:rPr>
          <w:rStyle w:val="aa"/>
          <w:color w:val="000000"/>
          <w:sz w:val="28"/>
          <w:szCs w:val="28"/>
          <w:lang w:val="uk-UA"/>
        </w:rPr>
        <w:t>«</w:t>
      </w:r>
      <w:r w:rsidRPr="003866BD">
        <w:rPr>
          <w:rStyle w:val="aa"/>
          <w:color w:val="000000"/>
          <w:sz w:val="28"/>
          <w:szCs w:val="28"/>
        </w:rPr>
        <w:t>Інформаційні війни: концепція, технології, загрози</w:t>
      </w:r>
      <w:r>
        <w:rPr>
          <w:rStyle w:val="aa"/>
          <w:color w:val="000000"/>
          <w:sz w:val="28"/>
          <w:szCs w:val="28"/>
          <w:lang w:val="uk-UA"/>
        </w:rPr>
        <w:t>»</w:t>
      </w:r>
      <w:r w:rsidRPr="003866BD">
        <w:rPr>
          <w:rStyle w:val="apple-converted-space"/>
          <w:color w:val="000000"/>
          <w:sz w:val="28"/>
          <w:szCs w:val="28"/>
        </w:rPr>
        <w:t> </w:t>
      </w:r>
      <w:r w:rsidRPr="003866BD">
        <w:rPr>
          <w:color w:val="000000"/>
          <w:sz w:val="28"/>
          <w:szCs w:val="28"/>
        </w:rPr>
        <w:t>детально розглядає основні принципи інформаційних війн та методи ведення цієї боротьби. Автор визначає, що інформаційні війни є спеціалізованою діяльністю, спрямованою на маніпулювання інформаційним потоком з метою досягнення стратегічних переваг, що стало особливо важливим на фоні зростаючої інформаційної залежності в суспільствах</w:t>
      </w:r>
      <w:r w:rsidR="00F066CE" w:rsidRPr="00EF4A79">
        <w:rPr>
          <w:color w:val="000000"/>
          <w:sz w:val="28"/>
          <w:szCs w:val="28"/>
        </w:rPr>
        <w:t xml:space="preserve"> [</w:t>
      </w:r>
      <w:r w:rsidR="008F4720" w:rsidRPr="00EF4A79">
        <w:rPr>
          <w:color w:val="000000"/>
          <w:sz w:val="28"/>
          <w:szCs w:val="28"/>
        </w:rPr>
        <w:t>1</w:t>
      </w:r>
      <w:r w:rsidR="00F066CE" w:rsidRPr="00EF4A79">
        <w:rPr>
          <w:color w:val="000000"/>
          <w:sz w:val="28"/>
          <w:szCs w:val="28"/>
        </w:rPr>
        <w:t>6]</w:t>
      </w:r>
      <w:r w:rsidRPr="003866BD">
        <w:rPr>
          <w:color w:val="000000"/>
          <w:sz w:val="28"/>
          <w:szCs w:val="28"/>
        </w:rPr>
        <w:t>.</w:t>
      </w:r>
    </w:p>
    <w:p w:rsidR="003866BD" w:rsidRDefault="003866BD" w:rsidP="003866BD">
      <w:pPr>
        <w:spacing w:line="360" w:lineRule="auto"/>
        <w:ind w:firstLine="360"/>
        <w:jc w:val="both"/>
        <w:rPr>
          <w:color w:val="000000"/>
          <w:sz w:val="28"/>
          <w:szCs w:val="28"/>
        </w:rPr>
      </w:pPr>
      <w:r w:rsidRPr="003866BD">
        <w:rPr>
          <w:color w:val="000000"/>
          <w:sz w:val="28"/>
          <w:szCs w:val="28"/>
          <w:lang w:val="uk-UA"/>
        </w:rPr>
        <w:t>В</w:t>
      </w:r>
      <w:r w:rsidRPr="003866BD">
        <w:rPr>
          <w:color w:val="000000"/>
          <w:sz w:val="28"/>
          <w:szCs w:val="28"/>
        </w:rPr>
        <w:t xml:space="preserve"> книзі</w:t>
      </w:r>
      <w:r w:rsidRPr="003866BD">
        <w:rPr>
          <w:rStyle w:val="apple-converted-space"/>
          <w:color w:val="000000"/>
          <w:sz w:val="28"/>
          <w:szCs w:val="28"/>
        </w:rPr>
        <w:t> </w:t>
      </w:r>
      <w:r>
        <w:rPr>
          <w:rStyle w:val="aa"/>
          <w:color w:val="000000"/>
          <w:sz w:val="28"/>
          <w:szCs w:val="28"/>
          <w:lang w:val="uk-UA"/>
        </w:rPr>
        <w:t>«</w:t>
      </w:r>
      <w:r w:rsidRPr="003866BD">
        <w:rPr>
          <w:rStyle w:val="aa"/>
          <w:color w:val="000000"/>
          <w:sz w:val="28"/>
          <w:szCs w:val="28"/>
        </w:rPr>
        <w:t>Інформаційна війна: сучасні підходи до аналізу та стратегії боротьби</w:t>
      </w:r>
      <w:r>
        <w:rPr>
          <w:rStyle w:val="aa"/>
          <w:color w:val="000000"/>
          <w:sz w:val="28"/>
          <w:szCs w:val="28"/>
          <w:lang w:val="uk-UA"/>
        </w:rPr>
        <w:t>»</w:t>
      </w:r>
      <w:r w:rsidRPr="003866BD">
        <w:rPr>
          <w:rStyle w:val="apple-converted-space"/>
          <w:color w:val="000000"/>
          <w:sz w:val="28"/>
          <w:szCs w:val="28"/>
        </w:rPr>
        <w:t> </w:t>
      </w:r>
      <w:r w:rsidRPr="003866BD">
        <w:rPr>
          <w:rStyle w:val="a4"/>
          <w:b w:val="0"/>
          <w:bCs w:val="0"/>
          <w:color w:val="000000"/>
          <w:sz w:val="28"/>
          <w:szCs w:val="28"/>
        </w:rPr>
        <w:t>Пекар В. В.</w:t>
      </w:r>
      <w:r w:rsidRPr="003866BD">
        <w:rPr>
          <w:rStyle w:val="a4"/>
          <w:color w:val="000000"/>
          <w:sz w:val="28"/>
          <w:szCs w:val="28"/>
        </w:rPr>
        <w:t xml:space="preserve"> </w:t>
      </w:r>
      <w:r w:rsidRPr="003866BD">
        <w:rPr>
          <w:color w:val="000000"/>
          <w:sz w:val="28"/>
          <w:szCs w:val="28"/>
        </w:rPr>
        <w:t>звертає увагу на роль інформаційної війни в гібридних конфліктах, де поєднуються традиційні військові дії та сучасні методи впливу на населення через медіа та інтернет</w:t>
      </w:r>
      <w:r w:rsidR="00F066CE" w:rsidRPr="00EF4A79">
        <w:rPr>
          <w:color w:val="000000"/>
          <w:sz w:val="28"/>
          <w:szCs w:val="28"/>
        </w:rPr>
        <w:t xml:space="preserve"> [</w:t>
      </w:r>
      <w:r w:rsidR="008F4720" w:rsidRPr="00EF4A79">
        <w:rPr>
          <w:color w:val="000000"/>
          <w:sz w:val="28"/>
          <w:szCs w:val="28"/>
        </w:rPr>
        <w:t>26</w:t>
      </w:r>
      <w:r w:rsidR="00F066CE" w:rsidRPr="00EF4A79">
        <w:rPr>
          <w:color w:val="000000"/>
          <w:sz w:val="28"/>
          <w:szCs w:val="28"/>
        </w:rPr>
        <w:t>]</w:t>
      </w:r>
      <w:r w:rsidRPr="003866BD">
        <w:rPr>
          <w:color w:val="000000"/>
          <w:sz w:val="28"/>
          <w:szCs w:val="28"/>
        </w:rPr>
        <w:t>.</w:t>
      </w:r>
    </w:p>
    <w:p w:rsidR="00261D4B" w:rsidRPr="00EF4A79" w:rsidRDefault="00261D4B" w:rsidP="00261D4B">
      <w:pPr>
        <w:spacing w:line="360" w:lineRule="auto"/>
        <w:ind w:firstLine="360"/>
        <w:jc w:val="both"/>
        <w:rPr>
          <w:color w:val="000000"/>
          <w:sz w:val="28"/>
          <w:szCs w:val="28"/>
          <w:lang w:val="ru-RU"/>
        </w:rPr>
      </w:pPr>
      <w:r w:rsidRPr="00261D4B">
        <w:rPr>
          <w:color w:val="000000"/>
          <w:sz w:val="28"/>
          <w:szCs w:val="28"/>
        </w:rPr>
        <w:t>Наукова публікація Вячеслава Борисовича Дзюндзюка</w:t>
      </w:r>
      <w:r w:rsidRPr="00261D4B">
        <w:rPr>
          <w:rStyle w:val="apple-converted-space"/>
          <w:color w:val="000000"/>
          <w:sz w:val="28"/>
          <w:szCs w:val="28"/>
        </w:rPr>
        <w:t> </w:t>
      </w:r>
      <w:r w:rsidRPr="00261D4B">
        <w:rPr>
          <w:rStyle w:val="a4"/>
          <w:b w:val="0"/>
          <w:bCs w:val="0"/>
          <w:color w:val="000000"/>
          <w:sz w:val="28"/>
          <w:szCs w:val="28"/>
        </w:rPr>
        <w:t>«Використання інструментів інформаційної політики для публічного управління в умовах надзвичайних ситуацій»</w:t>
      </w:r>
      <w:r w:rsidRPr="00261D4B">
        <w:rPr>
          <w:rStyle w:val="apple-converted-space"/>
          <w:color w:val="000000"/>
          <w:sz w:val="28"/>
          <w:szCs w:val="28"/>
        </w:rPr>
        <w:t> </w:t>
      </w:r>
      <w:r w:rsidRPr="00261D4B">
        <w:rPr>
          <w:color w:val="000000"/>
          <w:sz w:val="28"/>
          <w:szCs w:val="28"/>
        </w:rPr>
        <w:t>присвячена вивченню ролі інформаційної політики як інструменту ефективного управління під час кризових станів, зокрема в умовах надзвичайних ситуацій, таких як війна, пандемії, техногенні катастрофи тощо.</w:t>
      </w:r>
      <w:r w:rsidRPr="00261D4B">
        <w:rPr>
          <w:rFonts w:ascii="-webkit-standard" w:hAnsi="-webkit-standard"/>
          <w:color w:val="000000"/>
          <w:sz w:val="27"/>
          <w:szCs w:val="27"/>
        </w:rPr>
        <w:t xml:space="preserve"> </w:t>
      </w:r>
      <w:r w:rsidRPr="00261D4B">
        <w:rPr>
          <w:color w:val="000000"/>
          <w:sz w:val="28"/>
          <w:szCs w:val="28"/>
        </w:rPr>
        <w:t>У статті досліджено роль інформаційної політики як інструменту ефективного публічного управління в умовах надзвичайних ситуацій, зокрема в умовах війни, криз і гібридних загроз. Автор обґрунтовує необхідність впровадження цілісної системи інформаційної взаємодії між органами влади та громадянами з метою забезпечення стабільності, довіри до державних інституцій і протидії дезінформації. Окрему увагу приділено інструментам кризових комунікацій, цифровим платформам, державним ЗМІ та соціальним мережам як каналам комунікації. Робота актуальна для науковців, фахівців у сфері державного управління, інформаційної політики та безпек</w:t>
      </w:r>
      <w:r w:rsidRPr="00EF4A79">
        <w:rPr>
          <w:color w:val="000000"/>
          <w:sz w:val="28"/>
          <w:szCs w:val="28"/>
          <w:lang w:val="ru-RU"/>
        </w:rPr>
        <w:t>и [</w:t>
      </w:r>
      <w:r w:rsidR="008F4720" w:rsidRPr="00EF4A79">
        <w:rPr>
          <w:color w:val="000000"/>
          <w:sz w:val="28"/>
          <w:szCs w:val="28"/>
          <w:lang w:val="ru-RU"/>
        </w:rPr>
        <w:t>10</w:t>
      </w:r>
      <w:r w:rsidRPr="00EF4A79">
        <w:rPr>
          <w:color w:val="000000"/>
          <w:sz w:val="28"/>
          <w:szCs w:val="28"/>
          <w:lang w:val="ru-RU"/>
        </w:rPr>
        <w:t>]</w:t>
      </w:r>
      <w:r w:rsidRPr="00261D4B">
        <w:rPr>
          <w:color w:val="000000"/>
          <w:sz w:val="28"/>
          <w:szCs w:val="28"/>
        </w:rPr>
        <w:t>.</w:t>
      </w:r>
    </w:p>
    <w:p w:rsidR="003866BD" w:rsidRPr="003866BD" w:rsidRDefault="003866BD" w:rsidP="003866BD">
      <w:pPr>
        <w:spacing w:line="360" w:lineRule="auto"/>
        <w:ind w:firstLine="360"/>
        <w:jc w:val="both"/>
        <w:rPr>
          <w:color w:val="000000"/>
          <w:sz w:val="28"/>
          <w:szCs w:val="28"/>
        </w:rPr>
      </w:pPr>
      <w:r w:rsidRPr="003866BD">
        <w:rPr>
          <w:sz w:val="28"/>
          <w:szCs w:val="28"/>
        </w:rPr>
        <w:lastRenderedPageBreak/>
        <w:t>У книзі</w:t>
      </w:r>
      <w:r w:rsidRPr="003866BD">
        <w:rPr>
          <w:rStyle w:val="apple-converted-space"/>
          <w:sz w:val="28"/>
          <w:szCs w:val="28"/>
        </w:rPr>
        <w:t> </w:t>
      </w:r>
      <w:r w:rsidRPr="003866BD">
        <w:rPr>
          <w:rStyle w:val="a4"/>
          <w:b w:val="0"/>
          <w:bCs w:val="0"/>
          <w:sz w:val="28"/>
          <w:szCs w:val="28"/>
        </w:rPr>
        <w:t xml:space="preserve">Філатова Н. А. </w:t>
      </w:r>
      <w:r>
        <w:rPr>
          <w:rStyle w:val="aa"/>
          <w:sz w:val="28"/>
          <w:szCs w:val="28"/>
          <w:lang w:val="uk-UA"/>
        </w:rPr>
        <w:t>«</w:t>
      </w:r>
      <w:r w:rsidRPr="003866BD">
        <w:rPr>
          <w:rStyle w:val="aa"/>
          <w:sz w:val="28"/>
          <w:szCs w:val="28"/>
        </w:rPr>
        <w:t>Медіа і психологія війни: вплив інформаційного простору на свідомість громадян</w:t>
      </w:r>
      <w:r>
        <w:rPr>
          <w:rStyle w:val="aa"/>
          <w:sz w:val="28"/>
          <w:szCs w:val="28"/>
          <w:lang w:val="uk-UA"/>
        </w:rPr>
        <w:t>»</w:t>
      </w:r>
      <w:r w:rsidRPr="003866BD">
        <w:rPr>
          <w:rStyle w:val="apple-converted-space"/>
          <w:sz w:val="28"/>
          <w:szCs w:val="28"/>
        </w:rPr>
        <w:t> </w:t>
      </w:r>
      <w:r w:rsidRPr="003866BD">
        <w:rPr>
          <w:sz w:val="28"/>
          <w:szCs w:val="28"/>
        </w:rPr>
        <w:t>детально розглядається психологічний аспект інформаційної війни, зокрема, як медіа використовуються для формування настроїв серед населення та впливу на моральний дух, що може впливати на поведінку людей у критичні моменти</w:t>
      </w:r>
      <w:r w:rsidR="00F066CE" w:rsidRPr="00EF4A79">
        <w:rPr>
          <w:sz w:val="28"/>
          <w:szCs w:val="28"/>
          <w:lang w:val="ru-RU"/>
        </w:rPr>
        <w:t xml:space="preserve"> [</w:t>
      </w:r>
      <w:r w:rsidR="008F4720" w:rsidRPr="00EF4A79">
        <w:rPr>
          <w:sz w:val="28"/>
          <w:szCs w:val="28"/>
          <w:lang w:val="ru-RU"/>
        </w:rPr>
        <w:t>3</w:t>
      </w:r>
      <w:r w:rsidR="00F066CE" w:rsidRPr="00EF4A79">
        <w:rPr>
          <w:sz w:val="28"/>
          <w:szCs w:val="28"/>
          <w:lang w:val="ru-RU"/>
        </w:rPr>
        <w:t>2]</w:t>
      </w:r>
      <w:r w:rsidRPr="003866BD">
        <w:rPr>
          <w:sz w:val="28"/>
          <w:szCs w:val="28"/>
        </w:rPr>
        <w:t>.</w:t>
      </w:r>
    </w:p>
    <w:p w:rsidR="003866BD" w:rsidRDefault="003866BD" w:rsidP="003866BD">
      <w:pPr>
        <w:spacing w:line="360" w:lineRule="auto"/>
        <w:ind w:firstLine="360"/>
        <w:jc w:val="both"/>
        <w:rPr>
          <w:color w:val="000000"/>
          <w:sz w:val="28"/>
          <w:szCs w:val="28"/>
        </w:rPr>
      </w:pPr>
      <w:r w:rsidRPr="003866BD">
        <w:rPr>
          <w:color w:val="000000"/>
          <w:sz w:val="28"/>
          <w:szCs w:val="28"/>
        </w:rPr>
        <w:t>Інформаційна війна охоплює різноманітні етапи: від стратегічного планування і управління інформаційними потоками до технічного забезпечення кібероперацій та контрпропаганди. Її вплив не обмежується лише зовнішнім фронтом, оскільки вона проникає в усі сфери життя суспільства, спричиняючи значні соціальні та психологічні зміни.</w:t>
      </w:r>
    </w:p>
    <w:p w:rsidR="003866BD" w:rsidRDefault="003866BD" w:rsidP="003866BD">
      <w:pPr>
        <w:spacing w:line="360" w:lineRule="auto"/>
        <w:ind w:firstLine="360"/>
        <w:jc w:val="both"/>
        <w:rPr>
          <w:color w:val="000000"/>
          <w:sz w:val="28"/>
          <w:szCs w:val="28"/>
        </w:rPr>
      </w:pPr>
      <w:r w:rsidRPr="003866BD">
        <w:rPr>
          <w:color w:val="000000"/>
          <w:sz w:val="28"/>
          <w:szCs w:val="28"/>
        </w:rPr>
        <w:t>В умовах сучасних військових конфліктів інформаційна війна стала не менш важливою за військові дії на фронті. Вона охоплює всі етапи конфлікту, починаючи від його ескалації та досягнення стратегічних цілей через медіа та інформаційні канали. Сучасні конфлікти, зокрема війни нового типу (гибридні війни), не можуть бути виграні без контролю над інформацією, адже інформація формує настрої населення, моральний дух військ та підтримку міжнародної спільноти.</w:t>
      </w:r>
    </w:p>
    <w:p w:rsidR="003866BD" w:rsidRDefault="003866BD" w:rsidP="003866BD">
      <w:pPr>
        <w:spacing w:line="360" w:lineRule="auto"/>
        <w:ind w:firstLine="360"/>
        <w:jc w:val="both"/>
        <w:rPr>
          <w:color w:val="000000"/>
          <w:sz w:val="28"/>
          <w:szCs w:val="28"/>
        </w:rPr>
      </w:pPr>
      <w:r w:rsidRPr="003866BD">
        <w:rPr>
          <w:color w:val="000000"/>
          <w:sz w:val="28"/>
          <w:szCs w:val="28"/>
        </w:rPr>
        <w:t>У гібридних війнах, таких як війна в Україні, особливу увагу приділяється використанню цифрових медіа, соціальних мереж, фальшивих новин і пропаганди. В таких умовах інформаційна війна постає як одна з основних форм боротьби, де звичайні військові операції комбінуються з психологічним впливом на свідомість людей.</w:t>
      </w:r>
    </w:p>
    <w:p w:rsidR="003866BD" w:rsidRPr="003866BD" w:rsidRDefault="003866BD" w:rsidP="003866BD">
      <w:pPr>
        <w:spacing w:line="360" w:lineRule="auto"/>
        <w:ind w:firstLine="360"/>
        <w:jc w:val="both"/>
        <w:rPr>
          <w:color w:val="000000"/>
          <w:sz w:val="28"/>
          <w:szCs w:val="28"/>
        </w:rPr>
      </w:pPr>
      <w:r w:rsidRPr="003866BD">
        <w:rPr>
          <w:color w:val="000000"/>
          <w:sz w:val="28"/>
          <w:szCs w:val="28"/>
        </w:rPr>
        <w:t xml:space="preserve">Так, під час анексії Криму та війни на сході України з боку Російської Федерації було широко використано різноманітні методи інформаційної війни: фальшиві новини, маніпулювання фактами, створення паралельної реальності в медіа, організація інформаційних атак через соціальні мережі. Важливою метою цих дій було змусити українців сумніватися в підтримці свого уряду, підірвати єдність національного суспільства, а також на </w:t>
      </w:r>
      <w:r w:rsidRPr="003866BD">
        <w:rPr>
          <w:color w:val="000000"/>
          <w:sz w:val="28"/>
          <w:szCs w:val="28"/>
        </w:rPr>
        <w:lastRenderedPageBreak/>
        <w:t>міжнародній арені змусити інші держави не брати участь у санкціях чи підтримці України.</w:t>
      </w:r>
    </w:p>
    <w:p w:rsidR="003866BD" w:rsidRPr="003866BD" w:rsidRDefault="003866BD" w:rsidP="003866BD">
      <w:pPr>
        <w:pStyle w:val="4"/>
        <w:spacing w:before="0" w:line="360" w:lineRule="auto"/>
        <w:jc w:val="both"/>
        <w:rPr>
          <w:rFonts w:ascii="Times New Roman" w:hAnsi="Times New Roman" w:cs="Times New Roman"/>
          <w:i w:val="0"/>
          <w:iCs w:val="0"/>
          <w:color w:val="000000"/>
          <w:sz w:val="28"/>
          <w:szCs w:val="28"/>
          <w:lang w:val="uk-UA"/>
        </w:rPr>
      </w:pPr>
      <w:r w:rsidRPr="003866BD">
        <w:rPr>
          <w:rStyle w:val="a4"/>
          <w:rFonts w:ascii="Times New Roman" w:hAnsi="Times New Roman" w:cs="Times New Roman"/>
          <w:b w:val="0"/>
          <w:bCs w:val="0"/>
          <w:i w:val="0"/>
          <w:iCs w:val="0"/>
          <w:color w:val="000000"/>
          <w:sz w:val="28"/>
          <w:szCs w:val="28"/>
        </w:rPr>
        <w:t xml:space="preserve"> Методи та інструменти інформаційної війни</w:t>
      </w:r>
      <w:r>
        <w:rPr>
          <w:rStyle w:val="a4"/>
          <w:rFonts w:ascii="Times New Roman" w:hAnsi="Times New Roman" w:cs="Times New Roman"/>
          <w:b w:val="0"/>
          <w:bCs w:val="0"/>
          <w:i w:val="0"/>
          <w:iCs w:val="0"/>
          <w:color w:val="000000"/>
          <w:sz w:val="28"/>
          <w:szCs w:val="28"/>
          <w:lang w:val="uk-UA"/>
        </w:rPr>
        <w:t>:</w:t>
      </w:r>
    </w:p>
    <w:p w:rsidR="003866BD" w:rsidRPr="003866BD" w:rsidRDefault="003866BD" w:rsidP="00AF1030">
      <w:pPr>
        <w:numPr>
          <w:ilvl w:val="0"/>
          <w:numId w:val="7"/>
        </w:numPr>
        <w:spacing w:line="360" w:lineRule="auto"/>
        <w:jc w:val="both"/>
        <w:rPr>
          <w:color w:val="000000"/>
          <w:sz w:val="28"/>
          <w:szCs w:val="28"/>
        </w:rPr>
      </w:pPr>
      <w:r w:rsidRPr="003866BD">
        <w:rPr>
          <w:rStyle w:val="a4"/>
          <w:b w:val="0"/>
          <w:bCs w:val="0"/>
          <w:i/>
          <w:iCs/>
          <w:color w:val="000000"/>
          <w:sz w:val="28"/>
          <w:szCs w:val="28"/>
        </w:rPr>
        <w:t>Соціальні мережі та цифрові платформи</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найбільш потужний інструмент для поширення інформації, включаючи дезінформацію, маніпуляції та пропаганду. Використовуються для швидкого розповсюдження повідомлень, що можуть впливати на громадську думку, організовувати протестні рухи або формувати лояльність.</w:t>
      </w:r>
    </w:p>
    <w:p w:rsidR="003866BD" w:rsidRPr="003866BD" w:rsidRDefault="003866BD" w:rsidP="00AF1030">
      <w:pPr>
        <w:numPr>
          <w:ilvl w:val="0"/>
          <w:numId w:val="7"/>
        </w:numPr>
        <w:spacing w:line="360" w:lineRule="auto"/>
        <w:jc w:val="both"/>
        <w:rPr>
          <w:color w:val="000000"/>
          <w:sz w:val="28"/>
          <w:szCs w:val="28"/>
        </w:rPr>
      </w:pPr>
      <w:r w:rsidRPr="003866BD">
        <w:rPr>
          <w:rStyle w:val="a4"/>
          <w:b w:val="0"/>
          <w:bCs w:val="0"/>
          <w:i/>
          <w:iCs/>
          <w:color w:val="000000"/>
          <w:sz w:val="28"/>
          <w:szCs w:val="28"/>
        </w:rPr>
        <w:t>Мобільні додатки та месенджери</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нові канали комунікації, через які розповсюджуються як правдиві, так і фальшиві новини, що можуть впливати на емоційний стан користувачів.</w:t>
      </w:r>
    </w:p>
    <w:p w:rsidR="003866BD" w:rsidRPr="003866BD" w:rsidRDefault="003866BD" w:rsidP="00AF1030">
      <w:pPr>
        <w:numPr>
          <w:ilvl w:val="0"/>
          <w:numId w:val="7"/>
        </w:numPr>
        <w:spacing w:line="360" w:lineRule="auto"/>
        <w:jc w:val="both"/>
        <w:rPr>
          <w:color w:val="000000"/>
          <w:sz w:val="28"/>
          <w:szCs w:val="28"/>
        </w:rPr>
      </w:pPr>
      <w:r w:rsidRPr="003866BD">
        <w:rPr>
          <w:rStyle w:val="a4"/>
          <w:b w:val="0"/>
          <w:bCs w:val="0"/>
          <w:i/>
          <w:iCs/>
          <w:color w:val="000000"/>
          <w:sz w:val="28"/>
          <w:szCs w:val="28"/>
        </w:rPr>
        <w:t>Інтернет-боти та фейки</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автоматизовані програми, що допомагають створювати ілюзію масового обговорення певної теми, підвищуючи достовірність дезінформації, маніпулюючи інформаційним потоком.</w:t>
      </w:r>
    </w:p>
    <w:p w:rsidR="003866BD" w:rsidRPr="003866BD" w:rsidRDefault="003866BD" w:rsidP="00AF1030">
      <w:pPr>
        <w:numPr>
          <w:ilvl w:val="0"/>
          <w:numId w:val="7"/>
        </w:numPr>
        <w:spacing w:line="360" w:lineRule="auto"/>
        <w:jc w:val="both"/>
        <w:rPr>
          <w:color w:val="000000"/>
          <w:sz w:val="28"/>
          <w:szCs w:val="28"/>
        </w:rPr>
      </w:pPr>
      <w:r w:rsidRPr="003866BD">
        <w:rPr>
          <w:rStyle w:val="a4"/>
          <w:b w:val="0"/>
          <w:bCs w:val="0"/>
          <w:i/>
          <w:iCs/>
          <w:color w:val="000000"/>
          <w:sz w:val="28"/>
          <w:szCs w:val="28"/>
        </w:rPr>
        <w:t>Традиційні ЗМІ</w:t>
      </w:r>
      <w:r w:rsidRPr="003866BD">
        <w:rPr>
          <w:rStyle w:val="apple-converted-space"/>
          <w:color w:val="000000"/>
          <w:sz w:val="28"/>
          <w:szCs w:val="28"/>
        </w:rPr>
        <w:t> </w:t>
      </w:r>
      <w:r>
        <w:rPr>
          <w:color w:val="000000"/>
          <w:sz w:val="28"/>
          <w:szCs w:val="28"/>
          <w:lang w:val="uk-UA"/>
        </w:rPr>
        <w:t>–</w:t>
      </w:r>
      <w:r w:rsidRPr="003866BD">
        <w:rPr>
          <w:color w:val="000000"/>
          <w:sz w:val="28"/>
          <w:szCs w:val="28"/>
        </w:rPr>
        <w:t xml:space="preserve"> хоча роль традиційних медіа зменшилася в епоху цифрових технологій, вони все ще залишаються важливими каналами для передачі та формування інформаційних наративів. В умовах інформаційних війн часто спостерігається маніпуляція з подачею новин, де факт змінюється для досягнення політичної мети</w:t>
      </w:r>
      <w:r w:rsidR="008F4720" w:rsidRPr="00EF4A79">
        <w:rPr>
          <w:color w:val="000000"/>
          <w:sz w:val="28"/>
          <w:szCs w:val="28"/>
          <w:lang w:val="ru-RU"/>
        </w:rPr>
        <w:t xml:space="preserve"> [32]</w:t>
      </w:r>
      <w:r w:rsidRPr="003866BD">
        <w:rPr>
          <w:color w:val="000000"/>
          <w:sz w:val="28"/>
          <w:szCs w:val="28"/>
        </w:rPr>
        <w:t>.</w:t>
      </w:r>
    </w:p>
    <w:p w:rsidR="003866BD" w:rsidRPr="003866BD" w:rsidRDefault="003866BD" w:rsidP="003866BD">
      <w:pPr>
        <w:spacing w:line="360" w:lineRule="auto"/>
        <w:ind w:firstLine="360"/>
        <w:jc w:val="both"/>
        <w:rPr>
          <w:color w:val="000000"/>
          <w:sz w:val="28"/>
          <w:szCs w:val="28"/>
        </w:rPr>
      </w:pPr>
      <w:r w:rsidRPr="003866BD">
        <w:rPr>
          <w:color w:val="000000"/>
          <w:sz w:val="28"/>
          <w:szCs w:val="28"/>
        </w:rPr>
        <w:t>Психологічна складова є невід’ємною частиною інформаційної війни, оскільки основним об'єктом маніпуляцій стає свідомість і емоції людей. Через медіа та інформаційні потоки на населення здійснюється психологічний тиск, спрямований на створення страху, тривоги, депресії або зневіри.</w:t>
      </w:r>
    </w:p>
    <w:p w:rsidR="003866BD" w:rsidRPr="003866BD" w:rsidRDefault="008F4720" w:rsidP="003866BD">
      <w:pPr>
        <w:spacing w:line="360" w:lineRule="auto"/>
        <w:jc w:val="both"/>
        <w:rPr>
          <w:color w:val="000000"/>
          <w:sz w:val="28"/>
          <w:szCs w:val="28"/>
          <w:lang w:val="uk-UA"/>
        </w:rPr>
      </w:pPr>
      <w:r>
        <w:rPr>
          <w:color w:val="000000"/>
          <w:sz w:val="28"/>
          <w:szCs w:val="28"/>
        </w:rPr>
        <w:tab/>
      </w:r>
      <w:r w:rsidR="003866BD" w:rsidRPr="003866BD">
        <w:rPr>
          <w:color w:val="000000"/>
          <w:sz w:val="28"/>
          <w:szCs w:val="28"/>
        </w:rPr>
        <w:t>Інформаційна війна використовує такі психологічні стратегії, як:</w:t>
      </w:r>
      <w:r w:rsidR="003866BD">
        <w:rPr>
          <w:color w:val="000000"/>
          <w:sz w:val="28"/>
          <w:szCs w:val="28"/>
          <w:lang w:val="uk-UA"/>
        </w:rPr>
        <w:t xml:space="preserve"> </w:t>
      </w:r>
      <w:r w:rsidR="003866BD" w:rsidRPr="003866BD">
        <w:rPr>
          <w:rStyle w:val="a4"/>
          <w:b w:val="0"/>
          <w:bCs w:val="0"/>
          <w:color w:val="000000"/>
          <w:sz w:val="28"/>
          <w:szCs w:val="28"/>
          <w:lang w:val="uk-UA"/>
        </w:rPr>
        <w:t>с</w:t>
      </w:r>
      <w:r w:rsidR="003866BD" w:rsidRPr="003866BD">
        <w:rPr>
          <w:rStyle w:val="a4"/>
          <w:b w:val="0"/>
          <w:bCs w:val="0"/>
          <w:color w:val="000000"/>
          <w:sz w:val="28"/>
          <w:szCs w:val="28"/>
        </w:rPr>
        <w:t>творення паніки та дезорієнтація</w:t>
      </w:r>
      <w:r w:rsidR="003866BD" w:rsidRPr="003866BD">
        <w:rPr>
          <w:rStyle w:val="apple-converted-space"/>
          <w:color w:val="000000"/>
          <w:sz w:val="28"/>
          <w:szCs w:val="28"/>
        </w:rPr>
        <w:t> </w:t>
      </w:r>
      <w:r w:rsidR="003866BD">
        <w:rPr>
          <w:color w:val="000000"/>
          <w:sz w:val="28"/>
          <w:szCs w:val="28"/>
          <w:lang w:val="uk-UA"/>
        </w:rPr>
        <w:t>–</w:t>
      </w:r>
      <w:r w:rsidR="003866BD" w:rsidRPr="003866BD">
        <w:rPr>
          <w:color w:val="000000"/>
          <w:sz w:val="28"/>
          <w:szCs w:val="28"/>
        </w:rPr>
        <w:t xml:space="preserve"> спотворення фактичних даних для того, щоб у людей виникло відчуття небезпеки та безпорадності</w:t>
      </w:r>
      <w:r w:rsidR="003866BD">
        <w:rPr>
          <w:color w:val="000000"/>
          <w:sz w:val="28"/>
          <w:szCs w:val="28"/>
          <w:lang w:val="uk-UA"/>
        </w:rPr>
        <w:t xml:space="preserve">; </w:t>
      </w:r>
      <w:r w:rsidR="003866BD" w:rsidRPr="003866BD">
        <w:rPr>
          <w:rStyle w:val="a4"/>
          <w:b w:val="0"/>
          <w:bCs w:val="0"/>
          <w:color w:val="000000"/>
          <w:sz w:val="28"/>
          <w:szCs w:val="28"/>
          <w:lang w:val="uk-UA"/>
        </w:rPr>
        <w:t>п</w:t>
      </w:r>
      <w:r w:rsidR="003866BD" w:rsidRPr="003866BD">
        <w:rPr>
          <w:rStyle w:val="a4"/>
          <w:b w:val="0"/>
          <w:bCs w:val="0"/>
          <w:color w:val="000000"/>
          <w:sz w:val="28"/>
          <w:szCs w:val="28"/>
        </w:rPr>
        <w:t>ідрив довіри до влади та інформаційних джерел</w:t>
      </w:r>
      <w:r w:rsidR="003866BD" w:rsidRPr="003866BD">
        <w:rPr>
          <w:rStyle w:val="apple-converted-space"/>
          <w:color w:val="000000"/>
          <w:sz w:val="28"/>
          <w:szCs w:val="28"/>
        </w:rPr>
        <w:t> </w:t>
      </w:r>
      <w:r w:rsidR="003866BD">
        <w:rPr>
          <w:color w:val="000000"/>
          <w:sz w:val="28"/>
          <w:szCs w:val="28"/>
          <w:lang w:val="uk-UA"/>
        </w:rPr>
        <w:t>–</w:t>
      </w:r>
      <w:r w:rsidR="003866BD" w:rsidRPr="003866BD">
        <w:rPr>
          <w:color w:val="000000"/>
          <w:sz w:val="28"/>
          <w:szCs w:val="28"/>
        </w:rPr>
        <w:t xml:space="preserve"> поширення теорій змови та невизначених </w:t>
      </w:r>
      <w:r w:rsidR="003866BD" w:rsidRPr="003866BD">
        <w:rPr>
          <w:color w:val="000000"/>
          <w:sz w:val="28"/>
          <w:szCs w:val="28"/>
        </w:rPr>
        <w:lastRenderedPageBreak/>
        <w:t>фактів для дискредитації урядів, міжнародних організацій чи протилежної сторони</w:t>
      </w:r>
      <w:r w:rsidR="003866BD">
        <w:rPr>
          <w:color w:val="000000"/>
          <w:sz w:val="28"/>
          <w:szCs w:val="28"/>
          <w:lang w:val="uk-UA"/>
        </w:rPr>
        <w:t xml:space="preserve">; </w:t>
      </w:r>
      <w:r w:rsidR="003866BD">
        <w:rPr>
          <w:rStyle w:val="a4"/>
          <w:b w:val="0"/>
          <w:bCs w:val="0"/>
          <w:color w:val="000000"/>
          <w:sz w:val="28"/>
          <w:szCs w:val="28"/>
          <w:lang w:val="uk-UA"/>
        </w:rPr>
        <w:t>м</w:t>
      </w:r>
      <w:r w:rsidR="003866BD" w:rsidRPr="003866BD">
        <w:rPr>
          <w:rStyle w:val="a4"/>
          <w:b w:val="0"/>
          <w:bCs w:val="0"/>
          <w:color w:val="000000"/>
          <w:sz w:val="28"/>
          <w:szCs w:val="28"/>
        </w:rPr>
        <w:t>обілізація національної ідентичності</w:t>
      </w:r>
      <w:r w:rsidR="003866BD" w:rsidRPr="003866BD">
        <w:rPr>
          <w:rStyle w:val="apple-converted-space"/>
          <w:color w:val="000000"/>
          <w:sz w:val="28"/>
          <w:szCs w:val="28"/>
        </w:rPr>
        <w:t> </w:t>
      </w:r>
      <w:r w:rsidR="003866BD">
        <w:rPr>
          <w:color w:val="000000"/>
          <w:sz w:val="28"/>
          <w:szCs w:val="28"/>
          <w:lang w:val="uk-UA"/>
        </w:rPr>
        <w:t>–</w:t>
      </w:r>
      <w:r w:rsidR="003866BD" w:rsidRPr="003866BD">
        <w:rPr>
          <w:color w:val="000000"/>
          <w:sz w:val="28"/>
          <w:szCs w:val="28"/>
        </w:rPr>
        <w:t xml:space="preserve"> використання ідеологічних та культурних аспектів для зміцнення патріотичних настроїв або навпаки для послаблення соціальної згуртованості.</w:t>
      </w:r>
    </w:p>
    <w:p w:rsidR="003866BD" w:rsidRPr="003866BD" w:rsidRDefault="003866BD" w:rsidP="003866BD">
      <w:pPr>
        <w:spacing w:line="360" w:lineRule="auto"/>
        <w:ind w:firstLine="708"/>
        <w:jc w:val="both"/>
        <w:rPr>
          <w:color w:val="000000"/>
          <w:sz w:val="28"/>
          <w:szCs w:val="28"/>
        </w:rPr>
      </w:pPr>
      <w:r w:rsidRPr="003866BD">
        <w:rPr>
          <w:color w:val="000000"/>
          <w:sz w:val="28"/>
          <w:szCs w:val="28"/>
        </w:rPr>
        <w:t>Постійний потік тривожної, фальшивої та маніпулятивної інформації може спричинити серйозні психологічні проблеми серед населення. Люди, що переживають активний інформаційний вплив, можуть відчувати сильну емоційну напругу, що призводить до зростання рівня стресу, тривожності, депресії та інших психічних розладів.</w:t>
      </w:r>
    </w:p>
    <w:p w:rsidR="003866BD" w:rsidRDefault="003866BD" w:rsidP="003866BD">
      <w:pPr>
        <w:spacing w:line="360" w:lineRule="auto"/>
        <w:ind w:firstLine="708"/>
        <w:jc w:val="both"/>
        <w:rPr>
          <w:color w:val="000000"/>
          <w:sz w:val="28"/>
          <w:szCs w:val="28"/>
        </w:rPr>
      </w:pPr>
      <w:r w:rsidRPr="003866BD">
        <w:rPr>
          <w:color w:val="000000"/>
          <w:sz w:val="28"/>
          <w:szCs w:val="28"/>
        </w:rPr>
        <w:t>В умовах гібридних війн, коли інформаційна маніпуляція стає основною формою боротьби, значно зростає потреба в розвитку медіаграмотності серед громадян. Тільки здатність правильно аналізувати інформацію та протистояти маніпуляціям може захистити психічне здоров'я особистості.</w:t>
      </w:r>
    </w:p>
    <w:p w:rsidR="003866BD" w:rsidRDefault="003866BD" w:rsidP="003866BD">
      <w:pPr>
        <w:spacing w:line="360" w:lineRule="auto"/>
        <w:ind w:firstLine="708"/>
        <w:jc w:val="both"/>
        <w:rPr>
          <w:color w:val="000000"/>
          <w:sz w:val="28"/>
          <w:szCs w:val="28"/>
        </w:rPr>
      </w:pPr>
      <w:r w:rsidRPr="003866BD">
        <w:rPr>
          <w:color w:val="000000"/>
          <w:sz w:val="28"/>
          <w:szCs w:val="28"/>
        </w:rPr>
        <w:t>У сучасних військових конфліктах інформаційна війна стала одним із ключових інструментів боротьби, який активно використовуються державами для досягнення політичних, економічних та військових цілей. Інформаційна війна є складним комплексом маніпуляцій, що включає використання медіа, соціальних мереж, кіберзагроз та психологічних операцій.</w:t>
      </w:r>
    </w:p>
    <w:p w:rsidR="003866BD" w:rsidRDefault="003866BD" w:rsidP="003866BD">
      <w:pPr>
        <w:spacing w:line="360" w:lineRule="auto"/>
        <w:ind w:firstLine="708"/>
        <w:jc w:val="both"/>
        <w:rPr>
          <w:color w:val="000000"/>
          <w:sz w:val="28"/>
          <w:szCs w:val="28"/>
        </w:rPr>
      </w:pPr>
      <w:r w:rsidRPr="003866BD">
        <w:rPr>
          <w:color w:val="000000"/>
          <w:sz w:val="28"/>
          <w:szCs w:val="28"/>
        </w:rPr>
        <w:t>Війна сьогодні більше не обмежується лише традиційними військовими діями. Вона охоплює також інформаційні кампанії, що включають дезінформацію, пропаганду та вплив на громадську думку, що демонструє зростаючу роль медіа в глобальних конфліктах.</w:t>
      </w:r>
    </w:p>
    <w:p w:rsidR="003866BD" w:rsidRDefault="003866BD" w:rsidP="003866BD">
      <w:pPr>
        <w:spacing w:line="360" w:lineRule="auto"/>
        <w:ind w:firstLine="708"/>
        <w:jc w:val="both"/>
        <w:rPr>
          <w:color w:val="000000"/>
          <w:sz w:val="28"/>
          <w:szCs w:val="28"/>
        </w:rPr>
      </w:pPr>
      <w:r w:rsidRPr="003866BD">
        <w:rPr>
          <w:color w:val="000000"/>
          <w:sz w:val="28"/>
          <w:szCs w:val="28"/>
        </w:rPr>
        <w:t>Інформаційні війни мають потужний вплив на психічне здоров'я населення, оскільки постійне поширення негативної, маніпулятивної чи фальшивої інформації може викликати стрес, тривожність, депресію та інші психічні порушення у цивільного населення. Це особливо стосується осіб, що переживають конфлікти або військові дії в умовах воєнного стану.</w:t>
      </w:r>
    </w:p>
    <w:p w:rsidR="003866BD" w:rsidRDefault="003866BD" w:rsidP="003866BD">
      <w:pPr>
        <w:spacing w:line="360" w:lineRule="auto"/>
        <w:ind w:firstLine="708"/>
        <w:jc w:val="both"/>
        <w:rPr>
          <w:color w:val="000000"/>
          <w:sz w:val="28"/>
          <w:szCs w:val="28"/>
        </w:rPr>
      </w:pPr>
      <w:r w:rsidRPr="003866BD">
        <w:rPr>
          <w:color w:val="000000"/>
          <w:sz w:val="28"/>
          <w:szCs w:val="28"/>
        </w:rPr>
        <w:lastRenderedPageBreak/>
        <w:t>У сучасних конфліктах важливим аспектом є кіберзагрози та атаки на критичну інфраструктуру, які стають частиною інформаційної війни. Використання цифрових платформ для маніпуляції інформацією та впливу на суспільну думку значно змінює традиційні методи ведення війни.</w:t>
      </w:r>
    </w:p>
    <w:p w:rsidR="003866BD" w:rsidRPr="003866BD" w:rsidRDefault="003866BD" w:rsidP="003866BD">
      <w:pPr>
        <w:spacing w:line="360" w:lineRule="auto"/>
        <w:ind w:firstLine="708"/>
        <w:jc w:val="both"/>
        <w:rPr>
          <w:color w:val="000000"/>
          <w:sz w:val="28"/>
          <w:szCs w:val="28"/>
        </w:rPr>
      </w:pPr>
      <w:r w:rsidRPr="003866BD">
        <w:rPr>
          <w:color w:val="000000"/>
          <w:sz w:val="28"/>
          <w:szCs w:val="28"/>
        </w:rPr>
        <w:t>Інформаційні війни відіграють все більш важливу роль у сучасних конфліктах, і їх вплив на психічне здоров'я громадян, а також на стабільність суспільств є значним. Враховуючи швидкий розвиток цифрових технологій та глобалізацію медіапростору, ефективна боротьба з інформаційними загрозами вимагає комплексних підходів, що включають не тільки технічні засоби захисту, але й культурну, освітню та міжнародну співпрацю.</w:t>
      </w:r>
    </w:p>
    <w:p w:rsidR="00AE6E6C" w:rsidRPr="00AE6E6C" w:rsidRDefault="00AE6E6C" w:rsidP="003866BD">
      <w:pPr>
        <w:spacing w:line="360" w:lineRule="auto"/>
        <w:jc w:val="both"/>
        <w:rPr>
          <w:color w:val="000000"/>
          <w:sz w:val="28"/>
          <w:szCs w:val="28"/>
        </w:rPr>
      </w:pPr>
    </w:p>
    <w:p w:rsidR="003866BD" w:rsidRDefault="003866BD" w:rsidP="003866BD">
      <w:pPr>
        <w:spacing w:line="360" w:lineRule="auto"/>
        <w:ind w:left="720"/>
        <w:rPr>
          <w:b/>
          <w:bCs/>
          <w:color w:val="000000" w:themeColor="text1"/>
          <w:sz w:val="28"/>
          <w:szCs w:val="28"/>
          <w:lang w:eastAsia="uk-UA"/>
        </w:rPr>
      </w:pPr>
      <w:r w:rsidRPr="003866BD">
        <w:rPr>
          <w:b/>
          <w:bCs/>
          <w:color w:val="000000" w:themeColor="text1"/>
          <w:sz w:val="28"/>
          <w:szCs w:val="28"/>
          <w:lang w:val="uk-UA" w:eastAsia="uk-UA"/>
        </w:rPr>
        <w:t xml:space="preserve">1.3. </w:t>
      </w:r>
      <w:r w:rsidRPr="003866BD">
        <w:rPr>
          <w:b/>
          <w:bCs/>
          <w:color w:val="000000" w:themeColor="text1"/>
          <w:sz w:val="28"/>
          <w:szCs w:val="28"/>
          <w:lang w:eastAsia="uk-UA"/>
        </w:rPr>
        <w:t>Психологічний вплив медіа в умовах воєнного стану</w:t>
      </w:r>
    </w:p>
    <w:p w:rsidR="00F066CE" w:rsidRPr="00EF4A79" w:rsidRDefault="003866BD" w:rsidP="00F066CE">
      <w:pPr>
        <w:spacing w:line="360" w:lineRule="auto"/>
        <w:ind w:firstLine="348"/>
        <w:jc w:val="both"/>
        <w:rPr>
          <w:color w:val="000000"/>
          <w:sz w:val="28"/>
          <w:szCs w:val="28"/>
        </w:rPr>
      </w:pPr>
      <w:r w:rsidRPr="003866BD">
        <w:rPr>
          <w:color w:val="000000"/>
          <w:sz w:val="28"/>
          <w:szCs w:val="28"/>
        </w:rPr>
        <w:t>В умовах воєнного стану медіа стають важливим інструментом не лише для передачі інформації, але й для формування громадської думки, впливу на психічний стан населення. Вони здатні як підтримувати моральний дух, так і знижувати його, викликаючи стрес, тривожність і навіть паніку. Вивчення психологічного впливу медіа в умовах воєнного стану дозволяє оцінити, як засоби масової інформації можуть бути використані для маніпуляції свідомістю людей, а також як вони здатні підтримувати психічну стійкість населення в екстремальних ситуаціях.</w:t>
      </w:r>
    </w:p>
    <w:p w:rsidR="00F066CE" w:rsidRDefault="003866BD" w:rsidP="00F066CE">
      <w:pPr>
        <w:spacing w:line="360" w:lineRule="auto"/>
        <w:ind w:firstLine="348"/>
        <w:jc w:val="both"/>
        <w:rPr>
          <w:color w:val="000000"/>
          <w:sz w:val="28"/>
          <w:szCs w:val="28"/>
        </w:rPr>
      </w:pPr>
      <w:r w:rsidRPr="00F066CE">
        <w:rPr>
          <w:color w:val="000000"/>
          <w:sz w:val="28"/>
          <w:szCs w:val="28"/>
        </w:rPr>
        <w:t>Постійний потік інформації під час воєнного стану часто містить повідомлення про насильство, смерть, руйнування та інші травмуючі події. Невпинне споживання такої інформації може спричиняти психічний стрес, тривогу, депресію та посттравматичний стресовий розлад (ПТСР). Люди стають більш чутливими до негативних новин, що призводить до виснаження психічних ресурсів.</w:t>
      </w:r>
    </w:p>
    <w:p w:rsidR="00F066CE" w:rsidRPr="00F066CE" w:rsidRDefault="003866BD" w:rsidP="00F066CE">
      <w:pPr>
        <w:spacing w:line="360" w:lineRule="auto"/>
        <w:ind w:firstLine="348"/>
        <w:jc w:val="both"/>
        <w:rPr>
          <w:color w:val="000000"/>
          <w:sz w:val="28"/>
          <w:szCs w:val="28"/>
        </w:rPr>
      </w:pPr>
      <w:r w:rsidRPr="00F066CE">
        <w:rPr>
          <w:color w:val="000000"/>
          <w:sz w:val="28"/>
          <w:szCs w:val="28"/>
        </w:rPr>
        <w:t xml:space="preserve">Медіа можуть активно використовувати пропаганду, дезінформацію та маніпуляції, щоб створити певне уявлення про події або керувати настроями </w:t>
      </w:r>
      <w:r w:rsidRPr="00F066CE">
        <w:rPr>
          <w:color w:val="000000"/>
          <w:sz w:val="28"/>
          <w:szCs w:val="28"/>
        </w:rPr>
        <w:lastRenderedPageBreak/>
        <w:t xml:space="preserve">населення. Це особливо відчутно в умовах воєнного стану, коли інформаційна війна стає невід’ємною частиною конфлікту. Мета таких маніпуляцій </w:t>
      </w:r>
      <w:r w:rsidRPr="00F066CE">
        <w:rPr>
          <w:color w:val="000000"/>
          <w:sz w:val="28"/>
          <w:szCs w:val="28"/>
          <w:lang w:val="uk-UA"/>
        </w:rPr>
        <w:t>–</w:t>
      </w:r>
      <w:r w:rsidRPr="00F066CE">
        <w:rPr>
          <w:color w:val="000000"/>
          <w:sz w:val="28"/>
          <w:szCs w:val="28"/>
        </w:rPr>
        <w:t xml:space="preserve"> підвищення морального духу однієї сторони або деморалізація противника</w:t>
      </w:r>
      <w:r w:rsidR="008F4720" w:rsidRPr="00EF4A79">
        <w:rPr>
          <w:color w:val="000000"/>
          <w:sz w:val="28"/>
          <w:szCs w:val="28"/>
          <w:lang w:val="ru-RU"/>
        </w:rPr>
        <w:t xml:space="preserve"> [21]</w:t>
      </w:r>
      <w:r w:rsidRPr="00F066CE">
        <w:rPr>
          <w:color w:val="000000"/>
          <w:sz w:val="28"/>
          <w:szCs w:val="28"/>
        </w:rPr>
        <w:t>.</w:t>
      </w:r>
    </w:p>
    <w:p w:rsidR="00F066CE" w:rsidRPr="00F066CE" w:rsidRDefault="003866BD" w:rsidP="00F066CE">
      <w:pPr>
        <w:spacing w:line="360" w:lineRule="auto"/>
        <w:ind w:firstLine="348"/>
        <w:jc w:val="both"/>
        <w:rPr>
          <w:color w:val="000000"/>
          <w:sz w:val="28"/>
          <w:szCs w:val="28"/>
        </w:rPr>
      </w:pPr>
      <w:r w:rsidRPr="00F066CE">
        <w:rPr>
          <w:color w:val="000000"/>
          <w:sz w:val="28"/>
          <w:szCs w:val="28"/>
        </w:rPr>
        <w:t>Сили, що ведуть інформаційну війну, можуть активно використовувати техніки створення страху серед цивільного населення, що призводить до масової паніки, дезорганізації та зниження здатності до ефективних дій. Страх, що поширюється через медіа, може призвести до масових евакуацій, хаосу, порушення нормального функціонування суспільства.</w:t>
      </w:r>
    </w:p>
    <w:p w:rsidR="00F066CE" w:rsidRDefault="003866BD" w:rsidP="00F066CE">
      <w:pPr>
        <w:spacing w:line="360" w:lineRule="auto"/>
        <w:ind w:firstLine="348"/>
        <w:jc w:val="both"/>
        <w:rPr>
          <w:color w:val="000000"/>
          <w:sz w:val="28"/>
          <w:szCs w:val="28"/>
        </w:rPr>
      </w:pPr>
      <w:r w:rsidRPr="00F066CE">
        <w:rPr>
          <w:color w:val="000000"/>
          <w:sz w:val="28"/>
          <w:szCs w:val="28"/>
        </w:rPr>
        <w:t xml:space="preserve">Медіа часто виставляють одні культури або країни як «героїчні», а інші </w:t>
      </w:r>
      <w:r w:rsidRPr="00F066CE">
        <w:rPr>
          <w:color w:val="000000"/>
          <w:sz w:val="28"/>
          <w:szCs w:val="28"/>
          <w:lang w:val="uk-UA"/>
        </w:rPr>
        <w:t>–</w:t>
      </w:r>
      <w:r w:rsidRPr="00F066CE">
        <w:rPr>
          <w:color w:val="000000"/>
          <w:sz w:val="28"/>
          <w:szCs w:val="28"/>
        </w:rPr>
        <w:t xml:space="preserve"> як «ворожі». Це створює уявлення про «чорне» і «біле» у свідомості людей, спрощуючи сприйняття ситуації. У воєнний період цей механізм може створювати додаткове навантаження на психіку, формуючи почуття ненависті або страху до супротивника.</w:t>
      </w:r>
    </w:p>
    <w:p w:rsidR="00F066CE" w:rsidRPr="00F066CE" w:rsidRDefault="003866BD" w:rsidP="00F066CE">
      <w:pPr>
        <w:spacing w:line="360" w:lineRule="auto"/>
        <w:ind w:firstLine="348"/>
        <w:jc w:val="both"/>
        <w:rPr>
          <w:color w:val="000000"/>
          <w:sz w:val="28"/>
          <w:szCs w:val="28"/>
        </w:rPr>
      </w:pPr>
      <w:r w:rsidRPr="00F066CE">
        <w:rPr>
          <w:color w:val="000000"/>
          <w:sz w:val="28"/>
          <w:szCs w:val="28"/>
        </w:rPr>
        <w:t xml:space="preserve">Часте та тривале перебування під впливом травмуючих медіа-сюжетів може стати фактором розвитку </w:t>
      </w:r>
      <w:r w:rsidRPr="00F066CE">
        <w:rPr>
          <w:color w:val="000000"/>
          <w:sz w:val="27"/>
          <w:szCs w:val="27"/>
          <w:lang w:val="uk-UA"/>
        </w:rPr>
        <w:t>п</w:t>
      </w:r>
      <w:r w:rsidRPr="00F066CE">
        <w:rPr>
          <w:color w:val="000000"/>
          <w:sz w:val="27"/>
          <w:szCs w:val="27"/>
        </w:rPr>
        <w:t>осттравматичн</w:t>
      </w:r>
      <w:r w:rsidRPr="00F066CE">
        <w:rPr>
          <w:color w:val="000000"/>
          <w:sz w:val="27"/>
          <w:szCs w:val="27"/>
          <w:lang w:val="uk-UA"/>
        </w:rPr>
        <w:t>ого</w:t>
      </w:r>
      <w:r w:rsidRPr="00F066CE">
        <w:rPr>
          <w:color w:val="000000"/>
          <w:sz w:val="27"/>
          <w:szCs w:val="27"/>
        </w:rPr>
        <w:t xml:space="preserve"> стресов</w:t>
      </w:r>
      <w:r w:rsidRPr="00F066CE">
        <w:rPr>
          <w:color w:val="000000"/>
          <w:sz w:val="27"/>
          <w:szCs w:val="27"/>
          <w:lang w:val="uk-UA"/>
        </w:rPr>
        <w:t>ого</w:t>
      </w:r>
      <w:r w:rsidRPr="00F066CE">
        <w:rPr>
          <w:color w:val="000000"/>
          <w:sz w:val="27"/>
          <w:szCs w:val="27"/>
        </w:rPr>
        <w:t xml:space="preserve"> розла</w:t>
      </w:r>
      <w:r w:rsidRPr="00F066CE">
        <w:rPr>
          <w:color w:val="000000"/>
          <w:sz w:val="27"/>
          <w:szCs w:val="27"/>
          <w:lang w:val="uk-UA"/>
        </w:rPr>
        <w:t>ду</w:t>
      </w:r>
      <w:r w:rsidRPr="00F066CE">
        <w:rPr>
          <w:color w:val="000000"/>
          <w:sz w:val="28"/>
          <w:szCs w:val="28"/>
        </w:rPr>
        <w:t xml:space="preserve"> у населення. Постійні нагадування про насильство, руйнування, втрати можуть викликати у людей емоційний застій і сприяти розвитку фобій, тривоги, безсоння, депресії.</w:t>
      </w:r>
    </w:p>
    <w:p w:rsidR="00F066CE" w:rsidRPr="00F066CE" w:rsidRDefault="003866BD" w:rsidP="00F066CE">
      <w:pPr>
        <w:spacing w:line="360" w:lineRule="auto"/>
        <w:ind w:firstLine="348"/>
        <w:jc w:val="both"/>
        <w:rPr>
          <w:color w:val="000000"/>
          <w:sz w:val="28"/>
          <w:szCs w:val="28"/>
        </w:rPr>
      </w:pPr>
      <w:r w:rsidRPr="00F066CE">
        <w:rPr>
          <w:color w:val="000000"/>
          <w:sz w:val="28"/>
          <w:szCs w:val="28"/>
        </w:rPr>
        <w:t xml:space="preserve">У результаті надмірного споживання новин, особливо негативних, люди можуть відчувати емоційну виснаженість та </w:t>
      </w:r>
      <w:r w:rsidRPr="00F066CE">
        <w:rPr>
          <w:color w:val="000000"/>
          <w:sz w:val="28"/>
          <w:szCs w:val="28"/>
          <w:lang w:val="uk-UA"/>
        </w:rPr>
        <w:t>«</w:t>
      </w:r>
      <w:r w:rsidRPr="00F066CE">
        <w:rPr>
          <w:color w:val="000000"/>
          <w:sz w:val="28"/>
          <w:szCs w:val="28"/>
        </w:rPr>
        <w:t>психічну втому</w:t>
      </w:r>
      <w:r w:rsidRPr="00F066CE">
        <w:rPr>
          <w:color w:val="000000"/>
          <w:sz w:val="28"/>
          <w:szCs w:val="28"/>
          <w:lang w:val="uk-UA"/>
        </w:rPr>
        <w:t>»</w:t>
      </w:r>
      <w:r w:rsidRPr="00F066CE">
        <w:rPr>
          <w:color w:val="000000"/>
          <w:sz w:val="28"/>
          <w:szCs w:val="28"/>
        </w:rPr>
        <w:t>. Це призводить до пасивного ставлення до новин, зниження уваги та навіть ігнорування важливих повідомлень. Такий стан може знизити ефективність реагування на критичні ситуації.</w:t>
      </w:r>
    </w:p>
    <w:p w:rsidR="00F066CE" w:rsidRPr="00F066CE" w:rsidRDefault="003866BD" w:rsidP="00F066CE">
      <w:pPr>
        <w:spacing w:line="360" w:lineRule="auto"/>
        <w:ind w:firstLine="348"/>
        <w:jc w:val="both"/>
        <w:rPr>
          <w:color w:val="000000"/>
          <w:sz w:val="28"/>
          <w:szCs w:val="28"/>
        </w:rPr>
      </w:pPr>
      <w:r w:rsidRPr="00F066CE">
        <w:rPr>
          <w:rStyle w:val="a4"/>
          <w:b w:val="0"/>
          <w:bCs w:val="0"/>
          <w:color w:val="000000"/>
          <w:sz w:val="28"/>
          <w:szCs w:val="28"/>
        </w:rPr>
        <w:t>Психологічне зараження</w:t>
      </w:r>
      <w:r w:rsidRPr="00F066CE">
        <w:rPr>
          <w:color w:val="000000"/>
          <w:sz w:val="28"/>
          <w:szCs w:val="28"/>
          <w:lang w:val="uk-UA"/>
        </w:rPr>
        <w:t xml:space="preserve"> – ц</w:t>
      </w:r>
      <w:r w:rsidRPr="00F066CE">
        <w:rPr>
          <w:color w:val="000000"/>
          <w:sz w:val="28"/>
          <w:szCs w:val="28"/>
        </w:rPr>
        <w:t xml:space="preserve">е явище полягає у тому, що масова аудиторія може зазнати одночасної емоційної реакції на певну подію, як, наприклад, страх або оптимізм, що поширюється через медіа. У воєнний період такі </w:t>
      </w:r>
      <w:r w:rsidRPr="00F066CE">
        <w:rPr>
          <w:color w:val="000000"/>
          <w:sz w:val="28"/>
          <w:szCs w:val="28"/>
          <w:lang w:val="uk-UA"/>
        </w:rPr>
        <w:t>«</w:t>
      </w:r>
      <w:r w:rsidRPr="00F066CE">
        <w:rPr>
          <w:color w:val="000000"/>
          <w:sz w:val="28"/>
          <w:szCs w:val="28"/>
        </w:rPr>
        <w:t>зараження</w:t>
      </w:r>
      <w:r w:rsidRPr="00F066CE">
        <w:rPr>
          <w:color w:val="000000"/>
          <w:sz w:val="28"/>
          <w:szCs w:val="28"/>
          <w:lang w:val="uk-UA"/>
        </w:rPr>
        <w:t>»</w:t>
      </w:r>
      <w:r w:rsidRPr="00F066CE">
        <w:rPr>
          <w:color w:val="000000"/>
          <w:sz w:val="28"/>
          <w:szCs w:val="28"/>
        </w:rPr>
        <w:t xml:space="preserve"> можуть значно впливати на психологічний клімат в країні.</w:t>
      </w:r>
    </w:p>
    <w:p w:rsidR="00F066CE" w:rsidRPr="00F066CE" w:rsidRDefault="003866BD" w:rsidP="00F066CE">
      <w:pPr>
        <w:spacing w:line="360" w:lineRule="auto"/>
        <w:ind w:firstLine="348"/>
        <w:jc w:val="both"/>
        <w:rPr>
          <w:color w:val="000000"/>
          <w:sz w:val="28"/>
          <w:szCs w:val="28"/>
        </w:rPr>
      </w:pPr>
      <w:r w:rsidRPr="00F066CE">
        <w:rPr>
          <w:color w:val="000000"/>
          <w:sz w:val="28"/>
          <w:szCs w:val="28"/>
        </w:rPr>
        <w:lastRenderedPageBreak/>
        <w:t>Медіа, особливо в соціальних мережах, можуть створювати враження безперервного потоку катастроф, що веде до емоційного виснаження, зниження здатності до співчуття та деперсоналізації. Це може посилювати загальний рівень тривоги та знижувати ефективність підтримки між людьми в кризовій ситуації.</w:t>
      </w:r>
      <w:r w:rsidRPr="00F066CE">
        <w:rPr>
          <w:color w:val="000000"/>
          <w:sz w:val="28"/>
          <w:szCs w:val="28"/>
          <w:lang w:val="uk-UA"/>
        </w:rPr>
        <w:t xml:space="preserve"> </w:t>
      </w:r>
      <w:r w:rsidRPr="00F066CE">
        <w:rPr>
          <w:color w:val="000000"/>
          <w:sz w:val="28"/>
          <w:szCs w:val="28"/>
        </w:rPr>
        <w:t>Однак медіа можуть відігравати і позитивну роль, підтримуючи моральний дух населення, надаючи підтримку та інформацію, яка сприяє адаптації до умов воєнного стану.</w:t>
      </w:r>
    </w:p>
    <w:p w:rsidR="003866BD" w:rsidRPr="00F066CE" w:rsidRDefault="003866BD" w:rsidP="00F066CE">
      <w:pPr>
        <w:spacing w:line="360" w:lineRule="auto"/>
        <w:ind w:firstLine="348"/>
        <w:jc w:val="both"/>
        <w:rPr>
          <w:color w:val="000000"/>
          <w:sz w:val="28"/>
          <w:szCs w:val="28"/>
        </w:rPr>
      </w:pPr>
      <w:r w:rsidRPr="00F066CE">
        <w:rPr>
          <w:color w:val="000000"/>
          <w:sz w:val="28"/>
          <w:szCs w:val="28"/>
        </w:rPr>
        <w:t>Важливу роль у підвищенні морального духу населення відіграють медіа, які можуть мотивувати людей до боротьби, співчуття та підтримки одне одного. Позитивні новини, історії про героїзм, приклади стійкості можуть бути важливими чинниками для підтримки психічної стійкості громадян.</w:t>
      </w:r>
      <w:r w:rsidRPr="00F066CE">
        <w:rPr>
          <w:color w:val="000000"/>
          <w:sz w:val="28"/>
          <w:szCs w:val="28"/>
          <w:lang w:val="uk-UA"/>
        </w:rPr>
        <w:t xml:space="preserve"> </w:t>
      </w:r>
      <w:r w:rsidRPr="00F066CE">
        <w:rPr>
          <w:color w:val="000000"/>
          <w:sz w:val="28"/>
          <w:szCs w:val="28"/>
        </w:rPr>
        <w:t>Медіа можуть забезпечити доступ до необхідної інформації, яка допомагає людям адаптуватися до нових реалій, отримувати допомогу та реагувати на виклики. Вони можуть стати каналом для важливої інформації про евакуацію, допомогу, гуманітарні коридори, що сприяє зниженню рівня паніки і стресу.</w:t>
      </w:r>
    </w:p>
    <w:p w:rsidR="003866BD" w:rsidRDefault="003866BD" w:rsidP="003866BD">
      <w:pPr>
        <w:spacing w:line="360" w:lineRule="auto"/>
        <w:ind w:firstLine="360"/>
        <w:jc w:val="both"/>
        <w:rPr>
          <w:color w:val="000000"/>
          <w:sz w:val="28"/>
          <w:szCs w:val="28"/>
        </w:rPr>
      </w:pPr>
      <w:r w:rsidRPr="003866BD">
        <w:rPr>
          <w:color w:val="000000"/>
          <w:sz w:val="28"/>
          <w:szCs w:val="28"/>
        </w:rPr>
        <w:t xml:space="preserve">Психологічний вплив медіа в умовах воєнного стану є двостороннім процесом, де медіа можуть як сприяти деморалізації, так і підтримувати психічну стійкість населення. Інформаційні війни, маніпуляції та стресові повідомлення можуть бути потужним фактором у розвитку психічних розладів, таких як </w:t>
      </w:r>
      <w:r w:rsidRPr="003866BD">
        <w:rPr>
          <w:color w:val="000000"/>
          <w:sz w:val="27"/>
          <w:szCs w:val="27"/>
          <w:lang w:val="uk-UA"/>
        </w:rPr>
        <w:t>п</w:t>
      </w:r>
      <w:r w:rsidRPr="003866BD">
        <w:rPr>
          <w:color w:val="000000"/>
          <w:sz w:val="27"/>
          <w:szCs w:val="27"/>
        </w:rPr>
        <w:t>осттравматичн</w:t>
      </w:r>
      <w:r w:rsidRPr="003866BD">
        <w:rPr>
          <w:color w:val="000000"/>
          <w:sz w:val="27"/>
          <w:szCs w:val="27"/>
          <w:lang w:val="uk-UA"/>
        </w:rPr>
        <w:t>ого</w:t>
      </w:r>
      <w:r w:rsidRPr="003866BD">
        <w:rPr>
          <w:color w:val="000000"/>
          <w:sz w:val="27"/>
          <w:szCs w:val="27"/>
        </w:rPr>
        <w:t xml:space="preserve"> стресов</w:t>
      </w:r>
      <w:r w:rsidRPr="003866BD">
        <w:rPr>
          <w:color w:val="000000"/>
          <w:sz w:val="27"/>
          <w:szCs w:val="27"/>
          <w:lang w:val="uk-UA"/>
        </w:rPr>
        <w:t>ого</w:t>
      </w:r>
      <w:r w:rsidRPr="003866BD">
        <w:rPr>
          <w:color w:val="000000"/>
          <w:sz w:val="27"/>
          <w:szCs w:val="27"/>
        </w:rPr>
        <w:t xml:space="preserve"> розла</w:t>
      </w:r>
      <w:r w:rsidRPr="003866BD">
        <w:rPr>
          <w:color w:val="000000"/>
          <w:sz w:val="27"/>
          <w:szCs w:val="27"/>
          <w:lang w:val="uk-UA"/>
        </w:rPr>
        <w:t>ду</w:t>
      </w:r>
      <w:r w:rsidRPr="003866BD">
        <w:rPr>
          <w:color w:val="000000"/>
          <w:sz w:val="28"/>
          <w:szCs w:val="28"/>
        </w:rPr>
        <w:t xml:space="preserve"> або тривожність, в той час як медіа можуть слугувати інструментом підтримки та морального піднесення в складні часи. Роль медіа в умовах воєнного стану полягає не лише в передачі інформації, але й у здатності адаптувати населення до змін та допомагати йому в подоланні кризових ситуацій.</w:t>
      </w:r>
    </w:p>
    <w:p w:rsidR="003866BD" w:rsidRDefault="003866BD" w:rsidP="003866BD">
      <w:pPr>
        <w:spacing w:line="360" w:lineRule="auto"/>
        <w:ind w:firstLine="360"/>
        <w:jc w:val="both"/>
        <w:rPr>
          <w:color w:val="000000"/>
          <w:sz w:val="27"/>
          <w:szCs w:val="27"/>
        </w:rPr>
      </w:pPr>
      <w:r w:rsidRPr="003866BD">
        <w:rPr>
          <w:color w:val="000000"/>
          <w:sz w:val="27"/>
          <w:szCs w:val="27"/>
        </w:rPr>
        <w:t xml:space="preserve">Медіа мають як позитивний, так і негативний вплив на психологічний стан населення в умовах воєнного стану. З одного боку, вони можуть поширювати негативну інформацію, яка підвищує рівень стресу, тривоги і паніки. З іншого боку, медіа можуть підтримувати моральний дух і допомагати зберігати </w:t>
      </w:r>
      <w:r w:rsidRPr="003866BD">
        <w:rPr>
          <w:color w:val="000000"/>
          <w:sz w:val="27"/>
          <w:szCs w:val="27"/>
        </w:rPr>
        <w:lastRenderedPageBreak/>
        <w:t>психологічну стійкість за допомогою позитивних прикладів, підтримки та корисної інформації.</w:t>
      </w:r>
    </w:p>
    <w:p w:rsidR="003866BD" w:rsidRDefault="003866BD" w:rsidP="003866BD">
      <w:pPr>
        <w:spacing w:line="360" w:lineRule="auto"/>
        <w:ind w:firstLine="360"/>
        <w:jc w:val="both"/>
        <w:rPr>
          <w:color w:val="000000"/>
          <w:sz w:val="28"/>
          <w:szCs w:val="28"/>
        </w:rPr>
      </w:pPr>
      <w:r w:rsidRPr="003866BD">
        <w:rPr>
          <w:color w:val="000000"/>
          <w:sz w:val="28"/>
          <w:szCs w:val="28"/>
        </w:rPr>
        <w:t>В умовах інформаційної війни важливо підвищувати медіаграмотність населення, щоб люди могли правильно оцінювати та фільтрувати інформацію, уникати маніпуляцій і знижувати психологічний тиск від негативних новин. Медіаграмотність дозволяє зберегти спокій і ефективно реагувати на інформаційні загрози.</w:t>
      </w:r>
    </w:p>
    <w:p w:rsidR="00F066CE" w:rsidRPr="00F066CE" w:rsidRDefault="00F066CE" w:rsidP="003866BD">
      <w:pPr>
        <w:spacing w:line="360" w:lineRule="auto"/>
        <w:ind w:firstLine="360"/>
        <w:jc w:val="both"/>
        <w:rPr>
          <w:color w:val="000000"/>
          <w:sz w:val="28"/>
          <w:szCs w:val="28"/>
        </w:rPr>
      </w:pPr>
      <w:r w:rsidRPr="00F066CE">
        <w:rPr>
          <w:color w:val="000000"/>
          <w:sz w:val="28"/>
          <w:szCs w:val="28"/>
        </w:rPr>
        <w:t>Для мінімізації негативного впливу медіа на психічне здоров</w:t>
      </w:r>
      <w:r w:rsidR="00095A0A">
        <w:rPr>
          <w:color w:val="000000"/>
          <w:sz w:val="28"/>
          <w:szCs w:val="28"/>
        </w:rPr>
        <w:t>’</w:t>
      </w:r>
      <w:r w:rsidRPr="00F066CE">
        <w:rPr>
          <w:color w:val="000000"/>
          <w:sz w:val="28"/>
          <w:szCs w:val="28"/>
        </w:rPr>
        <w:t>я населення в умовах воєнного стану необхідно розробити стратегії інформаційної підтримки, що включають поширення позитивної, конструктивної інформації, пропаганду стійкості і здорового способу життя, а також підвищення доступу до ресурсів психологічної допомоги.</w:t>
      </w:r>
    </w:p>
    <w:p w:rsidR="00F066CE" w:rsidRPr="003866BD" w:rsidRDefault="003866BD" w:rsidP="00F066CE">
      <w:pPr>
        <w:spacing w:line="360" w:lineRule="auto"/>
        <w:ind w:firstLine="360"/>
        <w:jc w:val="both"/>
        <w:rPr>
          <w:color w:val="000000"/>
          <w:sz w:val="28"/>
          <w:szCs w:val="28"/>
        </w:rPr>
      </w:pPr>
      <w:r w:rsidRPr="003866BD">
        <w:rPr>
          <w:color w:val="000000"/>
          <w:sz w:val="28"/>
          <w:szCs w:val="28"/>
        </w:rPr>
        <w:t>Соціальні мережі відіграють важливу роль як канал передачі інформації, проте вони також можуть бути джерелом агресії, паніки і емоційного зараження. Водночас вони також стають платформами для підтримки та обміну емоціями, що дозволяє людям долати стрес і підтримувати один одного в умовах війни.</w:t>
      </w:r>
    </w:p>
    <w:p w:rsidR="00D85BCA" w:rsidRPr="00D85BCA" w:rsidRDefault="00D85BCA" w:rsidP="00D85BCA">
      <w:pPr>
        <w:spacing w:line="360" w:lineRule="auto"/>
        <w:ind w:firstLine="360"/>
        <w:jc w:val="both"/>
        <w:rPr>
          <w:color w:val="000000"/>
          <w:sz w:val="28"/>
          <w:szCs w:val="28"/>
        </w:rPr>
      </w:pPr>
      <w:r w:rsidRPr="00D85BCA">
        <w:rPr>
          <w:color w:val="000000"/>
          <w:sz w:val="28"/>
          <w:szCs w:val="28"/>
        </w:rPr>
        <w:t>У підсумку, медіа в умовах воєнного стану є потужним інструментом, що може як допомагати, так і шкодити психічному здоров’ю населення. Вони здатні впливати на емоційний стан, формувати суспільні настрої, стимулювати або, навпаки, пригнічувати психічну стійкість особистості. В умовах постійного інформаційного тиску важливо правильно управляти інформаційними потоками, забезпечуючи громадян якісною, достовірною та верифікованою інформацією, яка несе конструктивний характер і не провокує паніку чи агресію.</w:t>
      </w:r>
    </w:p>
    <w:p w:rsidR="00D85BCA" w:rsidRPr="00D85BCA" w:rsidRDefault="00D85BCA" w:rsidP="00D85BCA">
      <w:pPr>
        <w:spacing w:line="360" w:lineRule="auto"/>
        <w:ind w:firstLine="360"/>
        <w:jc w:val="both"/>
        <w:rPr>
          <w:color w:val="000000"/>
          <w:sz w:val="28"/>
          <w:szCs w:val="28"/>
        </w:rPr>
      </w:pPr>
      <w:r w:rsidRPr="00D85BCA">
        <w:rPr>
          <w:color w:val="000000"/>
          <w:sz w:val="28"/>
          <w:szCs w:val="28"/>
        </w:rPr>
        <w:t xml:space="preserve">Водночас необхідно навчити населення ефективно використовувати медіа </w:t>
      </w:r>
      <w:r>
        <w:rPr>
          <w:color w:val="000000"/>
          <w:sz w:val="28"/>
          <w:szCs w:val="28"/>
          <w:lang w:val="uk-UA"/>
        </w:rPr>
        <w:t>–</w:t>
      </w:r>
      <w:r w:rsidRPr="00D85BCA">
        <w:rPr>
          <w:color w:val="000000"/>
          <w:sz w:val="28"/>
          <w:szCs w:val="28"/>
        </w:rPr>
        <w:t xml:space="preserve"> розвивати критичне мислення, медіаграмотність, навички перевірки інформації та усвідомленого споживання контенту. Це сприятиме підвищенню психологічної саморегуляції, зменшенню впливу маніпуляцій </w:t>
      </w:r>
      <w:r w:rsidRPr="00D85BCA">
        <w:rPr>
          <w:color w:val="000000"/>
          <w:sz w:val="28"/>
          <w:szCs w:val="28"/>
        </w:rPr>
        <w:lastRenderedPageBreak/>
        <w:t>та фейкових повідомлень, а також дозволить формувати здорове інформаційне середовище, яке підтримуватиме соціальну згуртованість і адаптацію до складних умов воєнного часу.</w:t>
      </w:r>
    </w:p>
    <w:p w:rsidR="00D85BCA" w:rsidRPr="00D85BCA" w:rsidRDefault="00D85BCA" w:rsidP="00D85BCA">
      <w:pPr>
        <w:spacing w:line="360" w:lineRule="auto"/>
        <w:ind w:firstLine="360"/>
        <w:jc w:val="both"/>
        <w:rPr>
          <w:color w:val="000000"/>
          <w:sz w:val="28"/>
          <w:szCs w:val="28"/>
        </w:rPr>
      </w:pPr>
      <w:r w:rsidRPr="00D85BCA">
        <w:rPr>
          <w:color w:val="000000"/>
          <w:sz w:val="28"/>
          <w:szCs w:val="28"/>
        </w:rPr>
        <w:t>Тільки поєднання державної інформаційної політики, професійної журналістики, цифрової безпеки та особистої відповідальності кожного громадянина за власну інформаційну гігієну може забезпечити стійкість та психічне благополуччя суспільства під час кризових ситуацій.</w:t>
      </w:r>
    </w:p>
    <w:p w:rsidR="00F066CE" w:rsidRDefault="00F066CE">
      <w:pPr>
        <w:spacing w:after="160" w:line="259" w:lineRule="auto"/>
        <w:rPr>
          <w:color w:val="000000"/>
          <w:sz w:val="28"/>
          <w:szCs w:val="28"/>
        </w:rPr>
      </w:pPr>
      <w:r>
        <w:rPr>
          <w:color w:val="000000"/>
          <w:sz w:val="28"/>
          <w:szCs w:val="28"/>
        </w:rPr>
        <w:br w:type="page"/>
      </w:r>
    </w:p>
    <w:p w:rsidR="003866BD" w:rsidRPr="00F066CE" w:rsidRDefault="003866BD" w:rsidP="003866BD">
      <w:pPr>
        <w:spacing w:before="100" w:beforeAutospacing="1" w:after="100" w:afterAutospacing="1"/>
        <w:jc w:val="both"/>
        <w:rPr>
          <w:rStyle w:val="a4"/>
          <w:b w:val="0"/>
          <w:bCs w:val="0"/>
          <w:color w:val="000000"/>
          <w:sz w:val="28"/>
          <w:szCs w:val="28"/>
        </w:rPr>
      </w:pPr>
      <w:r w:rsidRPr="00F066CE">
        <w:rPr>
          <w:b/>
          <w:bCs/>
          <w:sz w:val="28"/>
          <w:szCs w:val="28"/>
          <w:lang w:eastAsia="uk-UA"/>
        </w:rPr>
        <w:lastRenderedPageBreak/>
        <w:t>Висновок до першого розділу</w:t>
      </w:r>
      <w:r w:rsidRPr="00F066CE">
        <w:rPr>
          <w:rStyle w:val="a4"/>
          <w:b w:val="0"/>
          <w:bCs w:val="0"/>
          <w:color w:val="000000"/>
          <w:sz w:val="28"/>
          <w:szCs w:val="28"/>
        </w:rPr>
        <w:t xml:space="preserve"> </w:t>
      </w:r>
    </w:p>
    <w:p w:rsidR="003866BD" w:rsidRP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Вплив інформаційного простору на психічне здоров</w:t>
      </w:r>
      <w:r w:rsidR="00095A0A">
        <w:rPr>
          <w:rStyle w:val="a4"/>
          <w:b w:val="0"/>
          <w:bCs w:val="0"/>
          <w:color w:val="000000"/>
          <w:sz w:val="28"/>
          <w:szCs w:val="28"/>
        </w:rPr>
        <w:t>’</w:t>
      </w:r>
      <w:r w:rsidRPr="003866BD">
        <w:rPr>
          <w:rStyle w:val="a4"/>
          <w:b w:val="0"/>
          <w:bCs w:val="0"/>
          <w:color w:val="000000"/>
          <w:sz w:val="28"/>
          <w:szCs w:val="28"/>
        </w:rPr>
        <w:t>я особистості в умовах воєнного стану</w:t>
      </w:r>
      <w:r w:rsidRPr="003866BD">
        <w:rPr>
          <w:rStyle w:val="apple-converted-space"/>
          <w:color w:val="000000"/>
          <w:sz w:val="28"/>
          <w:szCs w:val="28"/>
        </w:rPr>
        <w:t> </w:t>
      </w:r>
      <w:r w:rsidRPr="003866BD">
        <w:rPr>
          <w:color w:val="000000"/>
          <w:sz w:val="28"/>
          <w:szCs w:val="28"/>
        </w:rPr>
        <w:t>є складним і багатогранним явищем. Психологічний стан особистості значно залежить від типу та змісту інформації, яка надходить через медіа, а також від рівня доступу до достовірних і перевірених джерел. У кризові періоди, зокрема під час війни, особистість більш вразлива до маніпуляцій і дезінформації, що може призводити до емоційного виснаження, тривожності, депресії і навіть розвитку ПТСР.</w:t>
      </w:r>
    </w:p>
    <w:p w:rsidR="003866BD" w:rsidRP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Інформаційна війна та її роль у сучасних конфліктах</w:t>
      </w:r>
      <w:r w:rsidRPr="003866BD">
        <w:rPr>
          <w:rStyle w:val="apple-converted-space"/>
          <w:color w:val="000000"/>
          <w:sz w:val="28"/>
          <w:szCs w:val="28"/>
        </w:rPr>
        <w:t> </w:t>
      </w:r>
      <w:r w:rsidRPr="003866BD">
        <w:rPr>
          <w:color w:val="000000"/>
          <w:sz w:val="28"/>
          <w:szCs w:val="28"/>
        </w:rPr>
        <w:t>виступає важливим елементом сучасних військових стратегій. Використання медіа та інформаційних технологій як інструментів впливу дозволяє маніпулювати громадською думкою, створювати потрібні образи ворогів або героїв, а також підтримувати моральний дух військ і населення. Однак в умовах воєнного стану інформаційні атаки можуть також створювати додаткове психологічне навантаження на цивільне населення, що потребує спеціальних стратегій захисту інформаційної безпеки.</w:t>
      </w:r>
    </w:p>
    <w:p w:rsidR="003866BD" w:rsidRP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Психологічний вплив медіа в умовах воєнного стану</w:t>
      </w:r>
      <w:r w:rsidRPr="003866BD">
        <w:rPr>
          <w:rStyle w:val="apple-converted-space"/>
          <w:color w:val="000000"/>
          <w:sz w:val="28"/>
          <w:szCs w:val="28"/>
        </w:rPr>
        <w:t> </w:t>
      </w:r>
      <w:r w:rsidRPr="003866BD">
        <w:rPr>
          <w:color w:val="000000"/>
          <w:sz w:val="28"/>
          <w:szCs w:val="28"/>
        </w:rPr>
        <w:t>має значний вплив на емоційний стан людей. Медіа як канал масової комунікації може як стабілізувати психічний стан населення через позитивні наративи і інформацію про психологічну підтримку, так і сприяти виникненню стресових реакцій, паніки та соціальних напруг, коли йдеться про негативні новини або пропагандистські повідомлення. Важливою є роль медіаграмотності для вмілого сприйняття медіа-контенту та захисту психічного здоров</w:t>
      </w:r>
      <w:r w:rsidR="00095A0A">
        <w:rPr>
          <w:color w:val="000000"/>
          <w:sz w:val="28"/>
          <w:szCs w:val="28"/>
        </w:rPr>
        <w:t>’</w:t>
      </w:r>
      <w:r w:rsidRPr="003866BD">
        <w:rPr>
          <w:color w:val="000000"/>
          <w:sz w:val="28"/>
          <w:szCs w:val="28"/>
        </w:rPr>
        <w:t>я.</w:t>
      </w:r>
    </w:p>
    <w:p w:rsid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Роль соціальних мереж в інформаційній війні та їхній вплив на психологічний стан</w:t>
      </w:r>
      <w:r w:rsidRPr="003866BD">
        <w:rPr>
          <w:rStyle w:val="apple-converted-space"/>
          <w:color w:val="000000"/>
          <w:sz w:val="28"/>
          <w:szCs w:val="28"/>
        </w:rPr>
        <w:t> </w:t>
      </w:r>
      <w:r w:rsidRPr="003866BD">
        <w:rPr>
          <w:color w:val="000000"/>
          <w:sz w:val="28"/>
          <w:szCs w:val="28"/>
        </w:rPr>
        <w:t xml:space="preserve">в умовах воєнного стану двоїста. З одного боку, соціальні мережі є потужним інструментом для обміну інформацією, підтримки та солідарності в часи кризи. Вони можуть стати каналом для поширення позитивних історій та допомоги. З іншого боку, соціальні </w:t>
      </w:r>
      <w:r w:rsidRPr="003866BD">
        <w:rPr>
          <w:color w:val="000000"/>
          <w:sz w:val="28"/>
          <w:szCs w:val="28"/>
        </w:rPr>
        <w:lastRenderedPageBreak/>
        <w:t>мережі можуть сприяти посиленню паніки, поширенню фейкових новин та агресії. У цих умовах важливе значення має розвиток медіаграмотності та критичного мислення для мінімізації негативного впливу.</w:t>
      </w:r>
    </w:p>
    <w:p w:rsidR="003866BD" w:rsidRP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Необхідність інформаційної стратегії для збереження психічної стійкості</w:t>
      </w:r>
      <w:r w:rsidRPr="003866BD">
        <w:rPr>
          <w:rStyle w:val="apple-converted-space"/>
          <w:color w:val="000000"/>
          <w:sz w:val="28"/>
          <w:szCs w:val="28"/>
        </w:rPr>
        <w:t> </w:t>
      </w:r>
      <w:r w:rsidRPr="003866BD">
        <w:rPr>
          <w:color w:val="000000"/>
          <w:sz w:val="28"/>
          <w:szCs w:val="28"/>
        </w:rPr>
        <w:t>стає все більш актуальною. В умовах війни важливо розробляти стратегії, які сприяють не лише контролю за потоком негативної інформації, але й активному поширенню інформації, що підтримує моральний дух і психологічну стійкість. Це включає поширення історій героїзму, пропаганду стійкості та підтримку ініціатив для психологічної адаптації населення.</w:t>
      </w:r>
    </w:p>
    <w:p w:rsidR="003866BD" w:rsidRP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Адаптація до інформаційних викликів</w:t>
      </w:r>
      <w:r w:rsidRPr="003866BD">
        <w:rPr>
          <w:rStyle w:val="apple-converted-space"/>
          <w:color w:val="000000"/>
          <w:sz w:val="28"/>
          <w:szCs w:val="28"/>
        </w:rPr>
        <w:t> </w:t>
      </w:r>
      <w:r w:rsidRPr="003866BD">
        <w:rPr>
          <w:color w:val="000000"/>
          <w:sz w:val="28"/>
          <w:szCs w:val="28"/>
        </w:rPr>
        <w:t>в умовах воєнного стану потребує не тільки державної політики в інформаційній сфері, але й активної участі громадян у захисті від фейкових новин і маніпуляцій. Застосування технологій для виявлення фальшивих новин, а також створення освітніх програм для покращення критичного сприйняття медіа допомагає підтримувати психічне здоров</w:t>
      </w:r>
      <w:r w:rsidR="00095A0A">
        <w:rPr>
          <w:color w:val="000000"/>
          <w:sz w:val="28"/>
          <w:szCs w:val="28"/>
        </w:rPr>
        <w:t>’</w:t>
      </w:r>
      <w:r w:rsidRPr="003866BD">
        <w:rPr>
          <w:color w:val="000000"/>
          <w:sz w:val="28"/>
          <w:szCs w:val="28"/>
        </w:rPr>
        <w:t>я населення.</w:t>
      </w:r>
    </w:p>
    <w:p w:rsidR="003866BD" w:rsidRP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Медіаграмотність як інструмент захисту психічного здоров</w:t>
      </w:r>
      <w:r w:rsidR="00095A0A">
        <w:rPr>
          <w:rStyle w:val="a4"/>
          <w:b w:val="0"/>
          <w:bCs w:val="0"/>
          <w:color w:val="000000"/>
          <w:sz w:val="28"/>
          <w:szCs w:val="28"/>
        </w:rPr>
        <w:t>’</w:t>
      </w:r>
      <w:r w:rsidRPr="003866BD">
        <w:rPr>
          <w:rStyle w:val="a4"/>
          <w:b w:val="0"/>
          <w:bCs w:val="0"/>
          <w:color w:val="000000"/>
          <w:sz w:val="28"/>
          <w:szCs w:val="28"/>
        </w:rPr>
        <w:t>я</w:t>
      </w:r>
      <w:r w:rsidRPr="003866BD">
        <w:rPr>
          <w:rStyle w:val="apple-converted-space"/>
          <w:color w:val="000000"/>
          <w:sz w:val="28"/>
          <w:szCs w:val="28"/>
        </w:rPr>
        <w:t> </w:t>
      </w:r>
      <w:r w:rsidRPr="003866BD">
        <w:rPr>
          <w:color w:val="000000"/>
          <w:sz w:val="28"/>
          <w:szCs w:val="28"/>
        </w:rPr>
        <w:t>є ключовим аспектом у боротьбі з негативним психологічним впливом інформаційного простору. Знання того, як розпізнавати маніпуляції, дезінформацію та фейки, а також як позитивно сприймати новини, є важливим для підтримки психологічної стійкості особистості та суспільства в цілому.</w:t>
      </w:r>
    </w:p>
    <w:p w:rsidR="003866BD" w:rsidRPr="003866BD" w:rsidRDefault="003866BD" w:rsidP="003866BD">
      <w:pPr>
        <w:spacing w:line="360" w:lineRule="auto"/>
        <w:ind w:firstLine="708"/>
        <w:jc w:val="both"/>
        <w:rPr>
          <w:color w:val="000000"/>
          <w:sz w:val="28"/>
          <w:szCs w:val="28"/>
        </w:rPr>
      </w:pPr>
      <w:r w:rsidRPr="003866BD">
        <w:rPr>
          <w:rStyle w:val="a4"/>
          <w:b w:val="0"/>
          <w:bCs w:val="0"/>
          <w:color w:val="000000"/>
          <w:sz w:val="28"/>
          <w:szCs w:val="28"/>
        </w:rPr>
        <w:t>Сучасні виклики в умовах війни</w:t>
      </w:r>
      <w:r w:rsidRPr="003866BD">
        <w:rPr>
          <w:rStyle w:val="apple-converted-space"/>
          <w:color w:val="000000"/>
          <w:sz w:val="28"/>
          <w:szCs w:val="28"/>
        </w:rPr>
        <w:t> </w:t>
      </w:r>
      <w:r w:rsidRPr="003866BD">
        <w:rPr>
          <w:color w:val="000000"/>
          <w:sz w:val="28"/>
          <w:szCs w:val="28"/>
        </w:rPr>
        <w:t>демонструють, що інформаційний простір є одним з основних елементів, які визначають поведінку людей, їх психологічний стан і здатність до адаптації в умовах криз. Відповідно, для забезпечення стійкості населення необхідно мати чітку стратегію роботи з інформацією та комунікацією, яка включатиме як захист від шкідливого інформаційного впливу, так і активне сприяння психічному благополуччю через медіа.</w:t>
      </w:r>
    </w:p>
    <w:p w:rsidR="003866BD" w:rsidRDefault="003866BD" w:rsidP="003866BD">
      <w:pPr>
        <w:spacing w:line="360" w:lineRule="auto"/>
        <w:ind w:firstLine="708"/>
        <w:jc w:val="both"/>
        <w:rPr>
          <w:color w:val="000000"/>
          <w:sz w:val="28"/>
          <w:szCs w:val="28"/>
        </w:rPr>
      </w:pPr>
      <w:r w:rsidRPr="003866BD">
        <w:rPr>
          <w:color w:val="000000"/>
          <w:sz w:val="28"/>
          <w:szCs w:val="28"/>
        </w:rPr>
        <w:lastRenderedPageBreak/>
        <w:t>В умовах воєнного стану держави повинні активно працювати над захистом інформаційного простору, використовуючи спеціальні механізми для боротьби з інформаційними загрозами. Це включає як контроль за фейковими новинами та пропагандою, так і створення інформаційних кампаній, що сприяють стабільності та довірі серед громадян. Важливою є підтримка незалежних та авторитетних медіа, які можуть виступати на боці правди та відкритості.</w:t>
      </w:r>
    </w:p>
    <w:p w:rsidR="003866BD" w:rsidRDefault="003866BD" w:rsidP="003866BD">
      <w:pPr>
        <w:spacing w:line="360" w:lineRule="auto"/>
        <w:ind w:firstLine="708"/>
        <w:jc w:val="both"/>
        <w:rPr>
          <w:color w:val="000000"/>
          <w:sz w:val="28"/>
          <w:szCs w:val="28"/>
        </w:rPr>
      </w:pPr>
      <w:r w:rsidRPr="003866BD">
        <w:rPr>
          <w:color w:val="000000"/>
          <w:sz w:val="28"/>
          <w:szCs w:val="28"/>
        </w:rPr>
        <w:t>В умовах воєнного стану медіа та соціальні мережі можуть відігравати позитивну роль, якщо їх використовувати для надання психологічної підтримки населенню. Крім того, важливо сприяти розвитку кризових служб, які можуть забезпечити людям кваліфіковану психологічну допомогу в реальному часі, особливо в контексті інформаційних атак і негативного впливу медіа на психіку.</w:t>
      </w:r>
    </w:p>
    <w:p w:rsidR="003866BD" w:rsidRPr="003866BD" w:rsidRDefault="003866BD" w:rsidP="003866BD">
      <w:pPr>
        <w:spacing w:line="360" w:lineRule="auto"/>
        <w:ind w:firstLine="708"/>
        <w:jc w:val="both"/>
        <w:rPr>
          <w:color w:val="000000"/>
          <w:sz w:val="28"/>
          <w:szCs w:val="28"/>
        </w:rPr>
      </w:pPr>
      <w:r w:rsidRPr="003866BD">
        <w:rPr>
          <w:color w:val="000000"/>
          <w:sz w:val="28"/>
          <w:szCs w:val="28"/>
        </w:rPr>
        <w:t>Психологічний вплив медіа на психічне здоров’я населення в умовах воєнного стану потребує міждисциплінарного підходу до дослідження, що об</w:t>
      </w:r>
      <w:r w:rsidR="00095A0A">
        <w:rPr>
          <w:color w:val="000000"/>
          <w:sz w:val="28"/>
          <w:szCs w:val="28"/>
        </w:rPr>
        <w:t>’</w:t>
      </w:r>
      <w:r w:rsidRPr="003866BD">
        <w:rPr>
          <w:color w:val="000000"/>
          <w:sz w:val="28"/>
          <w:szCs w:val="28"/>
        </w:rPr>
        <w:t>єднує психічну психологію, соціологію, інформаційну безпеку та комунікаційні науки. Це дозволить глибше зрозуміти, як медіа та інформація можуть позитивно чи негативно впливати на здоров’я людини в умовах війни.</w:t>
      </w:r>
    </w:p>
    <w:p w:rsidR="00D85BCA" w:rsidRDefault="00D85BCA" w:rsidP="00D85BCA">
      <w:pPr>
        <w:spacing w:line="360" w:lineRule="auto"/>
        <w:ind w:firstLine="708"/>
        <w:jc w:val="both"/>
        <w:rPr>
          <w:color w:val="000000"/>
          <w:sz w:val="28"/>
          <w:szCs w:val="28"/>
        </w:rPr>
      </w:pPr>
      <w:r w:rsidRPr="00D85BCA">
        <w:rPr>
          <w:color w:val="000000"/>
          <w:sz w:val="28"/>
          <w:szCs w:val="28"/>
        </w:rPr>
        <w:t xml:space="preserve">Значення інформаційного простору в умовах воєнного стану не можна недооцінювати. Він стає не лише середовищем передачі новин, а й ареною ідеологічного протистояння, засобом впливу на громадську свідомість і психологічну стабільність населення. </w:t>
      </w:r>
    </w:p>
    <w:p w:rsidR="003866BD" w:rsidRPr="00D85BCA" w:rsidRDefault="00D85BCA" w:rsidP="00D85BCA">
      <w:pPr>
        <w:spacing w:line="360" w:lineRule="auto"/>
        <w:ind w:firstLine="708"/>
        <w:jc w:val="both"/>
        <w:rPr>
          <w:color w:val="000000"/>
          <w:sz w:val="28"/>
          <w:szCs w:val="28"/>
        </w:rPr>
      </w:pPr>
      <w:r w:rsidRPr="00D85BCA">
        <w:rPr>
          <w:color w:val="000000"/>
          <w:sz w:val="28"/>
          <w:szCs w:val="28"/>
        </w:rPr>
        <w:t xml:space="preserve">Варто також забезпечити ефективну взаємодію між державними інституціями, медіа, громадськими організаціями та фахівцями у сфері психології для створення єдиної комунікаційної платформи, спрямованої на зміцнення внутрішнього ресурсу громадян, зменшення тривожності, депресивних станів та інших негативних наслідків впливу інформаційного стресу. </w:t>
      </w:r>
    </w:p>
    <w:p w:rsidR="00032E8D" w:rsidRPr="006128DD" w:rsidRDefault="006128DD" w:rsidP="00032E8D">
      <w:pPr>
        <w:spacing w:line="360" w:lineRule="auto"/>
        <w:ind w:left="360"/>
        <w:jc w:val="center"/>
        <w:rPr>
          <w:sz w:val="28"/>
          <w:szCs w:val="28"/>
          <w:lang w:val="uk-UA" w:eastAsia="uk-UA"/>
        </w:rPr>
      </w:pPr>
      <w:r>
        <w:rPr>
          <w:b/>
          <w:bCs/>
          <w:sz w:val="28"/>
          <w:szCs w:val="28"/>
          <w:lang w:val="uk-UA" w:eastAsia="uk-UA"/>
        </w:rPr>
        <w:lastRenderedPageBreak/>
        <w:t>РОЗДІЛ</w:t>
      </w:r>
      <w:r w:rsidR="00032E8D">
        <w:rPr>
          <w:b/>
          <w:bCs/>
          <w:sz w:val="28"/>
          <w:szCs w:val="28"/>
          <w:lang w:val="uk-UA" w:eastAsia="uk-UA"/>
        </w:rPr>
        <w:t xml:space="preserve"> ІІ. </w:t>
      </w:r>
      <w:r>
        <w:rPr>
          <w:b/>
          <w:bCs/>
          <w:sz w:val="28"/>
          <w:szCs w:val="28"/>
          <w:lang w:val="uk-UA" w:eastAsia="uk-UA"/>
        </w:rPr>
        <w:t>ЕМПІРИЧНЕ ДОСЛІДЖЕННЯ</w:t>
      </w:r>
      <w:r w:rsidR="00032E8D" w:rsidRPr="00622E72">
        <w:rPr>
          <w:b/>
          <w:bCs/>
          <w:sz w:val="28"/>
          <w:szCs w:val="28"/>
          <w:lang w:eastAsia="uk-UA"/>
        </w:rPr>
        <w:t xml:space="preserve"> </w:t>
      </w:r>
      <w:r>
        <w:rPr>
          <w:b/>
          <w:bCs/>
          <w:sz w:val="28"/>
          <w:szCs w:val="28"/>
          <w:lang w:val="uk-UA" w:eastAsia="uk-UA"/>
        </w:rPr>
        <w:t>ВПЛИВУ</w:t>
      </w:r>
      <w:r w:rsidR="00032E8D" w:rsidRPr="00622E72">
        <w:rPr>
          <w:b/>
          <w:bCs/>
          <w:sz w:val="28"/>
          <w:szCs w:val="28"/>
          <w:lang w:eastAsia="uk-UA"/>
        </w:rPr>
        <w:t xml:space="preserve"> </w:t>
      </w:r>
      <w:r>
        <w:rPr>
          <w:b/>
          <w:bCs/>
          <w:sz w:val="28"/>
          <w:szCs w:val="28"/>
          <w:lang w:val="uk-UA" w:eastAsia="uk-UA"/>
        </w:rPr>
        <w:t>ІНФОРМАЦІЙНОГО</w:t>
      </w:r>
      <w:r w:rsidR="00032E8D" w:rsidRPr="00622E72">
        <w:rPr>
          <w:b/>
          <w:bCs/>
          <w:sz w:val="28"/>
          <w:szCs w:val="28"/>
          <w:lang w:eastAsia="uk-UA"/>
        </w:rPr>
        <w:t xml:space="preserve"> </w:t>
      </w:r>
      <w:r>
        <w:rPr>
          <w:b/>
          <w:bCs/>
          <w:sz w:val="28"/>
          <w:szCs w:val="28"/>
          <w:lang w:val="uk-UA" w:eastAsia="uk-UA"/>
        </w:rPr>
        <w:t>ПРОСТОРУ</w:t>
      </w:r>
      <w:r w:rsidR="00032E8D" w:rsidRPr="00622E72">
        <w:rPr>
          <w:b/>
          <w:bCs/>
          <w:sz w:val="28"/>
          <w:szCs w:val="28"/>
          <w:lang w:eastAsia="uk-UA"/>
        </w:rPr>
        <w:t xml:space="preserve"> </w:t>
      </w:r>
      <w:r>
        <w:rPr>
          <w:b/>
          <w:bCs/>
          <w:sz w:val="28"/>
          <w:szCs w:val="28"/>
          <w:lang w:val="uk-UA" w:eastAsia="uk-UA"/>
        </w:rPr>
        <w:t>НА ПСИХІЧНЕ</w:t>
      </w:r>
      <w:r w:rsidR="00032E8D" w:rsidRPr="00622E72">
        <w:rPr>
          <w:b/>
          <w:bCs/>
          <w:sz w:val="28"/>
          <w:szCs w:val="28"/>
          <w:lang w:eastAsia="uk-UA"/>
        </w:rPr>
        <w:t xml:space="preserve"> </w:t>
      </w:r>
      <w:r>
        <w:rPr>
          <w:b/>
          <w:bCs/>
          <w:sz w:val="28"/>
          <w:szCs w:val="28"/>
          <w:lang w:val="uk-UA" w:eastAsia="uk-UA"/>
        </w:rPr>
        <w:t>ЗДОРОВ’</w:t>
      </w:r>
      <w:r w:rsidRPr="00EF4A79">
        <w:rPr>
          <w:b/>
          <w:bCs/>
          <w:sz w:val="28"/>
          <w:szCs w:val="28"/>
          <w:lang w:val="ru-RU" w:eastAsia="uk-UA"/>
        </w:rPr>
        <w:t>Я</w:t>
      </w:r>
      <w:r w:rsidR="00032E8D" w:rsidRPr="00622E72">
        <w:rPr>
          <w:b/>
          <w:bCs/>
          <w:sz w:val="28"/>
          <w:szCs w:val="28"/>
          <w:lang w:eastAsia="uk-UA"/>
        </w:rPr>
        <w:t xml:space="preserve"> </w:t>
      </w:r>
      <w:r>
        <w:rPr>
          <w:b/>
          <w:bCs/>
          <w:sz w:val="28"/>
          <w:szCs w:val="28"/>
          <w:lang w:val="uk-UA" w:eastAsia="uk-UA"/>
        </w:rPr>
        <w:t>ОСОБИСТОСТІ</w:t>
      </w:r>
    </w:p>
    <w:p w:rsidR="00032E8D" w:rsidRPr="00032E8D" w:rsidRDefault="00032E8D" w:rsidP="00032E8D">
      <w:pPr>
        <w:spacing w:line="360" w:lineRule="auto"/>
        <w:ind w:left="720"/>
        <w:jc w:val="center"/>
        <w:rPr>
          <w:b/>
          <w:bCs/>
          <w:sz w:val="28"/>
          <w:szCs w:val="28"/>
          <w:lang w:eastAsia="uk-UA"/>
        </w:rPr>
      </w:pPr>
      <w:r w:rsidRPr="00032E8D">
        <w:rPr>
          <w:b/>
          <w:bCs/>
          <w:sz w:val="28"/>
          <w:szCs w:val="28"/>
          <w:lang w:eastAsia="uk-UA"/>
        </w:rPr>
        <w:t>2.1. Організація та основні методи дослідження</w:t>
      </w:r>
    </w:p>
    <w:p w:rsidR="00032E8D" w:rsidRDefault="00032E8D" w:rsidP="00032E8D">
      <w:pPr>
        <w:pStyle w:val="ab"/>
        <w:spacing w:before="0" w:beforeAutospacing="0" w:after="0" w:afterAutospacing="0" w:line="360" w:lineRule="auto"/>
        <w:jc w:val="both"/>
        <w:rPr>
          <w:color w:val="000000"/>
          <w:sz w:val="28"/>
          <w:szCs w:val="28"/>
        </w:rPr>
      </w:pPr>
    </w:p>
    <w:p w:rsidR="00032E8D" w:rsidRPr="00032E8D" w:rsidRDefault="00032E8D" w:rsidP="00032E8D">
      <w:pPr>
        <w:pStyle w:val="ab"/>
        <w:spacing w:before="0" w:beforeAutospacing="0" w:after="0" w:afterAutospacing="0" w:line="360" w:lineRule="auto"/>
        <w:jc w:val="both"/>
        <w:rPr>
          <w:color w:val="000000"/>
          <w:sz w:val="28"/>
          <w:szCs w:val="28"/>
        </w:rPr>
      </w:pPr>
      <w:r>
        <w:rPr>
          <w:color w:val="000000"/>
          <w:sz w:val="28"/>
          <w:szCs w:val="28"/>
        </w:rPr>
        <w:tab/>
      </w:r>
      <w:r w:rsidRPr="00032E8D">
        <w:rPr>
          <w:color w:val="000000"/>
          <w:sz w:val="28"/>
          <w:szCs w:val="28"/>
        </w:rPr>
        <w:t>Організація емпіричного дослідження була спрямована на виявлення особливостей впливу інформаційного простору на психічний стан особистості в умовах воєнного стану. Основною метою дослідження стало визначення рівня емоційного напруження, тривожності, стресостійкості та інформаційної насиченості серед осіб, що перебувають у постійному контакті з медіа-ресурсами.</w:t>
      </w:r>
    </w:p>
    <w:p w:rsidR="00032E8D" w:rsidRPr="001A43B1" w:rsidRDefault="00032E8D" w:rsidP="00032E8D">
      <w:pPr>
        <w:pStyle w:val="ab"/>
        <w:spacing w:before="0" w:beforeAutospacing="0" w:after="0" w:afterAutospacing="0" w:line="360" w:lineRule="auto"/>
        <w:jc w:val="both"/>
        <w:rPr>
          <w:b/>
          <w:bCs/>
          <w:color w:val="000000"/>
          <w:sz w:val="28"/>
          <w:szCs w:val="28"/>
        </w:rPr>
      </w:pPr>
      <w:r w:rsidRPr="00032E8D">
        <w:rPr>
          <w:color w:val="000000"/>
          <w:sz w:val="28"/>
          <w:szCs w:val="28"/>
        </w:rPr>
        <w:tab/>
        <w:t xml:space="preserve">Емпіричне дослідження впливу інформаційного простору на психічне здоров’я особистості в умовах воєнного стану проводилося у період </w:t>
      </w:r>
      <w:r w:rsidRPr="001A43B1">
        <w:rPr>
          <w:b/>
          <w:bCs/>
          <w:color w:val="000000"/>
          <w:sz w:val="28"/>
          <w:szCs w:val="28"/>
        </w:rPr>
        <w:t>з</w:t>
      </w:r>
      <w:r w:rsidRPr="001A43B1">
        <w:rPr>
          <w:rStyle w:val="apple-converted-space"/>
          <w:b/>
          <w:bCs/>
          <w:color w:val="000000"/>
          <w:sz w:val="28"/>
          <w:szCs w:val="28"/>
        </w:rPr>
        <w:t> </w:t>
      </w:r>
      <w:r w:rsidRPr="001A43B1">
        <w:rPr>
          <w:rStyle w:val="a4"/>
          <w:b w:val="0"/>
          <w:bCs w:val="0"/>
          <w:color w:val="000000"/>
          <w:sz w:val="28"/>
          <w:szCs w:val="28"/>
        </w:rPr>
        <w:t>лютого по квітень 2025 року</w:t>
      </w:r>
      <w:r w:rsidRPr="001A43B1">
        <w:rPr>
          <w:b/>
          <w:bCs/>
          <w:color w:val="000000"/>
          <w:sz w:val="28"/>
          <w:szCs w:val="28"/>
        </w:rPr>
        <w:t>.</w:t>
      </w:r>
    </w:p>
    <w:p w:rsidR="00032E8D" w:rsidRPr="00032E8D" w:rsidRDefault="00032E8D" w:rsidP="00032E8D">
      <w:pPr>
        <w:pStyle w:val="ab"/>
        <w:spacing w:before="0" w:beforeAutospacing="0" w:after="0" w:afterAutospacing="0" w:line="360" w:lineRule="auto"/>
        <w:jc w:val="both"/>
        <w:rPr>
          <w:color w:val="000000"/>
          <w:sz w:val="28"/>
          <w:szCs w:val="28"/>
        </w:rPr>
      </w:pPr>
      <w:r>
        <w:rPr>
          <w:rStyle w:val="a4"/>
          <w:color w:val="000000"/>
          <w:sz w:val="28"/>
          <w:szCs w:val="28"/>
        </w:rPr>
        <w:tab/>
      </w:r>
      <w:r w:rsidRPr="001A43B1">
        <w:rPr>
          <w:rStyle w:val="a4"/>
          <w:b w:val="0"/>
          <w:bCs w:val="0"/>
          <w:color w:val="000000"/>
          <w:sz w:val="28"/>
          <w:szCs w:val="28"/>
        </w:rPr>
        <w:t>Метою дослідження</w:t>
      </w:r>
      <w:r w:rsidRPr="00032E8D">
        <w:rPr>
          <w:rStyle w:val="apple-converted-space"/>
          <w:color w:val="000000"/>
          <w:sz w:val="28"/>
          <w:szCs w:val="28"/>
        </w:rPr>
        <w:t> </w:t>
      </w:r>
      <w:r w:rsidRPr="00032E8D">
        <w:rPr>
          <w:color w:val="000000"/>
          <w:sz w:val="28"/>
          <w:szCs w:val="28"/>
        </w:rPr>
        <w:t>було виявити психологічні особливості сприйняття інформації в умовах воєнного стану та визначити, як надмірне інформаційне навантаження впливає на рівень тривожності, емоційного виснаження і психічну стійкість людини.</w:t>
      </w:r>
    </w:p>
    <w:p w:rsidR="00032E8D" w:rsidRPr="00032E8D" w:rsidRDefault="00032E8D" w:rsidP="00032E8D">
      <w:pPr>
        <w:pStyle w:val="ab"/>
        <w:spacing w:before="0" w:beforeAutospacing="0" w:after="0" w:afterAutospacing="0" w:line="360" w:lineRule="auto"/>
        <w:jc w:val="both"/>
        <w:rPr>
          <w:color w:val="000000"/>
          <w:sz w:val="28"/>
          <w:szCs w:val="28"/>
        </w:rPr>
      </w:pPr>
      <w:r>
        <w:rPr>
          <w:rStyle w:val="a4"/>
          <w:color w:val="000000"/>
          <w:sz w:val="28"/>
          <w:szCs w:val="28"/>
        </w:rPr>
        <w:tab/>
      </w:r>
      <w:r w:rsidRPr="001A43B1">
        <w:rPr>
          <w:rStyle w:val="a4"/>
          <w:b w:val="0"/>
          <w:bCs w:val="0"/>
          <w:color w:val="000000"/>
          <w:sz w:val="28"/>
          <w:szCs w:val="28"/>
        </w:rPr>
        <w:t>Вибірку</w:t>
      </w:r>
      <w:r w:rsidRPr="00032E8D">
        <w:rPr>
          <w:rStyle w:val="apple-converted-space"/>
          <w:color w:val="000000"/>
          <w:sz w:val="28"/>
          <w:szCs w:val="28"/>
        </w:rPr>
        <w:t> </w:t>
      </w:r>
      <w:r w:rsidRPr="00032E8D">
        <w:rPr>
          <w:color w:val="000000"/>
          <w:sz w:val="28"/>
          <w:szCs w:val="28"/>
        </w:rPr>
        <w:t>становили</w:t>
      </w:r>
      <w:r w:rsidRPr="00032E8D">
        <w:rPr>
          <w:rStyle w:val="apple-converted-space"/>
          <w:color w:val="000000"/>
          <w:sz w:val="28"/>
          <w:szCs w:val="28"/>
        </w:rPr>
        <w:t> </w:t>
      </w:r>
      <w:r w:rsidRPr="001A43B1">
        <w:rPr>
          <w:rStyle w:val="a4"/>
          <w:b w:val="0"/>
          <w:bCs w:val="0"/>
          <w:color w:val="000000"/>
          <w:sz w:val="28"/>
          <w:szCs w:val="28"/>
        </w:rPr>
        <w:t>120 осіб віком від 18 до 55 років</w:t>
      </w:r>
      <w:r w:rsidRPr="00032E8D">
        <w:rPr>
          <w:color w:val="000000"/>
          <w:sz w:val="28"/>
          <w:szCs w:val="28"/>
        </w:rPr>
        <w:t xml:space="preserve">, серед яких </w:t>
      </w:r>
      <w:r>
        <w:rPr>
          <w:color w:val="000000"/>
          <w:sz w:val="28"/>
          <w:szCs w:val="28"/>
        </w:rPr>
        <w:t>–</w:t>
      </w:r>
      <w:r w:rsidRPr="00032E8D">
        <w:rPr>
          <w:color w:val="000000"/>
          <w:sz w:val="28"/>
          <w:szCs w:val="28"/>
        </w:rPr>
        <w:t xml:space="preserve"> студенти, викладачі, працівники освітніх і культурних установ, волонтери та громадяни, які активно користуються засобами масової інформації, соціальними мережами та новинними ресурсами.</w:t>
      </w:r>
    </w:p>
    <w:p w:rsidR="00032E8D" w:rsidRPr="001A43B1" w:rsidRDefault="00032E8D" w:rsidP="00032E8D">
      <w:pPr>
        <w:pStyle w:val="ab"/>
        <w:spacing w:before="0" w:beforeAutospacing="0" w:after="0" w:afterAutospacing="0" w:line="360" w:lineRule="auto"/>
        <w:jc w:val="both"/>
        <w:rPr>
          <w:b/>
          <w:bCs/>
          <w:color w:val="000000"/>
          <w:sz w:val="28"/>
          <w:szCs w:val="28"/>
        </w:rPr>
      </w:pPr>
      <w:r w:rsidRPr="00032E8D">
        <w:rPr>
          <w:color w:val="000000"/>
          <w:sz w:val="28"/>
          <w:szCs w:val="28"/>
        </w:rPr>
        <w:t xml:space="preserve">Дослідження </w:t>
      </w:r>
      <w:r w:rsidRPr="001A43B1">
        <w:rPr>
          <w:color w:val="000000"/>
          <w:sz w:val="28"/>
          <w:szCs w:val="28"/>
        </w:rPr>
        <w:t>мало</w:t>
      </w:r>
      <w:r w:rsidRPr="001A43B1">
        <w:rPr>
          <w:rStyle w:val="apple-converted-space"/>
          <w:color w:val="000000"/>
          <w:sz w:val="28"/>
          <w:szCs w:val="28"/>
        </w:rPr>
        <w:t> </w:t>
      </w:r>
      <w:r w:rsidRPr="001A43B1">
        <w:rPr>
          <w:rStyle w:val="a4"/>
          <w:b w:val="0"/>
          <w:bCs w:val="0"/>
          <w:color w:val="000000"/>
          <w:sz w:val="28"/>
          <w:szCs w:val="28"/>
        </w:rPr>
        <w:t>комбінований характер</w:t>
      </w:r>
      <w:r w:rsidRPr="001A43B1">
        <w:rPr>
          <w:rStyle w:val="apple-converted-space"/>
          <w:color w:val="000000"/>
          <w:sz w:val="28"/>
          <w:szCs w:val="28"/>
        </w:rPr>
        <w:t> </w:t>
      </w:r>
      <w:r w:rsidRPr="001A43B1">
        <w:rPr>
          <w:color w:val="000000"/>
          <w:sz w:val="28"/>
          <w:szCs w:val="28"/>
        </w:rPr>
        <w:t>і включало два основні методи:</w:t>
      </w:r>
      <w:r w:rsidRPr="001A43B1">
        <w:rPr>
          <w:rStyle w:val="apple-converted-space"/>
          <w:color w:val="000000"/>
          <w:sz w:val="28"/>
          <w:szCs w:val="28"/>
        </w:rPr>
        <w:t> </w:t>
      </w:r>
      <w:r w:rsidRPr="001A43B1">
        <w:rPr>
          <w:rStyle w:val="a4"/>
          <w:b w:val="0"/>
          <w:bCs w:val="0"/>
          <w:color w:val="000000"/>
          <w:sz w:val="28"/>
          <w:szCs w:val="28"/>
        </w:rPr>
        <w:t>опитування</w:t>
      </w:r>
      <w:r w:rsidRPr="001A43B1">
        <w:rPr>
          <w:rStyle w:val="apple-converted-space"/>
          <w:b/>
          <w:bCs/>
          <w:color w:val="000000"/>
          <w:sz w:val="28"/>
          <w:szCs w:val="28"/>
        </w:rPr>
        <w:t> </w:t>
      </w:r>
      <w:r w:rsidRPr="001A43B1">
        <w:rPr>
          <w:b/>
          <w:bCs/>
          <w:color w:val="000000"/>
          <w:sz w:val="28"/>
          <w:szCs w:val="28"/>
        </w:rPr>
        <w:t>та</w:t>
      </w:r>
      <w:r w:rsidRPr="001A43B1">
        <w:rPr>
          <w:rStyle w:val="apple-converted-space"/>
          <w:b/>
          <w:bCs/>
          <w:color w:val="000000"/>
          <w:sz w:val="28"/>
          <w:szCs w:val="28"/>
        </w:rPr>
        <w:t> </w:t>
      </w:r>
      <w:r w:rsidRPr="001A43B1">
        <w:rPr>
          <w:rStyle w:val="a4"/>
          <w:b w:val="0"/>
          <w:bCs w:val="0"/>
          <w:color w:val="000000"/>
          <w:sz w:val="28"/>
          <w:szCs w:val="28"/>
        </w:rPr>
        <w:t>тестування</w:t>
      </w:r>
      <w:r w:rsidRPr="001A43B1">
        <w:rPr>
          <w:b/>
          <w:bCs/>
          <w:color w:val="000000"/>
          <w:sz w:val="28"/>
          <w:szCs w:val="28"/>
        </w:rPr>
        <w:t>.</w:t>
      </w:r>
    </w:p>
    <w:p w:rsidR="00032E8D" w:rsidRPr="00032E8D" w:rsidRDefault="00032E8D" w:rsidP="00032E8D">
      <w:pPr>
        <w:pStyle w:val="4"/>
        <w:spacing w:before="0" w:line="360" w:lineRule="auto"/>
        <w:jc w:val="both"/>
        <w:rPr>
          <w:rFonts w:ascii="Times New Roman" w:hAnsi="Times New Roman" w:cs="Times New Roman"/>
          <w:color w:val="000000"/>
          <w:sz w:val="28"/>
          <w:szCs w:val="28"/>
        </w:rPr>
      </w:pPr>
      <w:r w:rsidRPr="00032E8D">
        <w:rPr>
          <w:rStyle w:val="a4"/>
          <w:rFonts w:ascii="Times New Roman" w:hAnsi="Times New Roman" w:cs="Times New Roman"/>
          <w:b w:val="0"/>
          <w:bCs w:val="0"/>
          <w:color w:val="000000"/>
          <w:sz w:val="28"/>
          <w:szCs w:val="28"/>
        </w:rPr>
        <w:t>1. Опитування</w:t>
      </w:r>
    </w:p>
    <w:p w:rsidR="00032E8D" w:rsidRPr="00032E8D" w:rsidRDefault="00032E8D" w:rsidP="00032E8D">
      <w:pPr>
        <w:pStyle w:val="ab"/>
        <w:spacing w:before="0" w:beforeAutospacing="0" w:after="0" w:afterAutospacing="0" w:line="360" w:lineRule="auto"/>
        <w:jc w:val="both"/>
        <w:rPr>
          <w:color w:val="000000"/>
          <w:sz w:val="28"/>
          <w:szCs w:val="28"/>
        </w:rPr>
      </w:pPr>
      <w:r w:rsidRPr="00032E8D">
        <w:rPr>
          <w:color w:val="000000"/>
          <w:sz w:val="28"/>
          <w:szCs w:val="28"/>
        </w:rPr>
        <w:t>Для збору первинної інформації було проведено анкетування, розроблене з метою виявлення:</w:t>
      </w:r>
    </w:p>
    <w:p w:rsidR="00032E8D" w:rsidRPr="00032E8D" w:rsidRDefault="00032E8D" w:rsidP="00AF1030">
      <w:pPr>
        <w:pStyle w:val="ab"/>
        <w:numPr>
          <w:ilvl w:val="0"/>
          <w:numId w:val="8"/>
        </w:numPr>
        <w:spacing w:before="0" w:beforeAutospacing="0" w:after="0" w:afterAutospacing="0" w:line="360" w:lineRule="auto"/>
        <w:jc w:val="both"/>
        <w:rPr>
          <w:color w:val="000000"/>
          <w:sz w:val="28"/>
          <w:szCs w:val="28"/>
        </w:rPr>
      </w:pPr>
      <w:r w:rsidRPr="00032E8D">
        <w:rPr>
          <w:color w:val="000000"/>
          <w:sz w:val="28"/>
          <w:szCs w:val="28"/>
        </w:rPr>
        <w:t>основних джерел інформації (телебачення, інтернет, соціальні мережі, друковані ЗМІ тощо);</w:t>
      </w:r>
    </w:p>
    <w:p w:rsidR="00032E8D" w:rsidRPr="00032E8D" w:rsidRDefault="00032E8D" w:rsidP="00AF1030">
      <w:pPr>
        <w:pStyle w:val="ab"/>
        <w:numPr>
          <w:ilvl w:val="0"/>
          <w:numId w:val="8"/>
        </w:numPr>
        <w:spacing w:before="0" w:beforeAutospacing="0" w:after="0" w:afterAutospacing="0" w:line="360" w:lineRule="auto"/>
        <w:jc w:val="both"/>
        <w:rPr>
          <w:color w:val="000000"/>
          <w:sz w:val="28"/>
          <w:szCs w:val="28"/>
        </w:rPr>
      </w:pPr>
      <w:r w:rsidRPr="00032E8D">
        <w:rPr>
          <w:color w:val="000000"/>
          <w:sz w:val="28"/>
          <w:szCs w:val="28"/>
        </w:rPr>
        <w:lastRenderedPageBreak/>
        <w:t>часу, який респонденти витрачають на споживання новин;</w:t>
      </w:r>
    </w:p>
    <w:p w:rsidR="00032E8D" w:rsidRPr="00032E8D" w:rsidRDefault="00032E8D" w:rsidP="00AF1030">
      <w:pPr>
        <w:pStyle w:val="ab"/>
        <w:numPr>
          <w:ilvl w:val="0"/>
          <w:numId w:val="8"/>
        </w:numPr>
        <w:spacing w:before="0" w:beforeAutospacing="0" w:after="0" w:afterAutospacing="0" w:line="360" w:lineRule="auto"/>
        <w:jc w:val="both"/>
        <w:rPr>
          <w:color w:val="000000"/>
          <w:sz w:val="28"/>
          <w:szCs w:val="28"/>
        </w:rPr>
      </w:pPr>
      <w:r w:rsidRPr="00032E8D">
        <w:rPr>
          <w:color w:val="000000"/>
          <w:sz w:val="28"/>
          <w:szCs w:val="28"/>
        </w:rPr>
        <w:t>рівня довіри до інформаційних джерел;</w:t>
      </w:r>
    </w:p>
    <w:p w:rsidR="00032E8D" w:rsidRPr="00032E8D" w:rsidRDefault="00032E8D" w:rsidP="00AF1030">
      <w:pPr>
        <w:pStyle w:val="ab"/>
        <w:numPr>
          <w:ilvl w:val="0"/>
          <w:numId w:val="8"/>
        </w:numPr>
        <w:spacing w:before="0" w:beforeAutospacing="0" w:after="0" w:afterAutospacing="0" w:line="360" w:lineRule="auto"/>
        <w:jc w:val="both"/>
        <w:rPr>
          <w:color w:val="000000"/>
          <w:sz w:val="28"/>
          <w:szCs w:val="28"/>
        </w:rPr>
      </w:pPr>
      <w:r w:rsidRPr="00032E8D">
        <w:rPr>
          <w:color w:val="000000"/>
          <w:sz w:val="28"/>
          <w:szCs w:val="28"/>
        </w:rPr>
        <w:t>емоційних реакцій після перегляду або читання новин (тривога, роздратування, страх, апатія тощо);</w:t>
      </w:r>
    </w:p>
    <w:p w:rsidR="00032E8D" w:rsidRPr="00032E8D" w:rsidRDefault="00032E8D" w:rsidP="00AF1030">
      <w:pPr>
        <w:pStyle w:val="ab"/>
        <w:numPr>
          <w:ilvl w:val="0"/>
          <w:numId w:val="8"/>
        </w:numPr>
        <w:spacing w:before="0" w:beforeAutospacing="0" w:after="0" w:afterAutospacing="0" w:line="360" w:lineRule="auto"/>
        <w:jc w:val="both"/>
        <w:rPr>
          <w:color w:val="000000"/>
          <w:sz w:val="28"/>
          <w:szCs w:val="28"/>
        </w:rPr>
      </w:pPr>
      <w:r w:rsidRPr="00032E8D">
        <w:rPr>
          <w:color w:val="000000"/>
          <w:sz w:val="28"/>
          <w:szCs w:val="28"/>
        </w:rPr>
        <w:t>самооцінки впливу інформаційного середовища на психологічний стан.</w:t>
      </w:r>
    </w:p>
    <w:p w:rsidR="00032E8D" w:rsidRPr="00032E8D" w:rsidRDefault="00032E8D" w:rsidP="00032E8D">
      <w:pPr>
        <w:pStyle w:val="ab"/>
        <w:spacing w:before="0" w:beforeAutospacing="0" w:after="0" w:afterAutospacing="0" w:line="360" w:lineRule="auto"/>
        <w:jc w:val="both"/>
        <w:rPr>
          <w:color w:val="000000"/>
          <w:sz w:val="28"/>
          <w:szCs w:val="28"/>
        </w:rPr>
      </w:pPr>
      <w:r>
        <w:rPr>
          <w:color w:val="000000"/>
          <w:sz w:val="28"/>
          <w:szCs w:val="28"/>
        </w:rPr>
        <w:tab/>
      </w:r>
      <w:r w:rsidRPr="00032E8D">
        <w:rPr>
          <w:color w:val="000000"/>
          <w:sz w:val="28"/>
          <w:szCs w:val="28"/>
        </w:rPr>
        <w:t>Опитування проводилося онлайн за допомогою Google Forms, що забезпечило анонімність та оперативність збору даних</w:t>
      </w:r>
      <w:r>
        <w:rPr>
          <w:color w:val="000000"/>
          <w:sz w:val="28"/>
          <w:szCs w:val="28"/>
          <w:lang w:val="uk-UA"/>
        </w:rPr>
        <w:t xml:space="preserve"> (додаток 1)</w:t>
      </w:r>
      <w:r w:rsidRPr="00032E8D">
        <w:rPr>
          <w:color w:val="000000"/>
          <w:sz w:val="28"/>
          <w:szCs w:val="28"/>
        </w:rPr>
        <w:t>.</w:t>
      </w:r>
    </w:p>
    <w:p w:rsidR="00032E8D" w:rsidRPr="00032E8D" w:rsidRDefault="00032E8D" w:rsidP="00032E8D">
      <w:pPr>
        <w:pStyle w:val="4"/>
        <w:spacing w:before="0" w:line="360" w:lineRule="auto"/>
        <w:jc w:val="both"/>
        <w:rPr>
          <w:rFonts w:ascii="Times New Roman" w:hAnsi="Times New Roman" w:cs="Times New Roman"/>
          <w:color w:val="000000"/>
          <w:sz w:val="28"/>
          <w:szCs w:val="28"/>
        </w:rPr>
      </w:pPr>
      <w:r w:rsidRPr="00032E8D">
        <w:rPr>
          <w:rStyle w:val="a4"/>
          <w:rFonts w:ascii="Times New Roman" w:hAnsi="Times New Roman" w:cs="Times New Roman"/>
          <w:b w:val="0"/>
          <w:bCs w:val="0"/>
          <w:color w:val="000000"/>
          <w:sz w:val="28"/>
          <w:szCs w:val="28"/>
        </w:rPr>
        <w:t>2. Тестування</w:t>
      </w:r>
    </w:p>
    <w:p w:rsidR="00032E8D" w:rsidRPr="00032E8D" w:rsidRDefault="00032E8D" w:rsidP="00032E8D">
      <w:pPr>
        <w:pStyle w:val="ab"/>
        <w:spacing w:before="0" w:beforeAutospacing="0" w:after="0" w:afterAutospacing="0" w:line="360" w:lineRule="auto"/>
        <w:jc w:val="both"/>
        <w:rPr>
          <w:color w:val="000000"/>
          <w:sz w:val="28"/>
          <w:szCs w:val="28"/>
        </w:rPr>
      </w:pPr>
      <w:r w:rsidRPr="00032E8D">
        <w:rPr>
          <w:color w:val="000000"/>
          <w:sz w:val="28"/>
          <w:szCs w:val="28"/>
        </w:rPr>
        <w:t>Для глибшого аналізу психоемоційного стану респондентів було використано такі психодіагностичні методики:</w:t>
      </w:r>
    </w:p>
    <w:p w:rsidR="00032E8D" w:rsidRPr="00032E8D" w:rsidRDefault="00032E8D" w:rsidP="00AF1030">
      <w:pPr>
        <w:pStyle w:val="ab"/>
        <w:numPr>
          <w:ilvl w:val="0"/>
          <w:numId w:val="9"/>
        </w:numPr>
        <w:spacing w:before="0" w:beforeAutospacing="0" w:after="0" w:afterAutospacing="0" w:line="360" w:lineRule="auto"/>
        <w:jc w:val="both"/>
        <w:rPr>
          <w:color w:val="000000"/>
          <w:sz w:val="28"/>
          <w:szCs w:val="28"/>
        </w:rPr>
      </w:pPr>
      <w:r w:rsidRPr="001A43B1">
        <w:rPr>
          <w:rStyle w:val="a4"/>
          <w:b w:val="0"/>
          <w:bCs w:val="0"/>
          <w:color w:val="000000"/>
          <w:sz w:val="28"/>
          <w:szCs w:val="28"/>
        </w:rPr>
        <w:t>Шкала реактивної та особистісної тривожності Спілбергера–Ханіна</w:t>
      </w:r>
      <w:r w:rsidRPr="001A43B1">
        <w:rPr>
          <w:b/>
          <w:bCs/>
          <w:color w:val="000000"/>
          <w:sz w:val="28"/>
          <w:szCs w:val="28"/>
        </w:rPr>
        <w:t>,</w:t>
      </w:r>
      <w:r w:rsidRPr="00032E8D">
        <w:rPr>
          <w:color w:val="000000"/>
          <w:sz w:val="28"/>
          <w:szCs w:val="28"/>
        </w:rPr>
        <w:t xml:space="preserve"> яка дозволила визначити рівень ситуативної (реактивної) та стабільної (особистісної) тривожності</w:t>
      </w:r>
      <w:r>
        <w:rPr>
          <w:color w:val="000000"/>
          <w:sz w:val="28"/>
          <w:szCs w:val="28"/>
          <w:lang w:val="uk-UA"/>
        </w:rPr>
        <w:t xml:space="preserve"> (додаток 2)</w:t>
      </w:r>
      <w:r w:rsidRPr="00032E8D">
        <w:rPr>
          <w:color w:val="000000"/>
          <w:sz w:val="28"/>
          <w:szCs w:val="28"/>
        </w:rPr>
        <w:t>.</w:t>
      </w:r>
    </w:p>
    <w:p w:rsidR="00032E8D" w:rsidRPr="00032E8D" w:rsidRDefault="00032E8D" w:rsidP="00AF1030">
      <w:pPr>
        <w:pStyle w:val="ab"/>
        <w:numPr>
          <w:ilvl w:val="0"/>
          <w:numId w:val="9"/>
        </w:numPr>
        <w:spacing w:before="0" w:beforeAutospacing="0" w:after="0" w:afterAutospacing="0" w:line="360" w:lineRule="auto"/>
        <w:jc w:val="both"/>
        <w:rPr>
          <w:color w:val="000000"/>
          <w:sz w:val="28"/>
          <w:szCs w:val="28"/>
        </w:rPr>
      </w:pPr>
      <w:r w:rsidRPr="001A43B1">
        <w:rPr>
          <w:rStyle w:val="a4"/>
          <w:b w:val="0"/>
          <w:bCs w:val="0"/>
          <w:color w:val="000000"/>
          <w:sz w:val="28"/>
          <w:szCs w:val="28"/>
        </w:rPr>
        <w:t>Тест стресостійкості С. Мадді</w:t>
      </w:r>
      <w:r w:rsidRPr="001A43B1">
        <w:rPr>
          <w:b/>
          <w:bCs/>
          <w:color w:val="000000"/>
          <w:sz w:val="28"/>
          <w:szCs w:val="28"/>
        </w:rPr>
        <w:t>,</w:t>
      </w:r>
      <w:r w:rsidRPr="00032E8D">
        <w:rPr>
          <w:color w:val="000000"/>
          <w:sz w:val="28"/>
          <w:szCs w:val="28"/>
        </w:rPr>
        <w:t xml:space="preserve"> що допоміг оцінити здатність особистості протистояти стресовим факторам і адаптуватися до інформаційного тиску</w:t>
      </w:r>
      <w:r>
        <w:rPr>
          <w:color w:val="000000"/>
          <w:sz w:val="28"/>
          <w:szCs w:val="28"/>
          <w:lang w:val="uk-UA"/>
        </w:rPr>
        <w:t xml:space="preserve"> (додаток 3)</w:t>
      </w:r>
      <w:r w:rsidRPr="00032E8D">
        <w:rPr>
          <w:color w:val="000000"/>
          <w:sz w:val="28"/>
          <w:szCs w:val="28"/>
        </w:rPr>
        <w:t>.</w:t>
      </w:r>
    </w:p>
    <w:p w:rsidR="00032E8D" w:rsidRPr="00032E8D" w:rsidRDefault="00032E8D" w:rsidP="00AF1030">
      <w:pPr>
        <w:pStyle w:val="ab"/>
        <w:numPr>
          <w:ilvl w:val="0"/>
          <w:numId w:val="9"/>
        </w:numPr>
        <w:spacing w:before="0" w:beforeAutospacing="0" w:after="0" w:afterAutospacing="0" w:line="360" w:lineRule="auto"/>
        <w:jc w:val="both"/>
        <w:rPr>
          <w:color w:val="000000"/>
          <w:sz w:val="28"/>
          <w:szCs w:val="28"/>
        </w:rPr>
      </w:pPr>
      <w:r w:rsidRPr="001A43B1">
        <w:rPr>
          <w:rStyle w:val="a4"/>
          <w:b w:val="0"/>
          <w:bCs w:val="0"/>
          <w:color w:val="000000"/>
          <w:sz w:val="28"/>
          <w:szCs w:val="28"/>
        </w:rPr>
        <w:t xml:space="preserve">Методика </w:t>
      </w:r>
      <w:r w:rsidRPr="001A43B1">
        <w:rPr>
          <w:rStyle w:val="a4"/>
          <w:b w:val="0"/>
          <w:bCs w:val="0"/>
          <w:color w:val="000000"/>
          <w:sz w:val="28"/>
          <w:szCs w:val="28"/>
          <w:lang w:val="uk-UA"/>
        </w:rPr>
        <w:t>«</w:t>
      </w:r>
      <w:r w:rsidRPr="001A43B1">
        <w:rPr>
          <w:rStyle w:val="a4"/>
          <w:b w:val="0"/>
          <w:bCs w:val="0"/>
          <w:color w:val="000000"/>
          <w:sz w:val="28"/>
          <w:szCs w:val="28"/>
        </w:rPr>
        <w:t>Індекс емоційного вигорання</w:t>
      </w:r>
      <w:r w:rsidRPr="001A43B1">
        <w:rPr>
          <w:rStyle w:val="a4"/>
          <w:b w:val="0"/>
          <w:bCs w:val="0"/>
          <w:color w:val="000000"/>
          <w:sz w:val="28"/>
          <w:szCs w:val="28"/>
          <w:lang w:val="uk-UA"/>
        </w:rPr>
        <w:t>»</w:t>
      </w:r>
      <w:r w:rsidRPr="001A43B1">
        <w:rPr>
          <w:rStyle w:val="a4"/>
          <w:b w:val="0"/>
          <w:bCs w:val="0"/>
          <w:color w:val="000000"/>
          <w:sz w:val="28"/>
          <w:szCs w:val="28"/>
        </w:rPr>
        <w:t xml:space="preserve"> (В. Бойко)</w:t>
      </w:r>
      <w:r w:rsidRPr="00032E8D">
        <w:rPr>
          <w:rStyle w:val="apple-converted-space"/>
          <w:color w:val="000000"/>
          <w:sz w:val="28"/>
          <w:szCs w:val="28"/>
        </w:rPr>
        <w:t> </w:t>
      </w:r>
      <w:r>
        <w:rPr>
          <w:color w:val="000000"/>
          <w:sz w:val="28"/>
          <w:szCs w:val="28"/>
        </w:rPr>
        <w:t>–</w:t>
      </w:r>
      <w:r w:rsidRPr="00032E8D">
        <w:rPr>
          <w:color w:val="000000"/>
          <w:sz w:val="28"/>
          <w:szCs w:val="28"/>
        </w:rPr>
        <w:t xml:space="preserve"> для визначення наявності ознак психологічного виснаження, спричиненого постійним споживанням інформаційних повідомлень воєнного змісту.</w:t>
      </w:r>
    </w:p>
    <w:p w:rsidR="00032E8D" w:rsidRPr="00032E8D" w:rsidRDefault="00032E8D" w:rsidP="00032E8D">
      <w:pPr>
        <w:pStyle w:val="4"/>
        <w:spacing w:before="0" w:line="360" w:lineRule="auto"/>
        <w:jc w:val="both"/>
        <w:rPr>
          <w:rFonts w:ascii="Times New Roman" w:hAnsi="Times New Roman" w:cs="Times New Roman"/>
          <w:color w:val="000000"/>
          <w:sz w:val="28"/>
          <w:szCs w:val="28"/>
        </w:rPr>
      </w:pPr>
      <w:r w:rsidRPr="00032E8D">
        <w:rPr>
          <w:rStyle w:val="a4"/>
          <w:rFonts w:ascii="Times New Roman" w:hAnsi="Times New Roman" w:cs="Times New Roman"/>
          <w:b w:val="0"/>
          <w:bCs w:val="0"/>
          <w:color w:val="000000"/>
          <w:sz w:val="28"/>
          <w:szCs w:val="28"/>
        </w:rPr>
        <w:t>Етичні аспекти</w:t>
      </w:r>
    </w:p>
    <w:p w:rsidR="00032E8D" w:rsidRPr="00032E8D" w:rsidRDefault="00032E8D" w:rsidP="00032E8D">
      <w:pPr>
        <w:pStyle w:val="ab"/>
        <w:spacing w:before="0" w:beforeAutospacing="0" w:after="0" w:afterAutospacing="0" w:line="360" w:lineRule="auto"/>
        <w:jc w:val="both"/>
        <w:rPr>
          <w:color w:val="000000"/>
          <w:sz w:val="28"/>
          <w:szCs w:val="28"/>
        </w:rPr>
      </w:pPr>
      <w:r>
        <w:rPr>
          <w:color w:val="000000"/>
          <w:sz w:val="28"/>
          <w:szCs w:val="28"/>
        </w:rPr>
        <w:tab/>
      </w:r>
      <w:r w:rsidRPr="00032E8D">
        <w:rPr>
          <w:color w:val="000000"/>
          <w:sz w:val="28"/>
          <w:szCs w:val="28"/>
        </w:rPr>
        <w:t>Усі учасники брали участь добровільно, були ознайомлені з метою дослідження та надали згоду на використання отриманих даних виключно в наукових цілях. Анонімність і конфіденційність результатів було повністю забезпечено.</w:t>
      </w:r>
    </w:p>
    <w:p w:rsidR="00032E8D" w:rsidRDefault="00032E8D" w:rsidP="00032E8D">
      <w:pPr>
        <w:pStyle w:val="ab"/>
        <w:spacing w:before="0" w:beforeAutospacing="0" w:after="0" w:afterAutospacing="0" w:line="360" w:lineRule="auto"/>
        <w:jc w:val="both"/>
        <w:rPr>
          <w:color w:val="000000"/>
          <w:sz w:val="28"/>
          <w:szCs w:val="28"/>
        </w:rPr>
      </w:pPr>
      <w:r>
        <w:rPr>
          <w:color w:val="000000"/>
          <w:sz w:val="28"/>
          <w:szCs w:val="28"/>
        </w:rPr>
        <w:tab/>
      </w:r>
      <w:r w:rsidRPr="00032E8D">
        <w:rPr>
          <w:color w:val="000000"/>
          <w:sz w:val="28"/>
          <w:szCs w:val="28"/>
        </w:rPr>
        <w:t>Результати опитування й тестування стали основою для аналізу рівня інформаційного навантаження, психоемоційного стану особистості та виявлення взаємозв’язку між інтенсивністю контакту з медіа і психічним здоров’ям людини.</w:t>
      </w:r>
    </w:p>
    <w:p w:rsidR="001A43B1" w:rsidRPr="00EF4A79" w:rsidRDefault="001A43B1" w:rsidP="001A43B1">
      <w:pPr>
        <w:autoSpaceDE w:val="0"/>
        <w:autoSpaceDN w:val="0"/>
        <w:adjustRightInd w:val="0"/>
        <w:spacing w:line="360" w:lineRule="auto"/>
        <w:jc w:val="both"/>
        <w:rPr>
          <w:rFonts w:eastAsiaTheme="minorHAnsi"/>
          <w:sz w:val="28"/>
          <w:szCs w:val="28"/>
        </w:rPr>
      </w:pPr>
      <w:r w:rsidRPr="00EF4A79">
        <w:rPr>
          <w:rFonts w:eastAsiaTheme="minorHAnsi"/>
          <w:sz w:val="28"/>
          <w:szCs w:val="28"/>
        </w:rPr>
        <w:lastRenderedPageBreak/>
        <w:tab/>
        <w:t xml:space="preserve">Отже, організація емпіричного дослідження впливу інформаційного простору на психічне здоров’я особистості в умовах воєнного стану ґрунтувалася на комплексному підході, що поєднує анкетування, тестування та спостереження. Застосування валідних психодіагностичних методик –шкали реактивної та особистісної тривожності Спілбергера–Ханіна, тесту стресостійкості С. Мадді та методики </w:t>
      </w:r>
      <w:r>
        <w:rPr>
          <w:rFonts w:eastAsiaTheme="minorHAnsi"/>
          <w:sz w:val="28"/>
          <w:szCs w:val="28"/>
          <w:lang w:val="uk-UA"/>
        </w:rPr>
        <w:t>«</w:t>
      </w:r>
      <w:r w:rsidRPr="00EF4A79">
        <w:rPr>
          <w:rFonts w:eastAsiaTheme="minorHAnsi"/>
          <w:sz w:val="28"/>
          <w:szCs w:val="28"/>
        </w:rPr>
        <w:t>Індекс емоційного вигорання</w:t>
      </w:r>
      <w:r>
        <w:rPr>
          <w:rFonts w:eastAsiaTheme="minorHAnsi"/>
          <w:sz w:val="28"/>
          <w:szCs w:val="28"/>
          <w:lang w:val="uk-UA"/>
        </w:rPr>
        <w:t>»</w:t>
      </w:r>
      <w:r w:rsidRPr="00EF4A79">
        <w:rPr>
          <w:rFonts w:eastAsiaTheme="minorHAnsi"/>
          <w:sz w:val="28"/>
          <w:szCs w:val="28"/>
        </w:rPr>
        <w:t xml:space="preserve"> </w:t>
      </w:r>
      <w:r>
        <w:rPr>
          <w:rFonts w:eastAsiaTheme="minorHAnsi"/>
          <w:sz w:val="28"/>
          <w:szCs w:val="28"/>
          <w:lang w:val="uk-UA"/>
        </w:rPr>
        <w:t xml:space="preserve">           </w:t>
      </w:r>
      <w:r w:rsidRPr="00EF4A79">
        <w:rPr>
          <w:rFonts w:eastAsiaTheme="minorHAnsi"/>
          <w:sz w:val="28"/>
          <w:szCs w:val="28"/>
        </w:rPr>
        <w:t>В. Бойка –</w:t>
      </w:r>
      <w:r>
        <w:rPr>
          <w:rFonts w:eastAsiaTheme="minorHAnsi"/>
          <w:sz w:val="28"/>
          <w:szCs w:val="28"/>
          <w:lang w:val="uk-UA"/>
        </w:rPr>
        <w:t xml:space="preserve"> </w:t>
      </w:r>
      <w:r w:rsidRPr="00EF4A79">
        <w:rPr>
          <w:rFonts w:eastAsiaTheme="minorHAnsi"/>
          <w:sz w:val="28"/>
          <w:szCs w:val="28"/>
        </w:rPr>
        <w:t>забезпечило всебічне вивчення психоемоційного стану студентської молоді.</w:t>
      </w:r>
    </w:p>
    <w:p w:rsidR="001A43B1" w:rsidRPr="00EF4A79" w:rsidRDefault="001A43B1" w:rsidP="001A43B1">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rPr>
        <w:tab/>
      </w:r>
      <w:r w:rsidRPr="00EF4A79">
        <w:rPr>
          <w:rFonts w:eastAsiaTheme="minorHAnsi"/>
          <w:sz w:val="28"/>
          <w:szCs w:val="28"/>
          <w:lang w:val="ru-RU"/>
        </w:rPr>
        <w:t>Дослідження дозволило з’ясувати особливості впливу інформаційних чинників на рівень тривожності, стресостійкості та емоційного вигорання. Використання анкетування як методу збору емпіричних даних сприяло отриманню репрезентативної інформації щодо ставлення студентів до інформаційного середовища під час воєнного стану, а також виявленню їхніх психологічних реакцій на інформаційні загрози.</w:t>
      </w:r>
    </w:p>
    <w:p w:rsidR="001A43B1" w:rsidRPr="00EF4A79" w:rsidRDefault="001A43B1" w:rsidP="001A43B1">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Таким чином, обрана методологія забезпечила надійність, об’єктивність і достовірність отриманих результатів, що створює підґрунтя для подальшого аналізу у наступному підрозділі – </w:t>
      </w:r>
      <w:r w:rsidRPr="001A43B1">
        <w:rPr>
          <w:rFonts w:eastAsiaTheme="minorHAnsi"/>
          <w:sz w:val="28"/>
          <w:szCs w:val="28"/>
          <w:lang w:val="uk-UA"/>
        </w:rPr>
        <w:t>«</w:t>
      </w:r>
      <w:r w:rsidRPr="00EF4A79">
        <w:rPr>
          <w:rFonts w:eastAsiaTheme="minorHAnsi"/>
          <w:sz w:val="28"/>
          <w:szCs w:val="28"/>
          <w:lang w:val="ru-RU"/>
        </w:rPr>
        <w:t>Результати емпіричного дослідження впливу інформаційного простору на психічне здоров’я особистості</w:t>
      </w:r>
      <w:r w:rsidRPr="001A43B1">
        <w:rPr>
          <w:rFonts w:eastAsiaTheme="minorHAnsi"/>
          <w:sz w:val="28"/>
          <w:szCs w:val="28"/>
          <w:lang w:val="uk-UA"/>
        </w:rPr>
        <w:t>»</w:t>
      </w:r>
      <w:r w:rsidRPr="00EF4A79">
        <w:rPr>
          <w:rFonts w:eastAsiaTheme="minorHAnsi"/>
          <w:sz w:val="28"/>
          <w:szCs w:val="28"/>
          <w:lang w:val="ru-RU"/>
        </w:rPr>
        <w:t>.</w:t>
      </w:r>
    </w:p>
    <w:p w:rsidR="001A43B1" w:rsidRPr="00EF4A79" w:rsidRDefault="001A43B1" w:rsidP="001A43B1">
      <w:pPr>
        <w:spacing w:after="160" w:line="259" w:lineRule="auto"/>
        <w:rPr>
          <w:rFonts w:eastAsiaTheme="minorHAnsi"/>
          <w:sz w:val="28"/>
          <w:szCs w:val="28"/>
          <w:lang w:val="ru-RU"/>
        </w:rPr>
      </w:pPr>
      <w:r w:rsidRPr="00EF4A79">
        <w:rPr>
          <w:rFonts w:eastAsiaTheme="minorHAnsi"/>
          <w:sz w:val="28"/>
          <w:szCs w:val="28"/>
          <w:lang w:val="ru-RU"/>
        </w:rPr>
        <w:br w:type="page"/>
      </w:r>
    </w:p>
    <w:p w:rsidR="000E004F" w:rsidRDefault="000E004F" w:rsidP="000E004F">
      <w:pPr>
        <w:pStyle w:val="ab"/>
        <w:spacing w:before="0" w:beforeAutospacing="0" w:after="0" w:afterAutospacing="0" w:line="360" w:lineRule="auto"/>
        <w:jc w:val="center"/>
        <w:rPr>
          <w:b/>
          <w:bCs/>
          <w:sz w:val="28"/>
          <w:szCs w:val="28"/>
          <w:lang w:eastAsia="uk-UA"/>
        </w:rPr>
      </w:pPr>
      <w:r w:rsidRPr="000E004F">
        <w:rPr>
          <w:b/>
          <w:bCs/>
          <w:sz w:val="28"/>
          <w:szCs w:val="28"/>
          <w:lang w:eastAsia="uk-UA"/>
        </w:rPr>
        <w:lastRenderedPageBreak/>
        <w:t>2.2. Виявлення основних факторів впливу інформаційного простору на психічне здоровʼя в умовах воєнного стану</w:t>
      </w:r>
    </w:p>
    <w:p w:rsidR="000E004F" w:rsidRDefault="000E004F" w:rsidP="000E004F">
      <w:pPr>
        <w:pStyle w:val="ab"/>
        <w:spacing w:before="0" w:beforeAutospacing="0" w:after="0" w:afterAutospacing="0" w:line="360" w:lineRule="auto"/>
        <w:jc w:val="center"/>
        <w:rPr>
          <w:b/>
          <w:bCs/>
          <w:sz w:val="28"/>
          <w:szCs w:val="28"/>
          <w:lang w:eastAsia="uk-UA"/>
        </w:rPr>
      </w:pPr>
    </w:p>
    <w:p w:rsidR="000E004F" w:rsidRPr="000E004F" w:rsidRDefault="000E004F" w:rsidP="000E004F">
      <w:pPr>
        <w:pStyle w:val="ab"/>
        <w:spacing w:before="0" w:beforeAutospacing="0" w:after="0" w:afterAutospacing="0" w:line="360" w:lineRule="auto"/>
        <w:jc w:val="both"/>
        <w:rPr>
          <w:color w:val="000000"/>
          <w:sz w:val="28"/>
          <w:szCs w:val="28"/>
        </w:rPr>
      </w:pPr>
      <w:r>
        <w:rPr>
          <w:color w:val="000000"/>
          <w:sz w:val="28"/>
          <w:szCs w:val="28"/>
        </w:rPr>
        <w:tab/>
      </w:r>
      <w:r w:rsidRPr="000E004F">
        <w:rPr>
          <w:color w:val="000000"/>
          <w:sz w:val="28"/>
          <w:szCs w:val="28"/>
        </w:rPr>
        <w:t>Інформаційний простір у сучасних умовах воєнного стану є потужним фактором впливу на психічний стан людини. Аналіз результатів опитування студентів та тестування за методикою</w:t>
      </w:r>
      <w:r w:rsidRPr="000E004F">
        <w:rPr>
          <w:rStyle w:val="apple-converted-space"/>
          <w:color w:val="000000"/>
          <w:sz w:val="28"/>
          <w:szCs w:val="28"/>
        </w:rPr>
        <w:t> </w:t>
      </w:r>
      <w:r w:rsidRPr="00D1006F">
        <w:rPr>
          <w:rStyle w:val="a4"/>
          <w:b w:val="0"/>
          <w:bCs w:val="0"/>
          <w:color w:val="000000"/>
          <w:sz w:val="28"/>
          <w:szCs w:val="28"/>
        </w:rPr>
        <w:t>«Індекс емоційного вигорання»</w:t>
      </w:r>
      <w:r w:rsidRPr="000E004F">
        <w:rPr>
          <w:rStyle w:val="a4"/>
          <w:color w:val="000000"/>
          <w:sz w:val="28"/>
          <w:szCs w:val="28"/>
        </w:rPr>
        <w:t xml:space="preserve"> </w:t>
      </w:r>
      <w:r w:rsidRPr="000E004F">
        <w:rPr>
          <w:color w:val="000000"/>
          <w:sz w:val="28"/>
          <w:szCs w:val="28"/>
        </w:rPr>
        <w:t>дозволив виділити кілька ключових факторів, що формують психоемоційний стан молоді.</w:t>
      </w:r>
    </w:p>
    <w:p w:rsidR="000E004F" w:rsidRPr="000E004F" w:rsidRDefault="000E004F" w:rsidP="000E004F">
      <w:pPr>
        <w:pStyle w:val="3"/>
        <w:spacing w:before="0" w:beforeAutospacing="0" w:after="0" w:afterAutospacing="0" w:line="360" w:lineRule="auto"/>
        <w:jc w:val="both"/>
        <w:rPr>
          <w:b w:val="0"/>
          <w:bCs w:val="0"/>
          <w:color w:val="000000"/>
          <w:sz w:val="28"/>
          <w:szCs w:val="28"/>
        </w:rPr>
      </w:pPr>
      <w:r>
        <w:rPr>
          <w:color w:val="000000"/>
          <w:sz w:val="28"/>
          <w:szCs w:val="28"/>
        </w:rPr>
        <w:tab/>
      </w:r>
      <w:r w:rsidRPr="000E004F">
        <w:rPr>
          <w:b w:val="0"/>
          <w:bCs w:val="0"/>
          <w:i/>
          <w:iCs/>
          <w:color w:val="000000"/>
          <w:sz w:val="28"/>
          <w:szCs w:val="28"/>
        </w:rPr>
        <w:t>Інтенсивність та тривалість інформаційного впливу</w:t>
      </w:r>
      <w:r w:rsidRPr="000E004F">
        <w:rPr>
          <w:b w:val="0"/>
          <w:bCs w:val="0"/>
          <w:i/>
          <w:iCs/>
          <w:color w:val="000000"/>
          <w:sz w:val="28"/>
          <w:szCs w:val="28"/>
          <w:lang w:val="uk-UA"/>
        </w:rPr>
        <w:t>.</w:t>
      </w:r>
      <w:r>
        <w:rPr>
          <w:color w:val="000000"/>
          <w:sz w:val="28"/>
          <w:szCs w:val="28"/>
          <w:lang w:val="uk-UA"/>
        </w:rPr>
        <w:t xml:space="preserve"> </w:t>
      </w:r>
      <w:r w:rsidRPr="000E004F">
        <w:rPr>
          <w:b w:val="0"/>
          <w:bCs w:val="0"/>
          <w:color w:val="000000"/>
          <w:sz w:val="28"/>
          <w:szCs w:val="28"/>
        </w:rPr>
        <w:t>Респонденти, які проводять у медіа понад 3–5 годин на день, частіше демонструють високі показники</w:t>
      </w:r>
      <w:r w:rsidRPr="000E004F">
        <w:rPr>
          <w:rStyle w:val="apple-converted-space"/>
          <w:b w:val="0"/>
          <w:bCs w:val="0"/>
          <w:color w:val="000000"/>
          <w:sz w:val="28"/>
          <w:szCs w:val="28"/>
        </w:rPr>
        <w:t> </w:t>
      </w:r>
      <w:r w:rsidRPr="00D1006F">
        <w:rPr>
          <w:rStyle w:val="a4"/>
          <w:color w:val="000000"/>
          <w:sz w:val="28"/>
          <w:szCs w:val="28"/>
        </w:rPr>
        <w:t>емоційного виснаження та тривожності</w:t>
      </w:r>
      <w:r w:rsidRPr="00D1006F">
        <w:rPr>
          <w:b w:val="0"/>
          <w:bCs w:val="0"/>
          <w:color w:val="000000"/>
          <w:sz w:val="28"/>
          <w:szCs w:val="28"/>
        </w:rPr>
        <w:t>.</w:t>
      </w:r>
      <w:r w:rsidRPr="00D1006F">
        <w:rPr>
          <w:color w:val="000000"/>
          <w:sz w:val="28"/>
          <w:szCs w:val="28"/>
        </w:rPr>
        <w:t xml:space="preserve"> </w:t>
      </w:r>
      <w:r w:rsidRPr="000E004F">
        <w:rPr>
          <w:b w:val="0"/>
          <w:bCs w:val="0"/>
          <w:color w:val="000000"/>
          <w:sz w:val="28"/>
          <w:szCs w:val="28"/>
        </w:rPr>
        <w:t>Постійне споживання новин, повідомлень у соцмережах і месенджерах формує відчуття</w:t>
      </w:r>
      <w:r w:rsidRPr="000E004F">
        <w:rPr>
          <w:rStyle w:val="apple-converted-space"/>
          <w:b w:val="0"/>
          <w:bCs w:val="0"/>
          <w:color w:val="000000"/>
          <w:sz w:val="28"/>
          <w:szCs w:val="28"/>
        </w:rPr>
        <w:t> </w:t>
      </w:r>
      <w:r w:rsidRPr="00D1006F">
        <w:rPr>
          <w:rStyle w:val="a4"/>
          <w:color w:val="000000"/>
          <w:sz w:val="28"/>
          <w:szCs w:val="28"/>
        </w:rPr>
        <w:t>постійного стресу та перевантаження</w:t>
      </w:r>
      <w:r w:rsidRPr="00D1006F">
        <w:rPr>
          <w:b w:val="0"/>
          <w:bCs w:val="0"/>
          <w:color w:val="000000"/>
          <w:sz w:val="28"/>
          <w:szCs w:val="28"/>
        </w:rPr>
        <w:t>.</w:t>
      </w:r>
    </w:p>
    <w:p w:rsidR="000E004F" w:rsidRPr="000E004F" w:rsidRDefault="000E004F" w:rsidP="000E004F">
      <w:pPr>
        <w:pStyle w:val="3"/>
        <w:spacing w:before="0" w:beforeAutospacing="0" w:after="0" w:afterAutospacing="0" w:line="360" w:lineRule="auto"/>
        <w:jc w:val="both"/>
        <w:rPr>
          <w:b w:val="0"/>
          <w:bCs w:val="0"/>
          <w:i/>
          <w:iCs/>
          <w:color w:val="000000"/>
          <w:sz w:val="28"/>
          <w:szCs w:val="28"/>
        </w:rPr>
      </w:pPr>
      <w:r>
        <w:rPr>
          <w:color w:val="000000"/>
          <w:sz w:val="28"/>
          <w:szCs w:val="28"/>
        </w:rPr>
        <w:tab/>
      </w:r>
      <w:r w:rsidRPr="000E004F">
        <w:rPr>
          <w:b w:val="0"/>
          <w:bCs w:val="0"/>
          <w:i/>
          <w:iCs/>
          <w:color w:val="000000"/>
          <w:sz w:val="28"/>
          <w:szCs w:val="28"/>
        </w:rPr>
        <w:t>Якість та достовірність інформації</w:t>
      </w:r>
      <w:r>
        <w:rPr>
          <w:b w:val="0"/>
          <w:bCs w:val="0"/>
          <w:i/>
          <w:iCs/>
          <w:color w:val="000000"/>
          <w:sz w:val="28"/>
          <w:szCs w:val="28"/>
          <w:lang w:val="uk-UA"/>
        </w:rPr>
        <w:t xml:space="preserve">. </w:t>
      </w:r>
      <w:r w:rsidRPr="000E004F">
        <w:rPr>
          <w:b w:val="0"/>
          <w:bCs w:val="0"/>
          <w:color w:val="000000"/>
          <w:sz w:val="28"/>
          <w:szCs w:val="28"/>
        </w:rPr>
        <w:t>Наявність недостовірних повідомлень або фейкових новин значно підвищує рівень тривожності та викликає</w:t>
      </w:r>
      <w:r w:rsidRPr="000E004F">
        <w:rPr>
          <w:rStyle w:val="apple-converted-space"/>
          <w:b w:val="0"/>
          <w:bCs w:val="0"/>
          <w:color w:val="000000"/>
          <w:sz w:val="28"/>
          <w:szCs w:val="28"/>
        </w:rPr>
        <w:t> </w:t>
      </w:r>
      <w:r w:rsidRPr="00D1006F">
        <w:rPr>
          <w:rStyle w:val="a4"/>
          <w:color w:val="000000"/>
          <w:sz w:val="28"/>
          <w:szCs w:val="28"/>
        </w:rPr>
        <w:t>емоційне відчуження</w:t>
      </w:r>
      <w:r w:rsidRPr="00D1006F">
        <w:rPr>
          <w:b w:val="0"/>
          <w:bCs w:val="0"/>
          <w:color w:val="000000"/>
          <w:sz w:val="28"/>
          <w:szCs w:val="28"/>
        </w:rPr>
        <w:t>.</w:t>
      </w:r>
      <w:r w:rsidRPr="000E004F">
        <w:rPr>
          <w:b w:val="0"/>
          <w:bCs w:val="0"/>
          <w:color w:val="000000"/>
          <w:sz w:val="28"/>
          <w:szCs w:val="28"/>
        </w:rPr>
        <w:t xml:space="preserve"> Студенти, які зазначили, що не можуть відрізнити правдиву інформацію від маніпулятивної, показали підвищені бали у фазах</w:t>
      </w:r>
      <w:r w:rsidRPr="000E004F">
        <w:rPr>
          <w:rStyle w:val="apple-converted-space"/>
          <w:b w:val="0"/>
          <w:bCs w:val="0"/>
          <w:color w:val="000000"/>
          <w:sz w:val="28"/>
          <w:szCs w:val="28"/>
        </w:rPr>
        <w:t> </w:t>
      </w:r>
      <w:r w:rsidRPr="00D1006F">
        <w:rPr>
          <w:rStyle w:val="a4"/>
          <w:color w:val="000000"/>
          <w:sz w:val="28"/>
          <w:szCs w:val="28"/>
        </w:rPr>
        <w:t>резистенції та виснаження</w:t>
      </w:r>
      <w:r w:rsidRPr="00D1006F">
        <w:rPr>
          <w:b w:val="0"/>
          <w:bCs w:val="0"/>
          <w:color w:val="000000"/>
          <w:sz w:val="28"/>
          <w:szCs w:val="28"/>
        </w:rPr>
        <w:t>.</w:t>
      </w:r>
    </w:p>
    <w:p w:rsidR="000E004F" w:rsidRPr="000E004F" w:rsidRDefault="000E004F" w:rsidP="000E004F">
      <w:pPr>
        <w:pStyle w:val="3"/>
        <w:spacing w:before="0" w:beforeAutospacing="0" w:after="0" w:afterAutospacing="0" w:line="360" w:lineRule="auto"/>
        <w:jc w:val="both"/>
        <w:rPr>
          <w:b w:val="0"/>
          <w:bCs w:val="0"/>
          <w:i/>
          <w:iCs/>
          <w:color w:val="000000"/>
          <w:sz w:val="28"/>
          <w:szCs w:val="28"/>
        </w:rPr>
      </w:pPr>
      <w:r>
        <w:rPr>
          <w:color w:val="000000"/>
          <w:sz w:val="28"/>
          <w:szCs w:val="28"/>
        </w:rPr>
        <w:tab/>
      </w:r>
      <w:r w:rsidRPr="000E004F">
        <w:rPr>
          <w:b w:val="0"/>
          <w:bCs w:val="0"/>
          <w:i/>
          <w:iCs/>
          <w:color w:val="000000"/>
          <w:sz w:val="28"/>
          <w:szCs w:val="28"/>
        </w:rPr>
        <w:t>Тематика інформаційного контенту</w:t>
      </w:r>
      <w:r>
        <w:rPr>
          <w:b w:val="0"/>
          <w:bCs w:val="0"/>
          <w:i/>
          <w:iCs/>
          <w:color w:val="000000"/>
          <w:sz w:val="28"/>
          <w:szCs w:val="28"/>
          <w:lang w:val="uk-UA"/>
        </w:rPr>
        <w:t xml:space="preserve">. </w:t>
      </w:r>
      <w:r w:rsidRPr="000E004F">
        <w:rPr>
          <w:b w:val="0"/>
          <w:bCs w:val="0"/>
          <w:color w:val="000000"/>
          <w:sz w:val="28"/>
          <w:szCs w:val="28"/>
        </w:rPr>
        <w:t>Найбільший психологічний вплив справляють матеріали, що висвітлюють насильство, військові дії, руйнування та страждання цивільного населення. Часте споживання такого контенту сприяє формуванню</w:t>
      </w:r>
      <w:r w:rsidRPr="000E004F">
        <w:rPr>
          <w:rStyle w:val="apple-converted-space"/>
          <w:b w:val="0"/>
          <w:bCs w:val="0"/>
          <w:color w:val="000000"/>
          <w:sz w:val="28"/>
          <w:szCs w:val="28"/>
        </w:rPr>
        <w:t> </w:t>
      </w:r>
      <w:r w:rsidRPr="00D1006F">
        <w:rPr>
          <w:rStyle w:val="a4"/>
          <w:color w:val="000000"/>
          <w:sz w:val="28"/>
          <w:szCs w:val="28"/>
        </w:rPr>
        <w:t>страху, тривожності та безсилля</w:t>
      </w:r>
      <w:r w:rsidRPr="000E004F">
        <w:rPr>
          <w:b w:val="0"/>
          <w:bCs w:val="0"/>
          <w:color w:val="000000"/>
          <w:sz w:val="28"/>
          <w:szCs w:val="28"/>
        </w:rPr>
        <w:t xml:space="preserve">, а у деяких випадках </w:t>
      </w:r>
      <w:r>
        <w:rPr>
          <w:b w:val="0"/>
          <w:bCs w:val="0"/>
          <w:color w:val="000000"/>
          <w:sz w:val="28"/>
          <w:szCs w:val="28"/>
        </w:rPr>
        <w:t>–</w:t>
      </w:r>
      <w:r w:rsidRPr="000E004F">
        <w:rPr>
          <w:b w:val="0"/>
          <w:bCs w:val="0"/>
          <w:color w:val="000000"/>
          <w:sz w:val="28"/>
          <w:szCs w:val="28"/>
        </w:rPr>
        <w:t xml:space="preserve"> симптомів</w:t>
      </w:r>
      <w:r w:rsidRPr="000E004F">
        <w:rPr>
          <w:color w:val="000000"/>
          <w:sz w:val="28"/>
          <w:szCs w:val="28"/>
        </w:rPr>
        <w:t xml:space="preserve"> </w:t>
      </w:r>
      <w:r w:rsidRPr="00D1006F">
        <w:rPr>
          <w:b w:val="0"/>
          <w:bCs w:val="0"/>
          <w:color w:val="000000"/>
          <w:sz w:val="28"/>
          <w:szCs w:val="28"/>
        </w:rPr>
        <w:t>хронічного стресу та</w:t>
      </w:r>
      <w:r w:rsidRPr="00D1006F">
        <w:rPr>
          <w:rStyle w:val="apple-converted-space"/>
          <w:b w:val="0"/>
          <w:bCs w:val="0"/>
          <w:color w:val="000000"/>
          <w:sz w:val="28"/>
          <w:szCs w:val="28"/>
        </w:rPr>
        <w:t> </w:t>
      </w:r>
      <w:r w:rsidRPr="00D1006F">
        <w:rPr>
          <w:rStyle w:val="a4"/>
          <w:color w:val="000000"/>
          <w:sz w:val="28"/>
          <w:szCs w:val="28"/>
        </w:rPr>
        <w:t>емоційного вигорання</w:t>
      </w:r>
      <w:r w:rsidRPr="00D1006F">
        <w:rPr>
          <w:b w:val="0"/>
          <w:bCs w:val="0"/>
          <w:color w:val="000000"/>
          <w:sz w:val="28"/>
          <w:szCs w:val="28"/>
        </w:rPr>
        <w:t>.</w:t>
      </w:r>
    </w:p>
    <w:p w:rsidR="000E004F" w:rsidRPr="00D1006F" w:rsidRDefault="000E004F" w:rsidP="000E004F">
      <w:pPr>
        <w:pStyle w:val="3"/>
        <w:spacing w:before="0" w:beforeAutospacing="0" w:after="0" w:afterAutospacing="0" w:line="360" w:lineRule="auto"/>
        <w:jc w:val="both"/>
        <w:rPr>
          <w:b w:val="0"/>
          <w:bCs w:val="0"/>
          <w:color w:val="000000"/>
          <w:sz w:val="28"/>
          <w:szCs w:val="28"/>
        </w:rPr>
      </w:pPr>
      <w:r>
        <w:rPr>
          <w:b w:val="0"/>
          <w:bCs w:val="0"/>
          <w:color w:val="000000"/>
          <w:sz w:val="28"/>
          <w:szCs w:val="28"/>
        </w:rPr>
        <w:tab/>
      </w:r>
      <w:r w:rsidRPr="000E004F">
        <w:rPr>
          <w:b w:val="0"/>
          <w:bCs w:val="0"/>
          <w:i/>
          <w:iCs/>
          <w:color w:val="000000"/>
          <w:sz w:val="28"/>
          <w:szCs w:val="28"/>
        </w:rPr>
        <w:t>Індивідуальні психологічні особливості</w:t>
      </w:r>
      <w:r w:rsidRPr="000E004F">
        <w:rPr>
          <w:b w:val="0"/>
          <w:bCs w:val="0"/>
          <w:i/>
          <w:iCs/>
          <w:color w:val="000000"/>
          <w:sz w:val="28"/>
          <w:szCs w:val="28"/>
          <w:lang w:val="uk-UA"/>
        </w:rPr>
        <w:t>.</w:t>
      </w:r>
      <w:r>
        <w:rPr>
          <w:b w:val="0"/>
          <w:bCs w:val="0"/>
          <w:color w:val="000000"/>
          <w:sz w:val="28"/>
          <w:szCs w:val="28"/>
          <w:lang w:val="uk-UA"/>
        </w:rPr>
        <w:t xml:space="preserve"> </w:t>
      </w:r>
      <w:r w:rsidRPr="000E004F">
        <w:rPr>
          <w:b w:val="0"/>
          <w:bCs w:val="0"/>
          <w:color w:val="000000"/>
          <w:sz w:val="28"/>
          <w:szCs w:val="28"/>
        </w:rPr>
        <w:t>Рівень</w:t>
      </w:r>
      <w:r w:rsidRPr="000E004F">
        <w:rPr>
          <w:rStyle w:val="apple-converted-space"/>
          <w:b w:val="0"/>
          <w:bCs w:val="0"/>
          <w:color w:val="000000"/>
          <w:sz w:val="28"/>
          <w:szCs w:val="28"/>
        </w:rPr>
        <w:t> </w:t>
      </w:r>
      <w:r w:rsidRPr="00D1006F">
        <w:rPr>
          <w:rStyle w:val="a4"/>
          <w:color w:val="000000"/>
          <w:sz w:val="28"/>
          <w:szCs w:val="28"/>
        </w:rPr>
        <w:t>реактивної та особистісної тривожності</w:t>
      </w:r>
      <w:r w:rsidRPr="000E004F">
        <w:rPr>
          <w:rStyle w:val="apple-converted-space"/>
          <w:b w:val="0"/>
          <w:bCs w:val="0"/>
          <w:color w:val="000000"/>
          <w:sz w:val="28"/>
          <w:szCs w:val="28"/>
        </w:rPr>
        <w:t> </w:t>
      </w:r>
      <w:r w:rsidRPr="000E004F">
        <w:rPr>
          <w:b w:val="0"/>
          <w:bCs w:val="0"/>
          <w:color w:val="000000"/>
          <w:sz w:val="28"/>
          <w:szCs w:val="28"/>
        </w:rPr>
        <w:t>респондентів прямо впливає на чутливість до інформаційного потоку. Студенти з високим рівнем тривожності демонструють більш виражені ознаки</w:t>
      </w:r>
      <w:r w:rsidRPr="000E004F">
        <w:rPr>
          <w:rStyle w:val="apple-converted-space"/>
          <w:b w:val="0"/>
          <w:bCs w:val="0"/>
          <w:color w:val="000000"/>
          <w:sz w:val="28"/>
          <w:szCs w:val="28"/>
        </w:rPr>
        <w:t> </w:t>
      </w:r>
      <w:r w:rsidRPr="00D1006F">
        <w:rPr>
          <w:rStyle w:val="a4"/>
          <w:color w:val="000000"/>
          <w:sz w:val="28"/>
          <w:szCs w:val="28"/>
        </w:rPr>
        <w:t>емоційного виснаження</w:t>
      </w:r>
      <w:r w:rsidRPr="00D1006F">
        <w:rPr>
          <w:b w:val="0"/>
          <w:bCs w:val="0"/>
          <w:color w:val="000000"/>
          <w:sz w:val="28"/>
          <w:szCs w:val="28"/>
        </w:rPr>
        <w:t>, цинізму та зниження мотивації.</w:t>
      </w:r>
    </w:p>
    <w:p w:rsidR="000E004F" w:rsidRPr="000E004F" w:rsidRDefault="000E004F" w:rsidP="000E004F">
      <w:pPr>
        <w:pStyle w:val="3"/>
        <w:spacing w:before="0" w:beforeAutospacing="0" w:after="0" w:afterAutospacing="0" w:line="360" w:lineRule="auto"/>
        <w:jc w:val="both"/>
        <w:rPr>
          <w:b w:val="0"/>
          <w:bCs w:val="0"/>
          <w:color w:val="000000"/>
          <w:sz w:val="28"/>
          <w:szCs w:val="28"/>
        </w:rPr>
      </w:pPr>
      <w:r>
        <w:rPr>
          <w:b w:val="0"/>
          <w:bCs w:val="0"/>
          <w:i/>
          <w:iCs/>
          <w:color w:val="000000"/>
          <w:sz w:val="28"/>
          <w:szCs w:val="28"/>
        </w:rPr>
        <w:lastRenderedPageBreak/>
        <w:tab/>
      </w:r>
      <w:r w:rsidRPr="000E004F">
        <w:rPr>
          <w:b w:val="0"/>
          <w:bCs w:val="0"/>
          <w:i/>
          <w:iCs/>
          <w:color w:val="000000"/>
          <w:sz w:val="28"/>
          <w:szCs w:val="28"/>
        </w:rPr>
        <w:t>Соціальна взаємодія та активність у медіа</w:t>
      </w:r>
      <w:r w:rsidRPr="000E004F">
        <w:rPr>
          <w:b w:val="0"/>
          <w:bCs w:val="0"/>
          <w:i/>
          <w:iCs/>
          <w:color w:val="000000"/>
          <w:sz w:val="28"/>
          <w:szCs w:val="28"/>
          <w:lang w:val="uk-UA"/>
        </w:rPr>
        <w:t>.</w:t>
      </w:r>
      <w:r w:rsidRPr="000E004F">
        <w:rPr>
          <w:b w:val="0"/>
          <w:bCs w:val="0"/>
          <w:color w:val="000000"/>
          <w:sz w:val="28"/>
          <w:szCs w:val="28"/>
          <w:lang w:val="uk-UA"/>
        </w:rPr>
        <w:t xml:space="preserve"> </w:t>
      </w:r>
      <w:r w:rsidRPr="000E004F">
        <w:rPr>
          <w:b w:val="0"/>
          <w:bCs w:val="0"/>
          <w:color w:val="000000"/>
          <w:sz w:val="28"/>
          <w:szCs w:val="28"/>
        </w:rPr>
        <w:t>Активна участь у соцмережах може як підтримувати</w:t>
      </w:r>
      <w:r w:rsidRPr="000E004F">
        <w:rPr>
          <w:rStyle w:val="apple-converted-space"/>
          <w:b w:val="0"/>
          <w:bCs w:val="0"/>
          <w:color w:val="000000"/>
          <w:sz w:val="28"/>
          <w:szCs w:val="28"/>
        </w:rPr>
        <w:t> </w:t>
      </w:r>
      <w:r w:rsidRPr="00D1006F">
        <w:rPr>
          <w:rStyle w:val="a4"/>
          <w:color w:val="000000"/>
          <w:sz w:val="28"/>
          <w:szCs w:val="28"/>
        </w:rPr>
        <w:t>соціальну взаємодію та відчуття контролю</w:t>
      </w:r>
      <w:r w:rsidRPr="000E004F">
        <w:rPr>
          <w:b w:val="0"/>
          <w:bCs w:val="0"/>
          <w:color w:val="000000"/>
          <w:sz w:val="28"/>
          <w:szCs w:val="28"/>
        </w:rPr>
        <w:t>, так і підвищувати психологічне навантаження через постійні дискусії, обговорення новин та конфліктні ситуації. Високий рівень взаємодії при відсутності інформаційної гігієни сприяє розвитку</w:t>
      </w:r>
      <w:r w:rsidRPr="000E004F">
        <w:rPr>
          <w:rStyle w:val="apple-converted-space"/>
          <w:b w:val="0"/>
          <w:bCs w:val="0"/>
          <w:color w:val="000000"/>
          <w:sz w:val="28"/>
          <w:szCs w:val="28"/>
        </w:rPr>
        <w:t> </w:t>
      </w:r>
      <w:r w:rsidRPr="00D1006F">
        <w:rPr>
          <w:rStyle w:val="a4"/>
          <w:color w:val="000000"/>
          <w:sz w:val="28"/>
          <w:szCs w:val="28"/>
        </w:rPr>
        <w:t>емоційного вигорання та дратівливості</w:t>
      </w:r>
      <w:r w:rsidRPr="000E004F">
        <w:rPr>
          <w:b w:val="0"/>
          <w:bCs w:val="0"/>
          <w:color w:val="000000"/>
          <w:sz w:val="28"/>
          <w:szCs w:val="28"/>
        </w:rPr>
        <w:t>.</w:t>
      </w:r>
    </w:p>
    <w:p w:rsidR="000E004F" w:rsidRPr="000E004F" w:rsidRDefault="000E004F" w:rsidP="000E004F">
      <w:pPr>
        <w:pStyle w:val="3"/>
        <w:spacing w:before="0" w:beforeAutospacing="0" w:after="0" w:afterAutospacing="0" w:line="360" w:lineRule="auto"/>
        <w:jc w:val="both"/>
        <w:rPr>
          <w:b w:val="0"/>
          <w:bCs w:val="0"/>
          <w:color w:val="000000"/>
          <w:sz w:val="28"/>
          <w:szCs w:val="28"/>
        </w:rPr>
      </w:pPr>
      <w:r>
        <w:rPr>
          <w:color w:val="000000"/>
          <w:sz w:val="28"/>
          <w:szCs w:val="28"/>
        </w:rPr>
        <w:tab/>
      </w:r>
      <w:r w:rsidRPr="000E004F">
        <w:rPr>
          <w:b w:val="0"/>
          <w:bCs w:val="0"/>
          <w:i/>
          <w:iCs/>
          <w:color w:val="000000"/>
          <w:sz w:val="28"/>
          <w:szCs w:val="28"/>
        </w:rPr>
        <w:t>Інформаційна саморегуляція</w:t>
      </w:r>
      <w:r w:rsidRPr="000E004F">
        <w:rPr>
          <w:b w:val="0"/>
          <w:bCs w:val="0"/>
          <w:i/>
          <w:iCs/>
          <w:color w:val="000000"/>
          <w:sz w:val="28"/>
          <w:szCs w:val="28"/>
          <w:lang w:val="uk-UA"/>
        </w:rPr>
        <w:t>.</w:t>
      </w:r>
      <w:r w:rsidRPr="000E004F">
        <w:rPr>
          <w:b w:val="0"/>
          <w:bCs w:val="0"/>
          <w:color w:val="000000"/>
          <w:sz w:val="28"/>
          <w:szCs w:val="28"/>
          <w:lang w:val="uk-UA"/>
        </w:rPr>
        <w:t xml:space="preserve"> </w:t>
      </w:r>
      <w:r w:rsidRPr="000E004F">
        <w:rPr>
          <w:b w:val="0"/>
          <w:bCs w:val="0"/>
          <w:color w:val="000000"/>
          <w:sz w:val="28"/>
          <w:szCs w:val="28"/>
        </w:rPr>
        <w:t>Респонденти, які обмежують час перебування у медіа, перевіряють достовірність новин та практикують критичне мислення, показали</w:t>
      </w:r>
      <w:r w:rsidRPr="000E004F">
        <w:rPr>
          <w:rStyle w:val="apple-converted-space"/>
          <w:b w:val="0"/>
          <w:bCs w:val="0"/>
          <w:color w:val="000000"/>
          <w:sz w:val="28"/>
          <w:szCs w:val="28"/>
        </w:rPr>
        <w:t> </w:t>
      </w:r>
      <w:r w:rsidRPr="00D1006F">
        <w:rPr>
          <w:rStyle w:val="a4"/>
          <w:color w:val="000000"/>
          <w:sz w:val="28"/>
          <w:szCs w:val="28"/>
        </w:rPr>
        <w:t>нижчі показники виснаження та резистенції</w:t>
      </w:r>
      <w:r w:rsidRPr="000E004F">
        <w:rPr>
          <w:b w:val="0"/>
          <w:bCs w:val="0"/>
          <w:color w:val="000000"/>
          <w:sz w:val="28"/>
          <w:szCs w:val="28"/>
        </w:rPr>
        <w:t>. Це підтверджує,</w:t>
      </w:r>
      <w:r>
        <w:rPr>
          <w:b w:val="0"/>
          <w:bCs w:val="0"/>
          <w:color w:val="000000"/>
          <w:sz w:val="28"/>
          <w:szCs w:val="28"/>
          <w:lang w:val="uk-UA"/>
        </w:rPr>
        <w:t xml:space="preserve"> </w:t>
      </w:r>
      <w:r w:rsidRPr="000E004F">
        <w:rPr>
          <w:b w:val="0"/>
          <w:bCs w:val="0"/>
          <w:color w:val="000000"/>
          <w:sz w:val="28"/>
          <w:szCs w:val="28"/>
        </w:rPr>
        <w:t>що</w:t>
      </w:r>
      <w:r w:rsidRPr="000E004F">
        <w:rPr>
          <w:rStyle w:val="apple-converted-space"/>
          <w:b w:val="0"/>
          <w:bCs w:val="0"/>
          <w:color w:val="000000"/>
          <w:sz w:val="28"/>
          <w:szCs w:val="28"/>
        </w:rPr>
        <w:t> </w:t>
      </w:r>
      <w:r w:rsidRPr="00D1006F">
        <w:rPr>
          <w:rStyle w:val="a4"/>
          <w:color w:val="000000"/>
          <w:sz w:val="28"/>
          <w:szCs w:val="28"/>
        </w:rPr>
        <w:t>інформаційна саморегуляція</w:t>
      </w:r>
      <w:r w:rsidRPr="000E004F">
        <w:rPr>
          <w:rStyle w:val="apple-converted-space"/>
          <w:b w:val="0"/>
          <w:bCs w:val="0"/>
          <w:color w:val="000000"/>
          <w:sz w:val="28"/>
          <w:szCs w:val="28"/>
        </w:rPr>
        <w:t> </w:t>
      </w:r>
      <w:r w:rsidRPr="000E004F">
        <w:rPr>
          <w:b w:val="0"/>
          <w:bCs w:val="0"/>
          <w:color w:val="000000"/>
          <w:sz w:val="28"/>
          <w:szCs w:val="28"/>
        </w:rPr>
        <w:t>є ключовим чинником захисту психічного здоров’я.</w:t>
      </w:r>
    </w:p>
    <w:p w:rsidR="000E004F" w:rsidRDefault="000E004F" w:rsidP="000E004F">
      <w:pPr>
        <w:pStyle w:val="3"/>
        <w:spacing w:before="0" w:beforeAutospacing="0" w:after="0" w:afterAutospacing="0" w:line="360" w:lineRule="auto"/>
        <w:jc w:val="both"/>
        <w:rPr>
          <w:b w:val="0"/>
          <w:bCs w:val="0"/>
          <w:color w:val="000000"/>
          <w:sz w:val="28"/>
          <w:szCs w:val="28"/>
        </w:rPr>
      </w:pPr>
      <w:r>
        <w:rPr>
          <w:b w:val="0"/>
          <w:bCs w:val="0"/>
          <w:color w:val="000000"/>
          <w:sz w:val="28"/>
          <w:szCs w:val="28"/>
        </w:rPr>
        <w:tab/>
      </w:r>
      <w:r w:rsidRPr="000E004F">
        <w:rPr>
          <w:b w:val="0"/>
          <w:bCs w:val="0"/>
          <w:i/>
          <w:iCs/>
          <w:color w:val="000000"/>
          <w:sz w:val="28"/>
          <w:szCs w:val="28"/>
        </w:rPr>
        <w:t>Психологічні наслідки впливу</w:t>
      </w:r>
      <w:r w:rsidRPr="000E004F">
        <w:rPr>
          <w:b w:val="0"/>
          <w:bCs w:val="0"/>
          <w:i/>
          <w:iCs/>
          <w:color w:val="000000"/>
          <w:sz w:val="28"/>
          <w:szCs w:val="28"/>
          <w:lang w:val="uk-UA"/>
        </w:rPr>
        <w:t>.</w:t>
      </w:r>
      <w:r w:rsidRPr="000E004F">
        <w:rPr>
          <w:b w:val="0"/>
          <w:bCs w:val="0"/>
          <w:color w:val="000000"/>
          <w:sz w:val="28"/>
          <w:szCs w:val="28"/>
          <w:lang w:val="uk-UA"/>
        </w:rPr>
        <w:t xml:space="preserve"> </w:t>
      </w:r>
      <w:r w:rsidRPr="000E004F">
        <w:rPr>
          <w:b w:val="0"/>
          <w:bCs w:val="0"/>
          <w:color w:val="000000"/>
          <w:sz w:val="28"/>
          <w:szCs w:val="28"/>
        </w:rPr>
        <w:t>Емпіричні дані показали, що під впливом інтенсивного інформаційного потоку студенти найчастіше відчувають:</w:t>
      </w:r>
      <w:r w:rsidRPr="000E004F">
        <w:rPr>
          <w:rStyle w:val="a4"/>
          <w:color w:val="000000"/>
          <w:sz w:val="28"/>
          <w:szCs w:val="28"/>
        </w:rPr>
        <w:t>емоційне виснаження та втому</w:t>
      </w:r>
      <w:r w:rsidRPr="000E004F">
        <w:rPr>
          <w:color w:val="000000"/>
          <w:sz w:val="28"/>
          <w:szCs w:val="28"/>
        </w:rPr>
        <w:t>;</w:t>
      </w:r>
      <w:r w:rsidRPr="000E004F">
        <w:rPr>
          <w:color w:val="000000"/>
          <w:sz w:val="28"/>
          <w:szCs w:val="28"/>
          <w:lang w:val="uk-UA"/>
        </w:rPr>
        <w:t xml:space="preserve"> </w:t>
      </w:r>
      <w:r w:rsidRPr="000E004F">
        <w:rPr>
          <w:rStyle w:val="a4"/>
          <w:color w:val="000000"/>
          <w:sz w:val="28"/>
          <w:szCs w:val="28"/>
        </w:rPr>
        <w:t>зниження мотивації та інтересу до навчання</w:t>
      </w:r>
      <w:r w:rsidRPr="000E004F">
        <w:rPr>
          <w:color w:val="000000"/>
          <w:sz w:val="28"/>
          <w:szCs w:val="28"/>
        </w:rPr>
        <w:t>;</w:t>
      </w:r>
      <w:r w:rsidRPr="000E004F">
        <w:rPr>
          <w:color w:val="000000"/>
          <w:sz w:val="28"/>
          <w:szCs w:val="28"/>
          <w:lang w:val="uk-UA"/>
        </w:rPr>
        <w:t xml:space="preserve"> </w:t>
      </w:r>
      <w:r w:rsidRPr="000E004F">
        <w:rPr>
          <w:rStyle w:val="a4"/>
          <w:color w:val="000000"/>
          <w:sz w:val="28"/>
          <w:szCs w:val="28"/>
        </w:rPr>
        <w:t>емоційну відчуженість та цинізм</w:t>
      </w:r>
      <w:r w:rsidRPr="000E004F">
        <w:rPr>
          <w:color w:val="000000"/>
          <w:sz w:val="28"/>
          <w:szCs w:val="28"/>
        </w:rPr>
        <w:t>;</w:t>
      </w:r>
      <w:r w:rsidRPr="000E004F">
        <w:rPr>
          <w:color w:val="000000"/>
          <w:sz w:val="28"/>
          <w:szCs w:val="28"/>
          <w:lang w:val="uk-UA"/>
        </w:rPr>
        <w:t xml:space="preserve"> </w:t>
      </w:r>
      <w:r w:rsidRPr="000E004F">
        <w:rPr>
          <w:rStyle w:val="a4"/>
          <w:color w:val="000000"/>
          <w:sz w:val="28"/>
          <w:szCs w:val="28"/>
        </w:rPr>
        <w:t>психосоматичні прояви</w:t>
      </w:r>
      <w:r w:rsidRPr="000E004F">
        <w:rPr>
          <w:rStyle w:val="apple-converted-space"/>
          <w:color w:val="000000"/>
          <w:sz w:val="28"/>
          <w:szCs w:val="28"/>
        </w:rPr>
        <w:t> </w:t>
      </w:r>
      <w:r w:rsidRPr="000E004F">
        <w:rPr>
          <w:b w:val="0"/>
          <w:bCs w:val="0"/>
          <w:color w:val="000000"/>
          <w:sz w:val="28"/>
          <w:szCs w:val="28"/>
        </w:rPr>
        <w:t>(головний біль, порушення сну, дратівливість).</w:t>
      </w:r>
    </w:p>
    <w:p w:rsidR="000E004F" w:rsidRDefault="000E004F" w:rsidP="000E004F">
      <w:pPr>
        <w:pStyle w:val="3"/>
        <w:spacing w:before="0" w:beforeAutospacing="0" w:after="0" w:afterAutospacing="0" w:line="360" w:lineRule="auto"/>
        <w:jc w:val="both"/>
        <w:rPr>
          <w:color w:val="000000"/>
          <w:sz w:val="28"/>
          <w:szCs w:val="28"/>
        </w:rPr>
      </w:pPr>
      <w:r>
        <w:rPr>
          <w:b w:val="0"/>
          <w:bCs w:val="0"/>
          <w:color w:val="000000"/>
          <w:sz w:val="28"/>
          <w:szCs w:val="28"/>
        </w:rPr>
        <w:tab/>
      </w:r>
      <w:r w:rsidRPr="000E004F">
        <w:rPr>
          <w:b w:val="0"/>
          <w:bCs w:val="0"/>
          <w:color w:val="000000"/>
          <w:sz w:val="28"/>
          <w:szCs w:val="28"/>
        </w:rPr>
        <w:t>Основними факторами впливу інформаційного простору є</w:t>
      </w:r>
      <w:r w:rsidRPr="000E004F">
        <w:rPr>
          <w:rStyle w:val="apple-converted-space"/>
          <w:color w:val="000000"/>
          <w:sz w:val="28"/>
          <w:szCs w:val="28"/>
        </w:rPr>
        <w:t> </w:t>
      </w:r>
      <w:r w:rsidRPr="000E004F">
        <w:rPr>
          <w:rStyle w:val="a4"/>
          <w:color w:val="000000"/>
          <w:sz w:val="28"/>
          <w:szCs w:val="28"/>
        </w:rPr>
        <w:t>обсяг та</w:t>
      </w:r>
      <w:r w:rsidRPr="000E004F">
        <w:rPr>
          <w:rStyle w:val="a4"/>
          <w:color w:val="000000"/>
          <w:sz w:val="28"/>
          <w:szCs w:val="28"/>
          <w:lang w:val="uk-UA"/>
        </w:rPr>
        <w:t xml:space="preserve"> </w:t>
      </w:r>
      <w:r w:rsidRPr="000E004F">
        <w:rPr>
          <w:rStyle w:val="a4"/>
          <w:color w:val="000000"/>
          <w:sz w:val="28"/>
          <w:szCs w:val="28"/>
        </w:rPr>
        <w:t xml:space="preserve">інтенсивність споживаної інформації, достовірність та тематикаконтенту, психологічні характеристики особистості, рівень </w:t>
      </w:r>
      <w:r w:rsidRPr="000E004F">
        <w:rPr>
          <w:rStyle w:val="a4"/>
          <w:color w:val="000000"/>
          <w:sz w:val="28"/>
          <w:szCs w:val="28"/>
          <w:lang w:val="uk-UA"/>
        </w:rPr>
        <w:t xml:space="preserve"> </w:t>
      </w:r>
      <w:r w:rsidRPr="000E004F">
        <w:rPr>
          <w:rStyle w:val="a4"/>
          <w:color w:val="000000"/>
          <w:sz w:val="28"/>
          <w:szCs w:val="28"/>
        </w:rPr>
        <w:t>соціальної взаємодії та індивідуальна здатність до інформаційної саморегуляції</w:t>
      </w:r>
      <w:r w:rsidRPr="000E004F">
        <w:rPr>
          <w:color w:val="000000"/>
          <w:sz w:val="28"/>
          <w:szCs w:val="28"/>
        </w:rPr>
        <w:t>.</w:t>
      </w:r>
    </w:p>
    <w:p w:rsidR="000E004F" w:rsidRPr="000E004F" w:rsidRDefault="000E004F" w:rsidP="000E004F">
      <w:pPr>
        <w:pStyle w:val="3"/>
        <w:spacing w:before="0" w:beforeAutospacing="0" w:after="0" w:afterAutospacing="0" w:line="360" w:lineRule="auto"/>
        <w:jc w:val="both"/>
        <w:rPr>
          <w:color w:val="000000"/>
          <w:sz w:val="28"/>
          <w:szCs w:val="28"/>
        </w:rPr>
      </w:pPr>
      <w:r>
        <w:rPr>
          <w:b w:val="0"/>
          <w:bCs w:val="0"/>
          <w:color w:val="000000"/>
          <w:sz w:val="28"/>
          <w:szCs w:val="28"/>
        </w:rPr>
        <w:tab/>
      </w:r>
      <w:r w:rsidRPr="000E004F">
        <w:rPr>
          <w:b w:val="0"/>
          <w:bCs w:val="0"/>
          <w:color w:val="000000"/>
          <w:sz w:val="28"/>
          <w:szCs w:val="28"/>
        </w:rPr>
        <w:t>Високий рівень споживання негативного контенту підвищує ризик</w:t>
      </w:r>
      <w:r w:rsidRPr="000E004F">
        <w:rPr>
          <w:rStyle w:val="apple-converted-space"/>
          <w:b w:val="0"/>
          <w:bCs w:val="0"/>
          <w:color w:val="000000"/>
          <w:sz w:val="28"/>
          <w:szCs w:val="28"/>
        </w:rPr>
        <w:t> </w:t>
      </w:r>
      <w:r w:rsidRPr="000E004F">
        <w:rPr>
          <w:rStyle w:val="a4"/>
          <w:color w:val="000000"/>
          <w:sz w:val="28"/>
          <w:szCs w:val="28"/>
        </w:rPr>
        <w:t>тривожності, емоційного виснаження та емоційного вигорання</w:t>
      </w:r>
      <w:r w:rsidRPr="000E004F">
        <w:rPr>
          <w:color w:val="000000"/>
          <w:sz w:val="28"/>
          <w:szCs w:val="28"/>
        </w:rPr>
        <w:t>.</w:t>
      </w:r>
    </w:p>
    <w:p w:rsidR="000E004F" w:rsidRPr="000E004F" w:rsidRDefault="000E004F" w:rsidP="000E004F">
      <w:pPr>
        <w:pStyle w:val="3"/>
        <w:spacing w:before="0" w:beforeAutospacing="0" w:after="0" w:afterAutospacing="0" w:line="360" w:lineRule="auto"/>
        <w:jc w:val="both"/>
        <w:rPr>
          <w:b w:val="0"/>
          <w:bCs w:val="0"/>
          <w:color w:val="000000"/>
          <w:sz w:val="28"/>
          <w:szCs w:val="28"/>
        </w:rPr>
      </w:pPr>
      <w:r>
        <w:rPr>
          <w:b w:val="0"/>
          <w:bCs w:val="0"/>
          <w:color w:val="000000"/>
          <w:sz w:val="28"/>
          <w:szCs w:val="28"/>
        </w:rPr>
        <w:tab/>
      </w:r>
      <w:r w:rsidRPr="000E004F">
        <w:rPr>
          <w:b w:val="0"/>
          <w:bCs w:val="0"/>
          <w:color w:val="000000"/>
          <w:sz w:val="28"/>
          <w:szCs w:val="28"/>
        </w:rPr>
        <w:t>Практична профілактика негативного впливу полягає у розвитку</w:t>
      </w:r>
      <w:r w:rsidRPr="000E004F">
        <w:rPr>
          <w:rStyle w:val="apple-converted-space"/>
          <w:b w:val="0"/>
          <w:bCs w:val="0"/>
          <w:color w:val="000000"/>
          <w:sz w:val="28"/>
          <w:szCs w:val="28"/>
        </w:rPr>
        <w:t> </w:t>
      </w:r>
      <w:r w:rsidRPr="000E004F">
        <w:rPr>
          <w:rStyle w:val="a4"/>
          <w:color w:val="000000"/>
          <w:sz w:val="28"/>
          <w:szCs w:val="28"/>
        </w:rPr>
        <w:t>медіаграмотності, критичного мислення, інформаційної саморегуляції та соціальної підтримки</w:t>
      </w:r>
      <w:r w:rsidRPr="000E004F">
        <w:rPr>
          <w:rStyle w:val="apple-converted-space"/>
          <w:b w:val="0"/>
          <w:bCs w:val="0"/>
          <w:color w:val="000000"/>
          <w:sz w:val="28"/>
          <w:szCs w:val="28"/>
        </w:rPr>
        <w:t> </w:t>
      </w:r>
      <w:r w:rsidRPr="000E004F">
        <w:rPr>
          <w:b w:val="0"/>
          <w:bCs w:val="0"/>
          <w:color w:val="000000"/>
          <w:sz w:val="28"/>
          <w:szCs w:val="28"/>
        </w:rPr>
        <w:t>серед студентів.</w:t>
      </w:r>
    </w:p>
    <w:p w:rsidR="000E004F" w:rsidRPr="001A43B1" w:rsidRDefault="000E004F" w:rsidP="000E004F">
      <w:pPr>
        <w:pStyle w:val="3"/>
        <w:spacing w:before="0" w:beforeAutospacing="0" w:after="0" w:afterAutospacing="0" w:line="360" w:lineRule="auto"/>
        <w:jc w:val="both"/>
        <w:rPr>
          <w:b w:val="0"/>
          <w:bCs w:val="0"/>
          <w:color w:val="000000"/>
          <w:sz w:val="28"/>
          <w:szCs w:val="28"/>
          <w:lang w:val="uk-UA"/>
        </w:rPr>
      </w:pPr>
      <w:r>
        <w:rPr>
          <w:b w:val="0"/>
          <w:bCs w:val="0"/>
          <w:color w:val="000000"/>
          <w:sz w:val="28"/>
          <w:szCs w:val="28"/>
        </w:rPr>
        <w:tab/>
      </w:r>
      <w:r w:rsidRPr="000E004F">
        <w:rPr>
          <w:b w:val="0"/>
          <w:bCs w:val="0"/>
          <w:color w:val="000000"/>
          <w:sz w:val="28"/>
          <w:szCs w:val="28"/>
        </w:rPr>
        <w:t>Для зниження ризику психоемоційного виснаження доцільно впроваджувати</w:t>
      </w:r>
      <w:r w:rsidRPr="000E004F">
        <w:rPr>
          <w:rStyle w:val="apple-converted-space"/>
          <w:b w:val="0"/>
          <w:bCs w:val="0"/>
          <w:color w:val="000000"/>
          <w:sz w:val="28"/>
          <w:szCs w:val="28"/>
        </w:rPr>
        <w:t> </w:t>
      </w:r>
      <w:r w:rsidRPr="000E004F">
        <w:rPr>
          <w:rStyle w:val="a4"/>
          <w:color w:val="000000"/>
          <w:sz w:val="28"/>
          <w:szCs w:val="28"/>
        </w:rPr>
        <w:t>інформаційні паузи, обмежувати час перебування у соцмережах і новинних ресурсах</w:t>
      </w:r>
      <w:r w:rsidRPr="000E004F">
        <w:rPr>
          <w:color w:val="000000"/>
          <w:sz w:val="28"/>
          <w:szCs w:val="28"/>
        </w:rPr>
        <w:t xml:space="preserve">, </w:t>
      </w:r>
      <w:r w:rsidRPr="000E004F">
        <w:rPr>
          <w:b w:val="0"/>
          <w:bCs w:val="0"/>
          <w:color w:val="000000"/>
          <w:sz w:val="28"/>
          <w:szCs w:val="28"/>
        </w:rPr>
        <w:t>а також навчати студентів</w:t>
      </w:r>
      <w:r w:rsidRPr="000E004F">
        <w:rPr>
          <w:rStyle w:val="apple-converted-space"/>
          <w:b w:val="0"/>
          <w:bCs w:val="0"/>
          <w:color w:val="000000"/>
          <w:sz w:val="28"/>
          <w:szCs w:val="28"/>
        </w:rPr>
        <w:t> </w:t>
      </w:r>
      <w:r w:rsidRPr="000E004F">
        <w:rPr>
          <w:rStyle w:val="a4"/>
          <w:color w:val="000000"/>
          <w:sz w:val="28"/>
          <w:szCs w:val="28"/>
        </w:rPr>
        <w:t>психологічним методам стресорегуляції</w:t>
      </w:r>
      <w:r w:rsidRPr="000E004F">
        <w:rPr>
          <w:b w:val="0"/>
          <w:bCs w:val="0"/>
          <w:color w:val="000000"/>
          <w:sz w:val="28"/>
          <w:szCs w:val="28"/>
        </w:rPr>
        <w:t>.</w:t>
      </w:r>
      <w:r w:rsidR="001A43B1">
        <w:rPr>
          <w:b w:val="0"/>
          <w:bCs w:val="0"/>
          <w:color w:val="000000"/>
          <w:sz w:val="28"/>
          <w:szCs w:val="28"/>
          <w:lang w:val="uk-UA"/>
        </w:rPr>
        <w:t xml:space="preserve"> </w:t>
      </w:r>
    </w:p>
    <w:p w:rsidR="001A43B1" w:rsidRPr="00402CEE" w:rsidRDefault="001A43B1" w:rsidP="000E004F">
      <w:pPr>
        <w:pStyle w:val="3"/>
        <w:spacing w:before="0" w:beforeAutospacing="0" w:after="0" w:afterAutospacing="0" w:line="360" w:lineRule="auto"/>
        <w:jc w:val="both"/>
        <w:rPr>
          <w:color w:val="000000"/>
          <w:sz w:val="28"/>
          <w:szCs w:val="28"/>
          <w:lang w:val="uk-UA"/>
        </w:rPr>
      </w:pP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Проведене дослідження дало змогу визначити основні фактори, через які інформаційний простір впливає на психічне здоров’я особистості в умовах воєнного стану. Найбільш значущими серед них виявилися надмірне інформаційне навантаження, постійне перебування у стані тривоги через потік воєнних новин, дезінформація та маніпулятивні повідомлення, а також нестача достовірних і позитивних джерел інформації.</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Отримані результати засвідчують, що систематичний вплив негативного інформаційного контенту підвищує рівень емоційного виснаження, спричиняє тривожність, відчуття безпорадності та втрати контролю над власним життям. У студентської молоді, як соціальної групи з високою інформаційною активністю, спостерігається підвищена вразливість до цих факторів через недостатній рівень медіаграмотності та низьку стресостійкість.</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Разом із тим, дослідження показало, що усвідомлене споживання інформації, селективне ставлення до джерел, обмеження часу перебування у медіапросторі та емоційна саморегуляці</w:t>
      </w:r>
      <w:r w:rsidRPr="00EF4A79">
        <w:rPr>
          <w:rFonts w:eastAsiaTheme="minorHAnsi"/>
          <w:b/>
          <w:bCs/>
          <w:sz w:val="28"/>
          <w:szCs w:val="28"/>
          <w:lang w:val="ru-RU"/>
        </w:rPr>
        <w:t>я</w:t>
      </w:r>
      <w:r w:rsidRPr="00EF4A79">
        <w:rPr>
          <w:rFonts w:eastAsiaTheme="minorHAnsi"/>
          <w:sz w:val="28"/>
          <w:szCs w:val="28"/>
          <w:lang w:val="ru-RU"/>
        </w:rPr>
        <w:t xml:space="preserve"> суттєво знижують ризики психоемоційних розладів. Це доводить, що рівень психологічної стійкості та здатність до критичного мислення є ключовими факторами підтримання психічного здоров’я в інформаційно насиченому середовищі.</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Таким чином, результати дослідження підтвердили, що інформаційний простір у період воєнного стану є не лише каналом передачі знань і новин, але й потужним психоемоційним чинником, який здатен як дестабілізувати, так і підтримувати внутрішню рівновагу особистості – залежно від якості, дозованості та усвідомленості споживання інформації.</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Загалом результати емпіричного дослідження підтвердили, що інформаційний простір має помітний вплив на психічне здоров’я студентів, особливо в умовах воєнного стану, коли потік новин є інтенсивним, часто емоційно забарвленим і суперечливим.</w:t>
      </w:r>
    </w:p>
    <w:p w:rsidR="00A27E91" w:rsidRDefault="00402CEE" w:rsidP="00A27E91">
      <w:pPr>
        <w:spacing w:line="360" w:lineRule="auto"/>
        <w:ind w:left="720"/>
        <w:jc w:val="center"/>
        <w:rPr>
          <w:b/>
          <w:bCs/>
          <w:sz w:val="28"/>
          <w:szCs w:val="28"/>
          <w:lang w:eastAsia="uk-UA"/>
        </w:rPr>
      </w:pPr>
      <w:r w:rsidRPr="00A27E91">
        <w:rPr>
          <w:b/>
          <w:bCs/>
          <w:sz w:val="28"/>
          <w:szCs w:val="28"/>
          <w:lang w:eastAsia="uk-UA"/>
        </w:rPr>
        <w:lastRenderedPageBreak/>
        <w:t xml:space="preserve">2.3. </w:t>
      </w:r>
      <w:r w:rsidR="00A27E91" w:rsidRPr="00A27E91">
        <w:rPr>
          <w:b/>
          <w:bCs/>
          <w:sz w:val="28"/>
          <w:szCs w:val="28"/>
          <w:lang w:eastAsia="uk-UA"/>
        </w:rPr>
        <w:t>Кореляція між типами інформації та психічними розладами</w:t>
      </w:r>
    </w:p>
    <w:p w:rsidR="00A27E91" w:rsidRDefault="00A27E91" w:rsidP="00A27E91">
      <w:pPr>
        <w:spacing w:line="360" w:lineRule="auto"/>
        <w:ind w:left="720"/>
        <w:jc w:val="center"/>
        <w:rPr>
          <w:b/>
          <w:bCs/>
          <w:sz w:val="28"/>
          <w:szCs w:val="28"/>
          <w:lang w:eastAsia="uk-UA"/>
        </w:rPr>
      </w:pPr>
    </w:p>
    <w:p w:rsidR="00402CEE" w:rsidRPr="00EF4A79" w:rsidRDefault="00A27E91" w:rsidP="00402CEE">
      <w:pPr>
        <w:autoSpaceDE w:val="0"/>
        <w:autoSpaceDN w:val="0"/>
        <w:adjustRightInd w:val="0"/>
        <w:spacing w:line="360" w:lineRule="auto"/>
        <w:jc w:val="both"/>
        <w:rPr>
          <w:rFonts w:eastAsiaTheme="minorHAnsi"/>
          <w:sz w:val="28"/>
          <w:szCs w:val="28"/>
          <w:lang w:val="ru-RU"/>
        </w:rPr>
      </w:pPr>
      <w:r>
        <w:rPr>
          <w:color w:val="000000"/>
          <w:sz w:val="28"/>
          <w:szCs w:val="28"/>
        </w:rPr>
        <w:tab/>
      </w:r>
      <w:r w:rsidR="00402CEE" w:rsidRPr="00EF4A79">
        <w:rPr>
          <w:rFonts w:eastAsiaTheme="minorHAnsi"/>
          <w:sz w:val="28"/>
          <w:szCs w:val="28"/>
        </w:rPr>
        <w:t xml:space="preserve">У сучасному інформаційному суспільстві тип і зміст інформації, яку отримує людина, безпосередньо впливають на її психоемоційний стан. </w:t>
      </w:r>
      <w:r w:rsidR="00402CEE" w:rsidRPr="00EF4A79">
        <w:rPr>
          <w:rFonts w:eastAsiaTheme="minorHAnsi"/>
          <w:sz w:val="28"/>
          <w:szCs w:val="28"/>
          <w:lang w:val="ru-RU"/>
        </w:rPr>
        <w:t>Особливо це проявляється в умовах воєнного стану, коли інформаційне середовище насичене новинами про бойові дії, людські втрати, економічні труднощі та соціальну нестабільність. Психологічні дослідження показують, що емоційно негативна інформація (страх, агресія, відчай, безвихідь) має набагато сильніший вплив на психіку, ніж позитивна або нейтральна.</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Під час дослідження було виявлено, що постійне споживання негативно забарвленого контенту (воєнні новини, соціальні мережі з травматичними зображеннями, дезінформаційні повідомлення) корелює з підвищеним рівнем тривожності, депресивних проявів і симптомів емоційного вигорання. Студенти, які регулярно переглядають воєнні стрічки новин, повідомляли про часті епізоди тривоги, безсоння, апатії та дратівливості, що може бути ранніми ознаками психічного виснаження або розладів адаптації.</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Натомість ті респонденти, які обмежували контакти з деструктивним контентом, надавали перевагу аналітичним джерелам, освітнім або культурним матеріалам, демонстрували вищу стресостійкість і стабільність емоційного стану. Це підтверджує наявність зворотної кореляції між рівнем позитивного інформаційного впливу та психоемоційним напруженням.</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Також встановлено, що дезінформація та маніпулятивні повідомлення, які викликають почуття безпорадності або страху, часто спричиняють постійний стан емоційної тривоги, що може перерости у тривожний розлад або депресивний стан. У свою чергу, інформаційне перевантаження веде до когнітивної втоми, порушення концентрації уваги, </w:t>
      </w:r>
      <w:r w:rsidRPr="00EF4A79">
        <w:rPr>
          <w:rFonts w:eastAsiaTheme="minorHAnsi"/>
          <w:sz w:val="28"/>
          <w:szCs w:val="28"/>
          <w:lang w:val="ru-RU"/>
        </w:rPr>
        <w:lastRenderedPageBreak/>
        <w:t>що виявляється у студентів як зниження навчальної мотивації та соціальної активності.</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Таким чином, отримані дані свідчать про наявність статистично значущої кореляції між типами інформації та рівнем психічного здоров’я особистості. Особливо небезпечним є надлишок негативної, сенсаційної та дезінформаційної інформації, що в умовах воєнного стану виступає тригером для розвитку стресових реакцій і психоемоційних розладів.</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Підвищення інформаційної грамотності студентів, формування навичок критичного мислення та емоційного самоконтролю є необхідними передумовами для збереження психічного здоров’я в умовах інформаційного тиску.</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У ході дослідження було проведено анкетування студентів щодо частоти перегляду новин, джерел отримання інформації та емоційної реакції на різні типи контенту. Результати показали, що 70% респондентів щоденно споживають інформацію з соціальних мереж, таких як </w:t>
      </w:r>
      <w:r w:rsidRPr="00402CEE">
        <w:rPr>
          <w:rFonts w:eastAsiaTheme="minorHAnsi"/>
          <w:sz w:val="28"/>
          <w:szCs w:val="28"/>
          <w:lang w:val="en-US"/>
        </w:rPr>
        <w:t>Telegram</w:t>
      </w:r>
      <w:r w:rsidRPr="00EF4A79">
        <w:rPr>
          <w:rFonts w:eastAsiaTheme="minorHAnsi"/>
          <w:sz w:val="28"/>
          <w:szCs w:val="28"/>
          <w:lang w:val="ru-RU"/>
        </w:rPr>
        <w:t xml:space="preserve">, </w:t>
      </w:r>
      <w:r w:rsidRPr="00402CEE">
        <w:rPr>
          <w:rFonts w:eastAsiaTheme="minorHAnsi"/>
          <w:sz w:val="28"/>
          <w:szCs w:val="28"/>
          <w:lang w:val="en-US"/>
        </w:rPr>
        <w:t>Instagram</w:t>
      </w:r>
      <w:r w:rsidRPr="00EF4A79">
        <w:rPr>
          <w:rFonts w:eastAsiaTheme="minorHAnsi"/>
          <w:sz w:val="28"/>
          <w:szCs w:val="28"/>
          <w:lang w:val="ru-RU"/>
        </w:rPr>
        <w:t xml:space="preserve">, </w:t>
      </w:r>
      <w:r w:rsidRPr="00402CEE">
        <w:rPr>
          <w:rFonts w:eastAsiaTheme="minorHAnsi"/>
          <w:sz w:val="28"/>
          <w:szCs w:val="28"/>
          <w:lang w:val="en-US"/>
        </w:rPr>
        <w:t>TikTok</w:t>
      </w:r>
      <w:r w:rsidRPr="00EF4A79">
        <w:rPr>
          <w:rFonts w:eastAsiaTheme="minorHAnsi"/>
          <w:sz w:val="28"/>
          <w:szCs w:val="28"/>
          <w:lang w:val="ru-RU"/>
        </w:rPr>
        <w:t xml:space="preserve">, </w:t>
      </w:r>
      <w:r w:rsidRPr="00402CEE">
        <w:rPr>
          <w:rFonts w:eastAsiaTheme="minorHAnsi"/>
          <w:sz w:val="28"/>
          <w:szCs w:val="28"/>
          <w:lang w:val="en-US"/>
        </w:rPr>
        <w:t>Facebook</w:t>
      </w:r>
      <w:r w:rsidRPr="00EF4A79">
        <w:rPr>
          <w:rFonts w:eastAsiaTheme="minorHAnsi"/>
          <w:sz w:val="28"/>
          <w:szCs w:val="28"/>
          <w:lang w:val="ru-RU"/>
        </w:rPr>
        <w:t>, які нерідко поширюють неперевірені або емоційно маніпулятивні повідомлення. Лише 18% учасників дослідженнязазначили, що перевіряють достовірність інформації через офіційні джерела або аналітичні платформи.</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Аналіз отриманих даних засвідчив, що існує пряма залежність між частотою споживання негативного контенту та рівнем тривожності за шкалою Спілбергера–Ханіна. Так, серед осіб, які щоденно переглядають новини про війну, показники реактивної тривожності перевищували норму на 25–30%, тоді як у групі, яка обмежувала час в інформаційному просторі, рівень тривожності залишався в межах середнього показника.</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Дані тесту стресостійкості С. Мадді свідчать, що низький рівень стресостійкості спостерігається у студентів, які часто стикаються з негативною інформацією та демонструють підвищену чутливість до зовнішніх подразників. Такі особи схильні до швидкого емоційного </w:t>
      </w:r>
      <w:r w:rsidRPr="00EF4A79">
        <w:rPr>
          <w:rFonts w:eastAsiaTheme="minorHAnsi"/>
          <w:sz w:val="28"/>
          <w:szCs w:val="28"/>
          <w:lang w:val="ru-RU"/>
        </w:rPr>
        <w:lastRenderedPageBreak/>
        <w:t>виснаження, демонструють труднощі з концентрацією уваги та прийняттям рішень.</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Результати методики </w:t>
      </w:r>
      <w:r>
        <w:rPr>
          <w:rFonts w:eastAsiaTheme="minorHAnsi"/>
          <w:sz w:val="28"/>
          <w:szCs w:val="28"/>
          <w:lang w:val="uk-UA"/>
        </w:rPr>
        <w:t>«</w:t>
      </w:r>
      <w:r w:rsidRPr="00EF4A79">
        <w:rPr>
          <w:rFonts w:eastAsiaTheme="minorHAnsi"/>
          <w:sz w:val="28"/>
          <w:szCs w:val="28"/>
          <w:lang w:val="ru-RU"/>
        </w:rPr>
        <w:t>Індекс емоційного вигорання</w:t>
      </w:r>
      <w:r>
        <w:rPr>
          <w:rFonts w:eastAsiaTheme="minorHAnsi"/>
          <w:sz w:val="28"/>
          <w:szCs w:val="28"/>
          <w:lang w:val="uk-UA"/>
        </w:rPr>
        <w:t>»</w:t>
      </w:r>
      <w:r w:rsidRPr="00EF4A79">
        <w:rPr>
          <w:rFonts w:eastAsiaTheme="minorHAnsi"/>
          <w:sz w:val="28"/>
          <w:szCs w:val="28"/>
          <w:lang w:val="ru-RU"/>
        </w:rPr>
        <w:t xml:space="preserve"> В. Бойка підтвердили, що близько 40% опитаних студентів перебувають у фазі формування симптомів емоційного вигорання. Найчастіше це виявляється у вигляді втоми, апатії, зниження інтересу до навчальної діяльності, дратівливості, що є наслідком тривалого емоційного напруження, спричиненого надмірним потоком інформації про події воєнного характеру.</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Порівняльний аналіз дозволив встановити, що тип інформації безпосередньо визначає психоемоційний стан студентської молоді:</w:t>
      </w:r>
    </w:p>
    <w:p w:rsidR="00402CEE" w:rsidRPr="00EF4A79" w:rsidRDefault="00402CEE" w:rsidP="00AF1030">
      <w:pPr>
        <w:pStyle w:val="a3"/>
        <w:numPr>
          <w:ilvl w:val="0"/>
          <w:numId w:val="35"/>
        </w:num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негативна інформація (воєнні новини, повідомлення про втрати, катастрофи) – викликає страх, безпорадність, тривогу, що підвищує ризик розвитку депресивних та тривожних розладів;</w:t>
      </w:r>
    </w:p>
    <w:p w:rsidR="00402CEE" w:rsidRPr="00EF4A79" w:rsidRDefault="00402CEE" w:rsidP="00AF1030">
      <w:pPr>
        <w:pStyle w:val="a3"/>
        <w:numPr>
          <w:ilvl w:val="0"/>
          <w:numId w:val="35"/>
        </w:num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нейтральна інформація (аналітичні матеріали, офіційні повідомлення) – сприяє стабілізації емоційного фону, знижує напруження;</w:t>
      </w:r>
    </w:p>
    <w:p w:rsidR="00402CEE" w:rsidRPr="00EF4A79" w:rsidRDefault="00402CEE" w:rsidP="00AF1030">
      <w:pPr>
        <w:pStyle w:val="a3"/>
        <w:numPr>
          <w:ilvl w:val="0"/>
          <w:numId w:val="35"/>
        </w:num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позитивна та просвітницька інформація (новини про перемоги, волонтерські ініціативи, культурні досягнення) – підвищує рівень оптимізму, формує почуття єдності та психологічної підтримки.</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Таким чином, між типом споживаної інформації та рівнем психічного здоров’я особистості існує чіткий кореляційний зв’язок: чим більше людина занурюється у негативний інформаційний простір, тим вищим є ризик формування емоційного вигорання, тривожних станів і психологічного виснаження.</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Водночас, варто зазначити, що помірне й усвідомлене користування інформаційними ресурсами може виступати захисним чинником. Формування навичок медіаграмотності, критичного мислення та емоційної саморегуляції допомагає знизити вплив негативного контенту на психіку й забезпечити психологічну стійкість в умовах інформаційного тиску.</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Pr>
          <w:rFonts w:eastAsiaTheme="minorHAnsi"/>
          <w:sz w:val="28"/>
          <w:szCs w:val="28"/>
          <w:lang w:val="uk-UA"/>
        </w:rPr>
        <w:lastRenderedPageBreak/>
        <w:tab/>
      </w:r>
      <w:r w:rsidRPr="00402CEE">
        <w:rPr>
          <w:rFonts w:eastAsiaTheme="minorHAnsi"/>
          <w:sz w:val="28"/>
          <w:szCs w:val="28"/>
          <w:lang w:val="uk-UA"/>
        </w:rPr>
        <w:t xml:space="preserve">У </w:t>
      </w:r>
      <w:r w:rsidRPr="00EF4A79">
        <w:rPr>
          <w:rFonts w:eastAsiaTheme="minorHAnsi"/>
          <w:sz w:val="28"/>
          <w:szCs w:val="28"/>
          <w:lang w:val="ru-RU"/>
        </w:rPr>
        <w:t>ході дослідження встановлено, що інформаційний простір відіграє визначальну роль у формуванні психоемоційного стану особистості, особливо в умовах воєнного стану. Тип, зміст і частота споживання інформації мають прямий вплив на психологічну стабільність, рівень тривожності, емоційне виснаження та стресостійкість людини.</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Отримані результати підтвердили наявність статистично значущих кореляцій між негативним інформаційним впливом і погіршенням психічного самопочуття. Постійний перегляд тривожних новин, дезінформаційних повідомлень та емоційно насиченого контенту з воєнної тематики спричиняє підвищення рівня реактивної та особистісної тривожності, формує почуття страху, безсилля, емоційної напруги. Це, у свою чергу, може стати підґрунтям для розвитку депресивних і тривожних розладів, а також синдрому емоційного вигорання.</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Особливу увагу слід звернути на інформаційне перевантаження, яке проявляється в неможливості ефективно обробляти великі обсяги повідомлень, що надходять із соціальних мереж, месенджерів, телевізійних програм. Така когнітивна перенасиченість призводить до зниження концентрації уваги, втоми, порушень сну та дратівливості. Респонденти, які повідомляли про високу активність у соціальних мережах, виявили нижчі показники стресостійкості та більшу схильність до емоційного виснаження за результатами тестів С. Мадді та В. Бойка.</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Водночас респонденти, що свідомо обмежували час у медіа-просторі або віддавали перевагу перевіреним і збалансованим джерелам інформації, мали вищий рівень психологічної стабільності. Це свідчить, що контрольоване споживання інформації та розвиток навичок критичного мислення можуть виступати захисними механізмами від інформаційно-психологічних загроз.</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Значну роль у формуванні психічного здоров’я відіграє емоційне забарвлення інформації. Позитивний і конструктивний контент (новини про </w:t>
      </w:r>
      <w:r w:rsidRPr="00EF4A79">
        <w:rPr>
          <w:rFonts w:eastAsiaTheme="minorHAnsi"/>
          <w:sz w:val="28"/>
          <w:szCs w:val="28"/>
          <w:lang w:val="ru-RU"/>
        </w:rPr>
        <w:lastRenderedPageBreak/>
        <w:t>допомогу, волонтерство, культурні досягнення, історії стійкості) сприяє підтримці емоційного балансу, підвищує почуття впевненості та соціальної єдності. Такі повідомлення виконують функцію психологічної підтримки та знижують рівень тривоги.</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Таким чином, можна стверджувати, що між типом інформації, яку споживає людина, та її психічним станом існує взаємозумовлений кореляційний зв’язок. Негативна, агресивна або маніпулятивна інформація підсилює стресові реакції та психоемоційне напруження, тоді як позитивна та аналітична інформація сприяє стабілізації внутрішнього стану.</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Виходячи з цього, для збереження психічного здоров’я особистості в інформаційно насиченому середовищі необхідно:</w:t>
      </w:r>
      <w:r>
        <w:rPr>
          <w:rFonts w:eastAsiaTheme="minorHAnsi"/>
          <w:sz w:val="28"/>
          <w:szCs w:val="28"/>
          <w:lang w:val="uk-UA"/>
        </w:rPr>
        <w:t xml:space="preserve"> </w:t>
      </w:r>
      <w:r w:rsidRPr="00EF4A79">
        <w:rPr>
          <w:rFonts w:eastAsiaTheme="minorHAnsi"/>
          <w:sz w:val="28"/>
          <w:szCs w:val="28"/>
          <w:lang w:val="ru-RU"/>
        </w:rPr>
        <w:t>формувати інформаційну культуру та навички усвідомленого споживання медіаконтенту;</w:t>
      </w:r>
      <w:r>
        <w:rPr>
          <w:rFonts w:eastAsiaTheme="minorHAnsi"/>
          <w:sz w:val="28"/>
          <w:szCs w:val="28"/>
          <w:lang w:val="uk-UA"/>
        </w:rPr>
        <w:t xml:space="preserve"> </w:t>
      </w:r>
      <w:r w:rsidRPr="00EF4A79">
        <w:rPr>
          <w:rFonts w:eastAsiaTheme="minorHAnsi"/>
          <w:sz w:val="28"/>
          <w:szCs w:val="28"/>
          <w:lang w:val="ru-RU"/>
        </w:rPr>
        <w:t>розвивати емоційний інтелект і стресостійкість як особистісні ресурси самозахисту;</w:t>
      </w:r>
      <w:r>
        <w:rPr>
          <w:rFonts w:eastAsiaTheme="minorHAnsi"/>
          <w:sz w:val="28"/>
          <w:szCs w:val="28"/>
          <w:lang w:val="uk-UA"/>
        </w:rPr>
        <w:t xml:space="preserve"> </w:t>
      </w:r>
      <w:r w:rsidRPr="00EF4A79">
        <w:rPr>
          <w:rFonts w:eastAsiaTheme="minorHAnsi"/>
          <w:sz w:val="28"/>
          <w:szCs w:val="28"/>
          <w:lang w:val="ru-RU"/>
        </w:rPr>
        <w:t>удосконалювати державну політику у сфері інформаційної безпеки та медіаосвіти;</w:t>
      </w:r>
      <w:r>
        <w:rPr>
          <w:rFonts w:eastAsiaTheme="minorHAnsi"/>
          <w:sz w:val="28"/>
          <w:szCs w:val="28"/>
          <w:lang w:val="uk-UA"/>
        </w:rPr>
        <w:t xml:space="preserve"> </w:t>
      </w:r>
      <w:r w:rsidRPr="00EF4A79">
        <w:rPr>
          <w:rFonts w:eastAsiaTheme="minorHAnsi"/>
          <w:sz w:val="28"/>
          <w:szCs w:val="28"/>
          <w:lang w:val="ru-RU"/>
        </w:rPr>
        <w:t>підтримувати позитивні інформаційні ініціативи, спрямовані на підвищення психологічної стійкості населення.</w:t>
      </w:r>
    </w:p>
    <w:p w:rsidR="00402CEE" w:rsidRPr="00EF4A79" w:rsidRDefault="00402CEE" w:rsidP="00402C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Отже, результати емпіричного аналізу підтверджують, що інформаційне середовище може бути як ресурсом психологічної підтримки, так і джерелом дестабілізації психічного здоров’я. Ключовим завданням сучасного суспільства є навчити людину не лише орієнтуватися в інформаційному потоці, а й зберігати власну психоемоційну рівновагу під впливом інформаційних викликів воєнного часу.</w:t>
      </w:r>
    </w:p>
    <w:p w:rsidR="00402CEE" w:rsidRPr="00EF4A79" w:rsidRDefault="00402CEE" w:rsidP="00402CEE">
      <w:pPr>
        <w:autoSpaceDE w:val="0"/>
        <w:autoSpaceDN w:val="0"/>
        <w:adjustRightInd w:val="0"/>
        <w:spacing w:line="360" w:lineRule="auto"/>
        <w:jc w:val="both"/>
        <w:rPr>
          <w:rFonts w:eastAsiaTheme="minorHAnsi"/>
          <w:sz w:val="28"/>
          <w:szCs w:val="28"/>
          <w:lang w:val="ru-RU"/>
        </w:rPr>
      </w:pPr>
    </w:p>
    <w:p w:rsidR="00A27E91" w:rsidRPr="00A27E91" w:rsidRDefault="00A27E91" w:rsidP="00402CEE">
      <w:pPr>
        <w:pStyle w:val="ab"/>
        <w:spacing w:before="0" w:beforeAutospacing="0" w:after="0" w:afterAutospacing="0" w:line="360" w:lineRule="auto"/>
        <w:jc w:val="both"/>
        <w:rPr>
          <w:color w:val="000000"/>
          <w:sz w:val="28"/>
          <w:szCs w:val="28"/>
        </w:rPr>
      </w:pPr>
    </w:p>
    <w:p w:rsidR="00B93AA6" w:rsidRDefault="00B93AA6">
      <w:pPr>
        <w:spacing w:after="160" w:line="259" w:lineRule="auto"/>
        <w:rPr>
          <w:sz w:val="28"/>
          <w:szCs w:val="28"/>
          <w:lang w:eastAsia="uk-UA"/>
        </w:rPr>
      </w:pPr>
      <w:r>
        <w:rPr>
          <w:sz w:val="28"/>
          <w:szCs w:val="28"/>
          <w:lang w:eastAsia="uk-UA"/>
        </w:rPr>
        <w:br w:type="page"/>
      </w:r>
    </w:p>
    <w:p w:rsidR="00B93AA6" w:rsidRPr="00EF4A79" w:rsidRDefault="00B93AA6" w:rsidP="00B93AA6">
      <w:pPr>
        <w:autoSpaceDE w:val="0"/>
        <w:autoSpaceDN w:val="0"/>
        <w:adjustRightInd w:val="0"/>
        <w:spacing w:after="298"/>
        <w:rPr>
          <w:rFonts w:eastAsiaTheme="minorHAnsi"/>
          <w:b/>
          <w:bCs/>
          <w:sz w:val="28"/>
          <w:szCs w:val="28"/>
        </w:rPr>
      </w:pPr>
      <w:r w:rsidRPr="00EF4A79">
        <w:rPr>
          <w:rFonts w:eastAsiaTheme="minorHAnsi"/>
          <w:b/>
          <w:bCs/>
          <w:sz w:val="28"/>
          <w:szCs w:val="28"/>
        </w:rPr>
        <w:lastRenderedPageBreak/>
        <w:t>Виснов</w:t>
      </w:r>
      <w:r w:rsidRPr="00B93AA6">
        <w:rPr>
          <w:rFonts w:eastAsiaTheme="minorHAnsi"/>
          <w:b/>
          <w:bCs/>
          <w:sz w:val="28"/>
          <w:szCs w:val="28"/>
          <w:lang w:val="uk-UA"/>
        </w:rPr>
        <w:t>ок</w:t>
      </w:r>
      <w:r w:rsidRPr="00EF4A79">
        <w:rPr>
          <w:rFonts w:eastAsiaTheme="minorHAnsi"/>
          <w:b/>
          <w:bCs/>
          <w:sz w:val="28"/>
          <w:szCs w:val="28"/>
        </w:rPr>
        <w:t xml:space="preserve"> до </w:t>
      </w:r>
      <w:r w:rsidRPr="00B93AA6">
        <w:rPr>
          <w:rFonts w:eastAsiaTheme="minorHAnsi"/>
          <w:b/>
          <w:bCs/>
          <w:sz w:val="28"/>
          <w:szCs w:val="28"/>
          <w:lang w:val="uk-UA"/>
        </w:rPr>
        <w:t xml:space="preserve">другого </w:t>
      </w:r>
      <w:r w:rsidRPr="00EF4A79">
        <w:rPr>
          <w:rFonts w:eastAsiaTheme="minorHAnsi"/>
          <w:b/>
          <w:bCs/>
          <w:sz w:val="28"/>
          <w:szCs w:val="28"/>
        </w:rPr>
        <w:t xml:space="preserve">розділу </w:t>
      </w:r>
    </w:p>
    <w:p w:rsidR="00B93AA6" w:rsidRPr="00EF4A79" w:rsidRDefault="00B93AA6" w:rsidP="00B93AA6">
      <w:pPr>
        <w:autoSpaceDE w:val="0"/>
        <w:autoSpaceDN w:val="0"/>
        <w:adjustRightInd w:val="0"/>
        <w:spacing w:line="360" w:lineRule="auto"/>
        <w:jc w:val="both"/>
        <w:rPr>
          <w:rFonts w:eastAsiaTheme="minorHAnsi"/>
          <w:sz w:val="28"/>
          <w:szCs w:val="28"/>
        </w:rPr>
      </w:pPr>
      <w:r w:rsidRPr="00EF4A79">
        <w:rPr>
          <w:rFonts w:eastAsiaTheme="minorHAnsi"/>
          <w:sz w:val="28"/>
          <w:szCs w:val="28"/>
        </w:rPr>
        <w:tab/>
        <w:t>Проведене емпіричне дослідження дало змогу комплексно проаналізувати вплив інформаційного простору на психічне здоров’я особистості в умовах воєнного стану, визначити характер, інтенсивність і напрями цього впливу, а також виявити ключові фактори, які визначають рівень стресостійкості, тривожності та емоційного вигорання у молоді.</w:t>
      </w:r>
    </w:p>
    <w:p w:rsidR="00B93AA6" w:rsidRPr="00EF4A79" w:rsidRDefault="00B93AA6" w:rsidP="00B93AA6">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rPr>
        <w:tab/>
        <w:t xml:space="preserve">У процесі дослідження було застосовано методи опитування, тестування та психодіагностики з використанням стандартизованих методик – Шкали реактивної та особистісної тривожності Спілбергера–Ханіна, Тесту стресостійкості С. Мадді та Методики «Індекс емоційного вигорання» В. Бойка. </w:t>
      </w:r>
      <w:r w:rsidRPr="00EF4A79">
        <w:rPr>
          <w:rFonts w:eastAsiaTheme="minorHAnsi"/>
          <w:sz w:val="28"/>
          <w:szCs w:val="28"/>
          <w:lang w:val="ru-RU"/>
        </w:rPr>
        <w:t>У вибірку ввійшли студенти віком від 18 до 25 років, що дало змогу отримати репрезентативні результати щодо психологічного стану молоді в сучасному інформаційному середовищі.</w:t>
      </w:r>
    </w:p>
    <w:p w:rsidR="00B93AA6" w:rsidRPr="00EF4A79" w:rsidRDefault="00B93AA6" w:rsidP="00B93AA6">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Отримані дані свідчать, що у період воєнного стану інформаційний простір стає потужним стресогенним чинником, який значною мірою впливає на психоемоційний стан особистості. Постійне перебування в полі воєнних новин, повідомлень про втрати, руйнування, політичну нестабільність чи соціальну напругу спричиняє формування реактивної тривожності, зниження рівня адаптивності та емоційного ресурсу, підвищення схильності до психічного виснаження.</w:t>
      </w:r>
    </w:p>
    <w:p w:rsidR="00B93AA6" w:rsidRPr="00EF4A79" w:rsidRDefault="00B93AA6" w:rsidP="00B93AA6">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Кореляційний аналіз показав, що між типом споживаної інформації та психологічними показниками існує виразний взаємозв’язок. Зокрема, військові новини та фейкові матеріали мають найбільшу позитивну кореляцію з фазами емоційного вигорання (</w:t>
      </w:r>
      <w:r w:rsidRPr="009F746D">
        <w:rPr>
          <w:rFonts w:eastAsiaTheme="minorHAnsi"/>
          <w:sz w:val="28"/>
          <w:szCs w:val="28"/>
          <w:lang w:val="en-US"/>
        </w:rPr>
        <w:t>r</w:t>
      </w:r>
      <w:r w:rsidRPr="00EF4A79">
        <w:rPr>
          <w:rFonts w:eastAsiaTheme="minorHAnsi"/>
          <w:sz w:val="28"/>
          <w:szCs w:val="28"/>
          <w:lang w:val="ru-RU"/>
        </w:rPr>
        <w:t xml:space="preserve"> = 0,55–0,65) і рівнем тривожності (</w:t>
      </w:r>
      <w:r w:rsidRPr="009F746D">
        <w:rPr>
          <w:rFonts w:eastAsiaTheme="minorHAnsi"/>
          <w:sz w:val="28"/>
          <w:szCs w:val="28"/>
          <w:lang w:val="en-US"/>
        </w:rPr>
        <w:t>r</w:t>
      </w:r>
      <w:r w:rsidRPr="00EF4A79">
        <w:rPr>
          <w:rFonts w:eastAsiaTheme="minorHAnsi"/>
          <w:sz w:val="28"/>
          <w:szCs w:val="28"/>
          <w:lang w:val="ru-RU"/>
        </w:rPr>
        <w:t xml:space="preserve"> = 0,60–0,62), тоді як показники стресостійкості при цьому знижуються (</w:t>
      </w:r>
      <w:r w:rsidRPr="009F746D">
        <w:rPr>
          <w:rFonts w:eastAsiaTheme="minorHAnsi"/>
          <w:sz w:val="28"/>
          <w:szCs w:val="28"/>
          <w:lang w:val="en-US"/>
        </w:rPr>
        <w:t>r</w:t>
      </w:r>
      <w:r w:rsidRPr="00EF4A79">
        <w:rPr>
          <w:rFonts w:eastAsiaTheme="minorHAnsi"/>
          <w:sz w:val="28"/>
          <w:szCs w:val="28"/>
          <w:lang w:val="ru-RU"/>
        </w:rPr>
        <w:t xml:space="preserve"> = –0,47). Це свідчить, що надмірна кількість травматичних або маніпулятивних повідомлень може провокувати емоційне виснаження, стан апатії, безсилля та втоми від новинного потоку.</w:t>
      </w:r>
    </w:p>
    <w:p w:rsidR="00B93AA6" w:rsidRPr="00EF4A79" w:rsidRDefault="00B93AA6" w:rsidP="00B93AA6">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lastRenderedPageBreak/>
        <w:tab/>
        <w:t>Водночас позитивний і нейтральний контент виявився чинником стабілізації психоемоційного стану. Встановлено зворотний кореляційний зв’язок між споживанням позитивної інформації та проявами емоційного вигорання (</w:t>
      </w:r>
      <w:r w:rsidRPr="009F746D">
        <w:rPr>
          <w:rFonts w:eastAsiaTheme="minorHAnsi"/>
          <w:sz w:val="28"/>
          <w:szCs w:val="28"/>
          <w:lang w:val="en-US"/>
        </w:rPr>
        <w:t>r</w:t>
      </w:r>
      <w:r w:rsidRPr="00EF4A79">
        <w:rPr>
          <w:rFonts w:eastAsiaTheme="minorHAnsi"/>
          <w:sz w:val="28"/>
          <w:szCs w:val="28"/>
          <w:lang w:val="ru-RU"/>
        </w:rPr>
        <w:t xml:space="preserve"> = –0,28) і тривожності (</w:t>
      </w:r>
      <w:r w:rsidRPr="009F746D">
        <w:rPr>
          <w:rFonts w:eastAsiaTheme="minorHAnsi"/>
          <w:sz w:val="28"/>
          <w:szCs w:val="28"/>
          <w:lang w:val="en-US"/>
        </w:rPr>
        <w:t>r</w:t>
      </w:r>
      <w:r w:rsidRPr="00EF4A79">
        <w:rPr>
          <w:rFonts w:eastAsiaTheme="minorHAnsi"/>
          <w:sz w:val="28"/>
          <w:szCs w:val="28"/>
          <w:lang w:val="ru-RU"/>
        </w:rPr>
        <w:t xml:space="preserve"> = –0,20), а також пряму кореляцію зі стресостійкістю (</w:t>
      </w:r>
      <w:r w:rsidRPr="009F746D">
        <w:rPr>
          <w:rFonts w:eastAsiaTheme="minorHAnsi"/>
          <w:sz w:val="28"/>
          <w:szCs w:val="28"/>
          <w:lang w:val="en-US"/>
        </w:rPr>
        <w:t>r</w:t>
      </w:r>
      <w:r w:rsidRPr="00EF4A79">
        <w:rPr>
          <w:rFonts w:eastAsiaTheme="minorHAnsi"/>
          <w:sz w:val="28"/>
          <w:szCs w:val="28"/>
          <w:lang w:val="ru-RU"/>
        </w:rPr>
        <w:t xml:space="preserve"> = 0,35). Це підтверджує, що збалансований, доброзичливий інформаційний потік має психотерапевтичний ефект і сприяє збереженню внутрішньої рівноваги.</w:t>
      </w:r>
    </w:p>
    <w:p w:rsidR="00B93AA6" w:rsidRPr="00EF4A79" w:rsidRDefault="00B93AA6" w:rsidP="00B93AA6">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Дослідження також засвідчило важливу роль соціальних мереж. Незважаючи на їхню інформативність і комунікативний потенціал, надмірне перебування у віртуальному середовищі знижує рівень саморегуляції, підсилює соціальну тривожність, створює ефект інформаційної залежності. Водночас контрольований і цілеспрямований доступ до мережевих ресурсів, участь у позитивних онлайн-спільнотах можуть навпаки сприяти психологічній підтримці, почуттю спільності й солідарності.</w:t>
      </w:r>
    </w:p>
    <w:p w:rsidR="00B93AA6" w:rsidRPr="00EF4A79" w:rsidRDefault="00B93AA6" w:rsidP="00B93AA6">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Загалом отримані результати підтвердили, що психічне здоров’я особистості в умовах воєнного стану тісно пов’язане з якістю, кількістю та змістом інформації, яку вона споживає. Інформаційний простір має амбівалентний вплив – він може бути як джерелом тривоги, страху, емоційного вигорання, так і ресурсом мобілізації, адаптації, солідарності та підтримки.</w:t>
      </w:r>
    </w:p>
    <w:p w:rsidR="00B93AA6" w:rsidRPr="00EF4A79" w:rsidRDefault="00B93AA6" w:rsidP="00B93AA6">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Визначальним чинником, який забезпечує психічну стійкість особистості, є рівень медіаграмотності – здатність критично осмислювати інформацію, розпізнавати фейки, формувати власні інформаційні межі, дозувати споживання новинного контенту.</w:t>
      </w:r>
    </w:p>
    <w:p w:rsidR="00A27E91" w:rsidRPr="009F746D" w:rsidRDefault="00B93AA6" w:rsidP="00B93AA6">
      <w:pPr>
        <w:autoSpaceDE w:val="0"/>
        <w:autoSpaceDN w:val="0"/>
        <w:adjustRightInd w:val="0"/>
        <w:spacing w:line="360" w:lineRule="auto"/>
        <w:jc w:val="both"/>
        <w:rPr>
          <w:sz w:val="28"/>
          <w:szCs w:val="28"/>
          <w:lang w:eastAsia="uk-UA"/>
        </w:rPr>
      </w:pPr>
      <w:r w:rsidRPr="00EF4A79">
        <w:rPr>
          <w:rFonts w:eastAsiaTheme="minorHAnsi"/>
          <w:sz w:val="28"/>
          <w:szCs w:val="28"/>
          <w:lang w:val="ru-RU"/>
        </w:rPr>
        <w:tab/>
        <w:t xml:space="preserve">Отже, результати емпіричного дослідження підтвердили гіпотезу про те, що інформаційний простір у воєнний період є не лише середовищем комунікації, але й психологічним чинником, який суттєво впливає на психоемоційний стан молоді. </w:t>
      </w:r>
    </w:p>
    <w:p w:rsidR="00FA5FA9" w:rsidRPr="00032E8D" w:rsidRDefault="006128DD" w:rsidP="007333EE">
      <w:pPr>
        <w:spacing w:line="360" w:lineRule="auto"/>
        <w:ind w:left="360"/>
        <w:jc w:val="center"/>
        <w:rPr>
          <w:b/>
          <w:bCs/>
          <w:sz w:val="28"/>
          <w:szCs w:val="28"/>
          <w:lang w:eastAsia="uk-UA"/>
        </w:rPr>
      </w:pPr>
      <w:r>
        <w:rPr>
          <w:b/>
          <w:bCs/>
          <w:sz w:val="28"/>
          <w:szCs w:val="28"/>
          <w:lang w:val="uk-UA" w:eastAsia="uk-UA"/>
        </w:rPr>
        <w:lastRenderedPageBreak/>
        <w:t>РОЗДІЛ ІІІ. РЕЗУЛЬТАТИ ДОСЛІДЖЕННЯ</w:t>
      </w:r>
      <w:r w:rsidRPr="00032E8D">
        <w:rPr>
          <w:b/>
          <w:bCs/>
          <w:sz w:val="28"/>
          <w:szCs w:val="28"/>
          <w:lang w:eastAsia="uk-UA"/>
        </w:rPr>
        <w:t xml:space="preserve"> </w:t>
      </w:r>
      <w:r>
        <w:rPr>
          <w:b/>
          <w:bCs/>
          <w:sz w:val="28"/>
          <w:szCs w:val="28"/>
          <w:lang w:val="uk-UA" w:eastAsia="uk-UA"/>
        </w:rPr>
        <w:t>ВПЛИВУ</w:t>
      </w:r>
      <w:r w:rsidRPr="00032E8D">
        <w:rPr>
          <w:b/>
          <w:bCs/>
          <w:sz w:val="28"/>
          <w:szCs w:val="28"/>
          <w:lang w:eastAsia="uk-UA"/>
        </w:rPr>
        <w:t xml:space="preserve"> </w:t>
      </w:r>
      <w:r>
        <w:rPr>
          <w:b/>
          <w:bCs/>
          <w:sz w:val="28"/>
          <w:szCs w:val="28"/>
          <w:lang w:val="uk-UA" w:eastAsia="uk-UA"/>
        </w:rPr>
        <w:t>ІНФОРМАЦІЙНОГО</w:t>
      </w:r>
      <w:r w:rsidRPr="00032E8D">
        <w:rPr>
          <w:b/>
          <w:bCs/>
          <w:sz w:val="28"/>
          <w:szCs w:val="28"/>
          <w:lang w:eastAsia="uk-UA"/>
        </w:rPr>
        <w:t xml:space="preserve"> </w:t>
      </w:r>
      <w:r>
        <w:rPr>
          <w:b/>
          <w:bCs/>
          <w:sz w:val="28"/>
          <w:szCs w:val="28"/>
          <w:lang w:val="uk-UA" w:eastAsia="uk-UA"/>
        </w:rPr>
        <w:t>ПРОСТОРУ</w:t>
      </w:r>
      <w:r w:rsidRPr="00032E8D">
        <w:rPr>
          <w:b/>
          <w:bCs/>
          <w:sz w:val="28"/>
          <w:szCs w:val="28"/>
          <w:lang w:eastAsia="uk-UA"/>
        </w:rPr>
        <w:t xml:space="preserve"> </w:t>
      </w:r>
      <w:r>
        <w:rPr>
          <w:b/>
          <w:bCs/>
          <w:sz w:val="28"/>
          <w:szCs w:val="28"/>
          <w:lang w:val="uk-UA" w:eastAsia="uk-UA"/>
        </w:rPr>
        <w:t>НА</w:t>
      </w:r>
      <w:r w:rsidRPr="00032E8D">
        <w:rPr>
          <w:b/>
          <w:bCs/>
          <w:sz w:val="28"/>
          <w:szCs w:val="28"/>
          <w:lang w:eastAsia="uk-UA"/>
        </w:rPr>
        <w:t xml:space="preserve"> </w:t>
      </w:r>
      <w:r>
        <w:rPr>
          <w:b/>
          <w:bCs/>
          <w:sz w:val="28"/>
          <w:szCs w:val="28"/>
          <w:lang w:val="uk-UA" w:eastAsia="uk-UA"/>
        </w:rPr>
        <w:t>ПСИХІЧНЕ</w:t>
      </w:r>
      <w:r w:rsidRPr="00032E8D">
        <w:rPr>
          <w:b/>
          <w:bCs/>
          <w:sz w:val="28"/>
          <w:szCs w:val="28"/>
          <w:lang w:eastAsia="uk-UA"/>
        </w:rPr>
        <w:t xml:space="preserve"> </w:t>
      </w:r>
      <w:r>
        <w:rPr>
          <w:b/>
          <w:bCs/>
          <w:sz w:val="28"/>
          <w:szCs w:val="28"/>
          <w:lang w:val="uk-UA" w:eastAsia="uk-UA"/>
        </w:rPr>
        <w:t>ЗДОРОВ</w:t>
      </w:r>
      <w:r w:rsidRPr="00EF4A79">
        <w:rPr>
          <w:b/>
          <w:bCs/>
          <w:sz w:val="28"/>
          <w:szCs w:val="28"/>
          <w:lang w:eastAsia="uk-UA"/>
        </w:rPr>
        <w:t>’</w:t>
      </w:r>
      <w:r>
        <w:rPr>
          <w:b/>
          <w:bCs/>
          <w:sz w:val="28"/>
          <w:szCs w:val="28"/>
          <w:lang w:val="uk-UA" w:eastAsia="uk-UA"/>
        </w:rPr>
        <w:t>Я</w:t>
      </w:r>
      <w:r w:rsidRPr="00032E8D">
        <w:rPr>
          <w:b/>
          <w:bCs/>
          <w:sz w:val="28"/>
          <w:szCs w:val="28"/>
          <w:lang w:eastAsia="uk-UA"/>
        </w:rPr>
        <w:t xml:space="preserve"> </w:t>
      </w:r>
      <w:r>
        <w:rPr>
          <w:b/>
          <w:bCs/>
          <w:sz w:val="28"/>
          <w:szCs w:val="28"/>
          <w:lang w:val="uk-UA" w:eastAsia="uk-UA"/>
        </w:rPr>
        <w:t>ОСОБИСТОСТІ</w:t>
      </w:r>
      <w:r w:rsidRPr="00032E8D">
        <w:rPr>
          <w:b/>
          <w:bCs/>
          <w:sz w:val="28"/>
          <w:szCs w:val="28"/>
          <w:lang w:eastAsia="uk-UA"/>
        </w:rPr>
        <w:t xml:space="preserve"> </w:t>
      </w:r>
      <w:r>
        <w:rPr>
          <w:b/>
          <w:bCs/>
          <w:sz w:val="28"/>
          <w:szCs w:val="28"/>
          <w:lang w:val="uk-UA" w:eastAsia="uk-UA"/>
        </w:rPr>
        <w:t>ТА</w:t>
      </w:r>
      <w:r w:rsidRPr="00032E8D">
        <w:rPr>
          <w:b/>
          <w:bCs/>
          <w:sz w:val="28"/>
          <w:szCs w:val="28"/>
          <w:lang w:eastAsia="uk-UA"/>
        </w:rPr>
        <w:t xml:space="preserve"> </w:t>
      </w:r>
      <w:r>
        <w:rPr>
          <w:b/>
          <w:bCs/>
          <w:sz w:val="28"/>
          <w:szCs w:val="28"/>
          <w:lang w:val="uk-UA" w:eastAsia="uk-UA"/>
        </w:rPr>
        <w:t>ПРАКТИЧНІ РЕКОМЕНДАЦІЇ</w:t>
      </w:r>
      <w:r w:rsidRPr="00032E8D">
        <w:rPr>
          <w:b/>
          <w:bCs/>
          <w:sz w:val="28"/>
          <w:szCs w:val="28"/>
          <w:lang w:eastAsia="uk-UA"/>
        </w:rPr>
        <w:t xml:space="preserve"> </w:t>
      </w:r>
      <w:r>
        <w:rPr>
          <w:b/>
          <w:bCs/>
          <w:sz w:val="28"/>
          <w:szCs w:val="28"/>
          <w:lang w:val="uk-UA" w:eastAsia="uk-UA"/>
        </w:rPr>
        <w:t>ЩОДО</w:t>
      </w:r>
      <w:r w:rsidRPr="00032E8D">
        <w:rPr>
          <w:b/>
          <w:bCs/>
          <w:sz w:val="28"/>
          <w:szCs w:val="28"/>
          <w:lang w:eastAsia="uk-UA"/>
        </w:rPr>
        <w:t xml:space="preserve"> </w:t>
      </w:r>
      <w:r>
        <w:rPr>
          <w:b/>
          <w:bCs/>
          <w:sz w:val="28"/>
          <w:szCs w:val="28"/>
          <w:lang w:val="uk-UA" w:eastAsia="uk-UA"/>
        </w:rPr>
        <w:t>МІНІМІЗАЦІЇ</w:t>
      </w:r>
      <w:r w:rsidRPr="00032E8D">
        <w:rPr>
          <w:b/>
          <w:bCs/>
          <w:sz w:val="28"/>
          <w:szCs w:val="28"/>
          <w:lang w:eastAsia="uk-UA"/>
        </w:rPr>
        <w:t xml:space="preserve"> </w:t>
      </w:r>
      <w:r>
        <w:rPr>
          <w:b/>
          <w:bCs/>
          <w:sz w:val="28"/>
          <w:szCs w:val="28"/>
          <w:lang w:val="uk-UA" w:eastAsia="uk-UA"/>
        </w:rPr>
        <w:t>НЕГАТИВНОГО</w:t>
      </w:r>
      <w:r w:rsidRPr="00032E8D">
        <w:rPr>
          <w:b/>
          <w:bCs/>
          <w:sz w:val="28"/>
          <w:szCs w:val="28"/>
          <w:lang w:eastAsia="uk-UA"/>
        </w:rPr>
        <w:t xml:space="preserve"> </w:t>
      </w:r>
      <w:r>
        <w:rPr>
          <w:b/>
          <w:bCs/>
          <w:sz w:val="28"/>
          <w:szCs w:val="28"/>
          <w:lang w:val="uk-UA" w:eastAsia="uk-UA"/>
        </w:rPr>
        <w:t>ВПЛИВУ</w:t>
      </w:r>
      <w:r w:rsidRPr="00032E8D">
        <w:rPr>
          <w:b/>
          <w:bCs/>
          <w:sz w:val="28"/>
          <w:szCs w:val="28"/>
          <w:lang w:eastAsia="uk-UA"/>
        </w:rPr>
        <w:t xml:space="preserve"> </w:t>
      </w:r>
      <w:r>
        <w:rPr>
          <w:b/>
          <w:bCs/>
          <w:sz w:val="28"/>
          <w:szCs w:val="28"/>
          <w:lang w:val="uk-UA" w:eastAsia="uk-UA"/>
        </w:rPr>
        <w:t>ІНФОРМАЦІЙНОГО</w:t>
      </w:r>
      <w:r w:rsidRPr="00032E8D">
        <w:rPr>
          <w:b/>
          <w:bCs/>
          <w:sz w:val="28"/>
          <w:szCs w:val="28"/>
          <w:lang w:eastAsia="uk-UA"/>
        </w:rPr>
        <w:t xml:space="preserve"> </w:t>
      </w:r>
      <w:r>
        <w:rPr>
          <w:b/>
          <w:bCs/>
          <w:sz w:val="28"/>
          <w:szCs w:val="28"/>
          <w:lang w:val="uk-UA" w:eastAsia="uk-UA"/>
        </w:rPr>
        <w:t>ПРОСТОРУ</w:t>
      </w:r>
      <w:r w:rsidRPr="00032E8D">
        <w:rPr>
          <w:b/>
          <w:bCs/>
          <w:sz w:val="28"/>
          <w:szCs w:val="28"/>
          <w:lang w:eastAsia="uk-UA"/>
        </w:rPr>
        <w:t xml:space="preserve"> </w:t>
      </w:r>
      <w:r>
        <w:rPr>
          <w:b/>
          <w:bCs/>
          <w:sz w:val="28"/>
          <w:szCs w:val="28"/>
          <w:lang w:val="uk-UA" w:eastAsia="uk-UA"/>
        </w:rPr>
        <w:t>НА ПСИХІЧНЕ</w:t>
      </w:r>
      <w:r w:rsidRPr="00032E8D">
        <w:rPr>
          <w:b/>
          <w:bCs/>
          <w:sz w:val="28"/>
          <w:szCs w:val="28"/>
          <w:lang w:eastAsia="uk-UA"/>
        </w:rPr>
        <w:t xml:space="preserve"> </w:t>
      </w:r>
      <w:r>
        <w:rPr>
          <w:b/>
          <w:bCs/>
          <w:sz w:val="28"/>
          <w:szCs w:val="28"/>
          <w:lang w:val="uk-UA" w:eastAsia="uk-UA"/>
        </w:rPr>
        <w:t>ЗДОРОВ</w:t>
      </w:r>
      <w:r w:rsidRPr="00EF4A79">
        <w:rPr>
          <w:b/>
          <w:bCs/>
          <w:sz w:val="28"/>
          <w:szCs w:val="28"/>
          <w:lang w:eastAsia="uk-UA"/>
        </w:rPr>
        <w:t>’Я</w:t>
      </w:r>
    </w:p>
    <w:p w:rsidR="00FA5FA9" w:rsidRPr="007333EE" w:rsidRDefault="00FA5FA9" w:rsidP="007333EE">
      <w:pPr>
        <w:pStyle w:val="a3"/>
        <w:spacing w:line="360" w:lineRule="auto"/>
        <w:jc w:val="center"/>
        <w:rPr>
          <w:b/>
          <w:bCs/>
          <w:sz w:val="28"/>
          <w:szCs w:val="28"/>
          <w:lang w:eastAsia="uk-UA"/>
        </w:rPr>
      </w:pPr>
      <w:r w:rsidRPr="007333EE">
        <w:rPr>
          <w:b/>
          <w:bCs/>
          <w:sz w:val="28"/>
          <w:szCs w:val="28"/>
          <w:lang w:eastAsia="uk-UA"/>
        </w:rPr>
        <w:t>3.1. Психологічні аспекти впливу інформації на людину та їх наслідки</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ascii="Times-Roman" w:eastAsiaTheme="minorHAnsi" w:hAnsi="Times-Roman" w:cs="Times-Roman"/>
          <w:lang w:val="ru-RU"/>
        </w:rPr>
        <w:tab/>
      </w:r>
      <w:r w:rsidRPr="00EF4A79">
        <w:rPr>
          <w:rFonts w:eastAsiaTheme="minorHAnsi"/>
          <w:sz w:val="28"/>
          <w:szCs w:val="28"/>
          <w:lang w:val="ru-RU"/>
        </w:rPr>
        <w:t>В умовах сучасного суспільства інформаційний простір став одним із найпотужніших чинників, що формують свідомість, поведінку й емоційний стан особистості. Інформація перетворилася на стратегічний ресурс, який здатний не лише задовольняти пізнавальні потреби, але й впливати на психічне здоров’я, регулювати соціальні настрої, змінювати емоційну стабільність і навіть ціннісні орієнтири людини.</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У період воєнного стану інформаційний вплив набуває особливої сили, оскільки поєднує когнітивні, емоційні, поведінкові та соціальні компоненти, діючи комплексно на свідомість і підсвідомість індивіда. Людина опиняється в умовах інформаційного перевантаження, коли потік новин, повідомлень, відео та коментарів перевищує її психологічну здатність до обробки й критичного осмислення інформації.</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Одним із ключових психологічних механізмів впливу є ефект емоційного зараження – схильність людини переймати емоційні стани, які домінують у соціальному чи медійному середовищі. Поширення тривожних, панічних або агресивних повідомлень провокує колективні стани страху, безсилля, втоми, що з часом трансформуються у стійкі емоційні розлади – хронічну тривожність, депресивні тенденції, синдром емоційного вигорання.</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Дослідження психологічних наслідків інформаційного впливу показують, що надлишок негативного контенту (зокрема, новин про бойові дії, втрати, насильство, руйнування) спричиняє деструктивні когнітивні </w:t>
      </w:r>
      <w:r w:rsidRPr="00EF4A79">
        <w:rPr>
          <w:rFonts w:eastAsiaTheme="minorHAnsi"/>
          <w:sz w:val="28"/>
          <w:szCs w:val="28"/>
          <w:lang w:val="ru-RU"/>
        </w:rPr>
        <w:lastRenderedPageBreak/>
        <w:t>реакції: звуження уваги, посилення селективного сприйняття загроз, зниження концентрації, виникнення почуття безпорадності. В умовах постійного стресу активізуються захисні механізми психіки – заперечення, витіснення, уникання інформації, що, у свою чергу, може призводити до емоційного відчуження або інформаційної втоми.</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Суттєвим аспектом є вплив дезінформації та фейків, які посилюють стан невизначеності, формують у людини недовіру до джерел, руйнують відчуття безпеки. Такий ефект має назву інформаційна тривога –психологічний стан, який виникає внаслідок неможливості відрізнити правдиву інформацію від маніпулятивної. Це явище особливо небезпечне в умовах війни, коли від інформаційних рішень залежить не лише емоційний комфорт, а й безпека людини.</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Не менш важливим є вплив візуального контенту. Фотографії та відеозаписи насильства, руйнувань чи страждань активують механізми вторинної травматизації. Людина переживає психологічну травму опосередковано, через ідентифікацію з героями подій. Це спричиняє симптоми посттравматичного стресового розладу (ПТСР), навіть без безпосереднього контакту з реальною загрозою.</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Психологічні наслідки інформаційного впливу проявляються на трьох рівнях:</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eastAsiaTheme="minorHAnsi"/>
          <w:b/>
          <w:bCs/>
          <w:sz w:val="28"/>
          <w:szCs w:val="28"/>
          <w:lang w:val="ru-RU"/>
        </w:rPr>
        <w:t>Когнітивний рівень</w:t>
      </w:r>
      <w:r w:rsidRPr="00EF4A79">
        <w:rPr>
          <w:rFonts w:eastAsiaTheme="minorHAnsi"/>
          <w:sz w:val="28"/>
          <w:szCs w:val="28"/>
          <w:lang w:val="ru-RU"/>
        </w:rPr>
        <w:t xml:space="preserve"> – спотворення сприйняття реальності, утруднення мислення, труднощі у прийнятті рішень, зниження аналітичних здібностей.</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eastAsiaTheme="minorHAnsi"/>
          <w:b/>
          <w:bCs/>
          <w:sz w:val="28"/>
          <w:szCs w:val="28"/>
          <w:lang w:val="ru-RU"/>
        </w:rPr>
        <w:t>Емоційний рівень</w:t>
      </w:r>
      <w:r w:rsidRPr="00EF4A79">
        <w:rPr>
          <w:rFonts w:eastAsiaTheme="minorHAnsi"/>
          <w:sz w:val="28"/>
          <w:szCs w:val="28"/>
          <w:lang w:val="ru-RU"/>
        </w:rPr>
        <w:t xml:space="preserve"> – підвищена тривожність, емоційне виснаження, дратівливість, депресивні стани.</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eastAsiaTheme="minorHAnsi"/>
          <w:b/>
          <w:bCs/>
          <w:sz w:val="28"/>
          <w:szCs w:val="28"/>
          <w:lang w:val="ru-RU"/>
        </w:rPr>
        <w:t>Поведенковий рівень</w:t>
      </w:r>
      <w:r w:rsidRPr="00EF4A79">
        <w:rPr>
          <w:rFonts w:eastAsiaTheme="minorHAnsi"/>
          <w:sz w:val="28"/>
          <w:szCs w:val="28"/>
          <w:lang w:val="ru-RU"/>
        </w:rPr>
        <w:t xml:space="preserve"> – уникання соціальних контактів, зниження активності, схильність до залежної поведінки (зокрема, інформаційної або інтернет-залежності).</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lastRenderedPageBreak/>
        <w:tab/>
        <w:t>Особливо вразливою до негативного впливу інформації є молодь, для якої цифрове середовище є основним джерелом комунікації та самоідентифікації. Надмірна залученість до соціальних мереж формує ілюзорне відчуття контролю, проте насправді посилює внутрішню тривогу, знижує самооцінку через порівняння себе з ідеалізованими образами.</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Позитивний інформаційний вплив також має місце, якщо контент орієнтований на підтримку, розвиток критичного мислення, формування патріотичних, гуманістичних і моральних цінностей. Така інформація сприяє емоційній стабільності, активізує психологічні ресурси особистості, підвищує рівень адаптації та стресостійкості.</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Таким чином, інформаційний простір має двоякий психологічний потенціал:</w:t>
      </w:r>
    </w:p>
    <w:p w:rsidR="00FA5FA9" w:rsidRPr="00EF4A79" w:rsidRDefault="00FA5FA9" w:rsidP="00AF1030">
      <w:pPr>
        <w:numPr>
          <w:ilvl w:val="0"/>
          <w:numId w:val="31"/>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з одного боку – деструктивний, що провокує емоційні розлади, тривожність і вигорання;</w:t>
      </w:r>
    </w:p>
    <w:p w:rsidR="00FA5FA9" w:rsidRPr="00EF4A79" w:rsidRDefault="00FA5FA9" w:rsidP="00AF1030">
      <w:pPr>
        <w:numPr>
          <w:ilvl w:val="0"/>
          <w:numId w:val="31"/>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з іншого – конструктивний, який може підтримувати, мобілізувати, формувати почуття надії та солідарності.</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Ефективне функціонування людини в інформаційному середовищі потребує розвитку медіаграмотності, емоційного інтелекту та психологічної саморегуляції. Ці навички забезпечують можливість критично сприймати інформацію, усвідомлювати власні емоційні реакції, контролювати інформаційне навантаження і підтримувати внутрішню гармонію навіть у кризових умовах.</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Проведений аналіз дозволяє зробити низку узагальнень щодо впливу інформаційних потоків на психіку людини, особливо в кризових і воєнних умовах:</w:t>
      </w:r>
    </w:p>
    <w:p w:rsidR="009F746D" w:rsidRPr="009F746D" w:rsidRDefault="009F746D" w:rsidP="00AF1030">
      <w:pPr>
        <w:pStyle w:val="a3"/>
        <w:numPr>
          <w:ilvl w:val="0"/>
          <w:numId w:val="36"/>
        </w:numPr>
        <w:autoSpaceDE w:val="0"/>
        <w:autoSpaceDN w:val="0"/>
        <w:adjustRightInd w:val="0"/>
        <w:spacing w:line="360" w:lineRule="auto"/>
        <w:jc w:val="both"/>
        <w:rPr>
          <w:rFonts w:eastAsiaTheme="minorHAnsi"/>
          <w:sz w:val="28"/>
          <w:szCs w:val="28"/>
          <w:lang w:val="uk-UA"/>
        </w:rPr>
      </w:pPr>
      <w:r w:rsidRPr="009F746D">
        <w:rPr>
          <w:rFonts w:eastAsiaTheme="minorHAnsi"/>
          <w:sz w:val="28"/>
          <w:szCs w:val="28"/>
          <w:lang w:val="uk-UA"/>
        </w:rPr>
        <w:t>і</w:t>
      </w:r>
      <w:r w:rsidRPr="00EF4A79">
        <w:rPr>
          <w:rFonts w:eastAsiaTheme="minorHAnsi"/>
          <w:sz w:val="28"/>
          <w:szCs w:val="28"/>
          <w:lang w:val="ru-RU"/>
        </w:rPr>
        <w:t>нформація виступає сильним психологічним стимулом, який здатний як мобілізувати внутрішні ресурси особистості, так і провокувати емоційне виснаження, тривожність, страх і дезорієнтацію</w:t>
      </w:r>
      <w:r w:rsidRPr="009F746D">
        <w:rPr>
          <w:rFonts w:eastAsiaTheme="minorHAnsi"/>
          <w:sz w:val="28"/>
          <w:szCs w:val="28"/>
          <w:lang w:val="uk-UA"/>
        </w:rPr>
        <w:t>;</w:t>
      </w:r>
    </w:p>
    <w:p w:rsidR="009F746D" w:rsidRPr="00EF4A79" w:rsidRDefault="009F746D" w:rsidP="00AF1030">
      <w:pPr>
        <w:pStyle w:val="a3"/>
        <w:numPr>
          <w:ilvl w:val="0"/>
          <w:numId w:val="36"/>
        </w:numPr>
        <w:autoSpaceDE w:val="0"/>
        <w:autoSpaceDN w:val="0"/>
        <w:adjustRightInd w:val="0"/>
        <w:spacing w:line="360" w:lineRule="auto"/>
        <w:jc w:val="both"/>
        <w:rPr>
          <w:rFonts w:eastAsiaTheme="minorHAnsi"/>
          <w:sz w:val="28"/>
          <w:szCs w:val="28"/>
          <w:lang w:val="ru-RU"/>
        </w:rPr>
      </w:pPr>
      <w:r w:rsidRPr="009F746D">
        <w:rPr>
          <w:rFonts w:eastAsiaTheme="minorHAnsi"/>
          <w:sz w:val="28"/>
          <w:szCs w:val="28"/>
          <w:lang w:val="uk-UA"/>
        </w:rPr>
        <w:lastRenderedPageBreak/>
        <w:t>і</w:t>
      </w:r>
      <w:r w:rsidRPr="00EF4A79">
        <w:rPr>
          <w:rFonts w:eastAsiaTheme="minorHAnsi"/>
          <w:sz w:val="28"/>
          <w:szCs w:val="28"/>
          <w:lang w:val="ru-RU"/>
        </w:rPr>
        <w:t>нтенсивність інформаційного навантаження прямо впливає на рівень емоційного напруження. Постійне отримання суперечливих або травматичних новин може спричиняти стресові реакції, депресивні стани та формування відчуття безпорадності</w:t>
      </w:r>
      <w:r>
        <w:rPr>
          <w:rFonts w:eastAsiaTheme="minorHAnsi"/>
          <w:sz w:val="28"/>
          <w:szCs w:val="28"/>
          <w:lang w:val="uk-UA"/>
        </w:rPr>
        <w:t>;</w:t>
      </w:r>
    </w:p>
    <w:p w:rsidR="009F746D" w:rsidRPr="00EF4A79" w:rsidRDefault="009F746D" w:rsidP="00AF1030">
      <w:pPr>
        <w:pStyle w:val="a3"/>
        <w:numPr>
          <w:ilvl w:val="0"/>
          <w:numId w:val="36"/>
        </w:numPr>
        <w:autoSpaceDE w:val="0"/>
        <w:autoSpaceDN w:val="0"/>
        <w:adjustRightInd w:val="0"/>
        <w:spacing w:line="360" w:lineRule="auto"/>
        <w:jc w:val="both"/>
        <w:rPr>
          <w:rFonts w:eastAsiaTheme="minorHAnsi"/>
          <w:sz w:val="28"/>
          <w:szCs w:val="28"/>
          <w:lang w:val="ru-RU"/>
        </w:rPr>
      </w:pPr>
      <w:r w:rsidRPr="009F746D">
        <w:rPr>
          <w:rFonts w:eastAsiaTheme="minorHAnsi"/>
          <w:sz w:val="28"/>
          <w:szCs w:val="28"/>
          <w:lang w:val="uk-UA"/>
        </w:rPr>
        <w:t>п</w:t>
      </w:r>
      <w:r w:rsidRPr="00EF4A79">
        <w:rPr>
          <w:rFonts w:eastAsiaTheme="minorHAnsi"/>
          <w:sz w:val="28"/>
          <w:szCs w:val="28"/>
          <w:lang w:val="ru-RU"/>
        </w:rPr>
        <w:t>сихологічні механізми сприйняття інформації (увага, пам’ять, емоційна оцінка) у стресових умовах зазнають змін – людина схильна фокусуватися на загрозливій або негативній інформації, що підсилює тривожність і викривлює реальне сприйняття подій</w:t>
      </w:r>
      <w:r>
        <w:rPr>
          <w:rFonts w:eastAsiaTheme="minorHAnsi"/>
          <w:sz w:val="28"/>
          <w:szCs w:val="28"/>
          <w:lang w:val="uk-UA"/>
        </w:rPr>
        <w:t>;</w:t>
      </w:r>
    </w:p>
    <w:p w:rsidR="009F746D" w:rsidRPr="00EF4A79" w:rsidRDefault="009F746D" w:rsidP="00AF1030">
      <w:pPr>
        <w:pStyle w:val="a3"/>
        <w:numPr>
          <w:ilvl w:val="0"/>
          <w:numId w:val="36"/>
        </w:numPr>
        <w:autoSpaceDE w:val="0"/>
        <w:autoSpaceDN w:val="0"/>
        <w:adjustRightInd w:val="0"/>
        <w:spacing w:line="360" w:lineRule="auto"/>
        <w:jc w:val="both"/>
        <w:rPr>
          <w:rFonts w:eastAsiaTheme="minorHAnsi"/>
          <w:sz w:val="28"/>
          <w:szCs w:val="28"/>
          <w:lang w:val="ru-RU"/>
        </w:rPr>
      </w:pPr>
      <w:r w:rsidRPr="009F746D">
        <w:rPr>
          <w:rFonts w:eastAsiaTheme="minorHAnsi"/>
          <w:sz w:val="28"/>
          <w:szCs w:val="28"/>
          <w:lang w:val="uk-UA"/>
        </w:rPr>
        <w:t>ф</w:t>
      </w:r>
      <w:r w:rsidRPr="00EF4A79">
        <w:rPr>
          <w:rFonts w:eastAsiaTheme="minorHAnsi"/>
          <w:sz w:val="28"/>
          <w:szCs w:val="28"/>
          <w:lang w:val="ru-RU"/>
        </w:rPr>
        <w:t>еномен інформаційної втоми є поширеним наслідком надмірного інформаційного потоку. Він проявляється у вигляді когнітивного перевантаження, зниження концентрації уваги, дратівливості та апатії</w:t>
      </w:r>
      <w:r>
        <w:rPr>
          <w:rFonts w:eastAsiaTheme="minorHAnsi"/>
          <w:sz w:val="28"/>
          <w:szCs w:val="28"/>
          <w:lang w:val="uk-UA"/>
        </w:rPr>
        <w:t>;</w:t>
      </w:r>
    </w:p>
    <w:p w:rsidR="009F746D" w:rsidRPr="00EF4A79" w:rsidRDefault="009F746D" w:rsidP="00AF1030">
      <w:pPr>
        <w:pStyle w:val="a3"/>
        <w:numPr>
          <w:ilvl w:val="0"/>
          <w:numId w:val="36"/>
        </w:numPr>
        <w:autoSpaceDE w:val="0"/>
        <w:autoSpaceDN w:val="0"/>
        <w:adjustRightInd w:val="0"/>
        <w:spacing w:line="360" w:lineRule="auto"/>
        <w:jc w:val="both"/>
        <w:rPr>
          <w:rFonts w:eastAsiaTheme="minorHAnsi"/>
          <w:sz w:val="28"/>
          <w:szCs w:val="28"/>
          <w:lang w:val="ru-RU"/>
        </w:rPr>
      </w:pPr>
      <w:r w:rsidRPr="009F746D">
        <w:rPr>
          <w:rFonts w:eastAsiaTheme="minorHAnsi"/>
          <w:sz w:val="28"/>
          <w:szCs w:val="28"/>
          <w:lang w:val="uk-UA"/>
        </w:rPr>
        <w:t>е</w:t>
      </w:r>
      <w:r w:rsidRPr="00EF4A79">
        <w:rPr>
          <w:rFonts w:eastAsiaTheme="minorHAnsi"/>
          <w:sz w:val="28"/>
          <w:szCs w:val="28"/>
          <w:lang w:val="ru-RU"/>
        </w:rPr>
        <w:t>моційний вплив інформації особливо потужний у воєнний період, коли новини стають емоційно насиченими й містять елементи страху, болю, втрати. Це спричиняє колективні стани тривоги та формує інформаційно-психологічну напругу в суспільстві</w:t>
      </w:r>
      <w:r w:rsidR="00065E7E">
        <w:rPr>
          <w:rFonts w:eastAsiaTheme="minorHAnsi"/>
          <w:sz w:val="28"/>
          <w:szCs w:val="28"/>
          <w:lang w:val="uk-UA"/>
        </w:rPr>
        <w:t>ь (додаток 6).</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Разом із тим, інформація може виконувати стабілізувальну функцію, якщо подається з урахуванням принципів психологічної підтримки – достовірно, виважено, із позитивними елементами надії, взаємодопомоги та солідарності.</w:t>
      </w:r>
    </w:p>
    <w:p w:rsidR="009F746D" w:rsidRPr="00EF4A79" w:rsidRDefault="009F746D"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Отже, в умовах воєнного стану вплив інформації на психіку особистості має амбівалентний характер: вона може як зміцнювати психологічну стійкість і почуття єдності, так і призводити до емоційних розладів. Це визначає необхідність формування у населення психологічної грамотності, уміння критично оцінювати інформацію та керувати власними емоційними реакціями.</w:t>
      </w:r>
    </w:p>
    <w:p w:rsidR="00FA5FA9" w:rsidRPr="00EF4A79" w:rsidRDefault="00FA5FA9" w:rsidP="00FA5FA9">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p>
    <w:p w:rsidR="00FA5FA9" w:rsidRDefault="00FA5FA9">
      <w:pPr>
        <w:spacing w:after="160" w:line="259" w:lineRule="auto"/>
        <w:rPr>
          <w:b/>
          <w:bCs/>
          <w:color w:val="000000"/>
          <w:sz w:val="28"/>
          <w:szCs w:val="28"/>
        </w:rPr>
      </w:pPr>
      <w:r>
        <w:rPr>
          <w:b/>
          <w:bCs/>
          <w:color w:val="000000"/>
          <w:sz w:val="28"/>
          <w:szCs w:val="28"/>
        </w:rPr>
        <w:br w:type="page"/>
      </w:r>
    </w:p>
    <w:p w:rsidR="007333EE" w:rsidRPr="00EF4A79" w:rsidRDefault="007333EE" w:rsidP="007333EE">
      <w:pPr>
        <w:autoSpaceDE w:val="0"/>
        <w:autoSpaceDN w:val="0"/>
        <w:adjustRightInd w:val="0"/>
        <w:spacing w:line="360" w:lineRule="auto"/>
        <w:jc w:val="center"/>
        <w:rPr>
          <w:rFonts w:eastAsiaTheme="minorHAnsi"/>
          <w:b/>
          <w:bCs/>
          <w:sz w:val="28"/>
          <w:szCs w:val="28"/>
          <w:lang w:val="ru-RU"/>
        </w:rPr>
      </w:pPr>
      <w:r w:rsidRPr="00EF4A79">
        <w:rPr>
          <w:rFonts w:eastAsiaTheme="minorHAnsi"/>
          <w:b/>
          <w:bCs/>
          <w:sz w:val="28"/>
          <w:szCs w:val="28"/>
          <w:lang w:val="ru-RU"/>
        </w:rPr>
        <w:lastRenderedPageBreak/>
        <w:t>3.2. Специфіка сприйняття інформації в умовах кризових ситуацій</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У період кризових ситуацій, зокрема під час війни, сприйняття інформації людиною набуває особливої психологічної специфіки. Кризовий стан зумовлює емоційне напруження, підвищену тривожність, почуття небезпеки та невизначеності, що істотно впливають на когнітивні процеси – увагу, пам’ять, мислення, інтерпретацію фактів. Людина починає реагувати не стільки раціонально, скільки емоційно, що призводить до спотворення або вибірковості сприйняття інформації.</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В умовах війни інформація має для людини екзистенційне значення, оскільки безпосередньо пов’язана із питаннями виживання, безпеки, майбутнього. Це створює психологічну гіперчутливість до інформаційних повідомлень: навіть нейтральні новини можуть викликати сильні емоційні реакції – страх, гнів, розгубленість. З іншого боку, спостерігається явище інформаційного оніміння – поступове притуплення емоційної реакції на постійні повідомлення про загрозу чи втрати.</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З психологічної точки зору, сприйняття інформації в умовах кризи підпорядковується механізмам стресової адаптації. Людина намагається відновити внутрішню рівновагу, тому вибірково сприймає тільки ту інформацію, яка узгоджується з її емоційним станом або допомагає знизити рівень тривоги. Така селективність може призвести до інформаційних викривлень – формування суб’єктивної, часто спотвореної картини подій.</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Одним із поширених ефектів є когнітивне спрощення. Під час кризи складні процеси сприймаються у вигляді простих дихотомій («добре – погано», «свої – чужі», «перемога – поразка»). Такий механізм допомагає швидше орієнтуватися в ситуації, однак водночас знижує здатність до критичного мислення і сприяє поширенню стереотипів або маніпуляцій.</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Важливу роль відіграє емоційне забарвлення інформаційного повідомлення. У кризових умовах емоційно насичений контент (заголовки, відео, фото) сприймається набагато сильніше, ніж нейтральні повідомлення. </w:t>
      </w:r>
      <w:r w:rsidRPr="00EF4A79">
        <w:rPr>
          <w:rFonts w:eastAsiaTheme="minorHAnsi"/>
          <w:sz w:val="28"/>
          <w:szCs w:val="28"/>
          <w:lang w:val="ru-RU"/>
        </w:rPr>
        <w:lastRenderedPageBreak/>
        <w:tab/>
        <w:t>Це пов’язано з активацією лімбічної системи мозку, яка відповідає за емоційні реакції і пригнічує раціональний аналіз. Тому емоційно заряджена інформація має більшу силу впливу, але часто несе менше об’єктивності.</w:t>
      </w:r>
    </w:p>
    <w:p w:rsidR="007333EE" w:rsidRDefault="007333EE" w:rsidP="007333EE">
      <w:pPr>
        <w:autoSpaceDE w:val="0"/>
        <w:autoSpaceDN w:val="0"/>
        <w:adjustRightInd w:val="0"/>
        <w:spacing w:line="360" w:lineRule="auto"/>
        <w:jc w:val="both"/>
        <w:rPr>
          <w:rFonts w:eastAsiaTheme="minorHAnsi"/>
          <w:sz w:val="28"/>
          <w:szCs w:val="28"/>
          <w:lang w:val="en-US"/>
        </w:rPr>
      </w:pPr>
      <w:r w:rsidRPr="007333EE">
        <w:rPr>
          <w:rFonts w:eastAsiaTheme="minorHAnsi"/>
          <w:sz w:val="28"/>
          <w:szCs w:val="28"/>
          <w:lang w:val="en-US"/>
        </w:rPr>
        <w:t xml:space="preserve">Крім того, кризові обставини стимулюють появу захисних </w:t>
      </w:r>
      <w:proofErr w:type="gramStart"/>
      <w:r w:rsidRPr="007333EE">
        <w:rPr>
          <w:rFonts w:eastAsiaTheme="minorHAnsi"/>
          <w:sz w:val="28"/>
          <w:szCs w:val="28"/>
          <w:lang w:val="en-US"/>
        </w:rPr>
        <w:t>психологічних</w:t>
      </w:r>
      <w:r w:rsidRPr="007333EE">
        <w:rPr>
          <w:rFonts w:eastAsiaTheme="minorHAnsi"/>
          <w:b/>
          <w:bCs/>
          <w:sz w:val="28"/>
          <w:szCs w:val="28"/>
          <w:lang w:val="en-US"/>
        </w:rPr>
        <w:t xml:space="preserve"> </w:t>
      </w:r>
      <w:r>
        <w:rPr>
          <w:rFonts w:eastAsiaTheme="minorHAnsi"/>
          <w:b/>
          <w:bCs/>
          <w:sz w:val="28"/>
          <w:szCs w:val="28"/>
          <w:lang w:val="uk-UA"/>
        </w:rPr>
        <w:t xml:space="preserve"> </w:t>
      </w:r>
      <w:r w:rsidRPr="007333EE">
        <w:rPr>
          <w:rFonts w:eastAsiaTheme="minorHAnsi"/>
          <w:sz w:val="28"/>
          <w:szCs w:val="28"/>
          <w:lang w:val="en-US"/>
        </w:rPr>
        <w:t>інформацію</w:t>
      </w:r>
      <w:proofErr w:type="gramEnd"/>
      <w:r w:rsidRPr="007333EE">
        <w:rPr>
          <w:rFonts w:eastAsiaTheme="minorHAnsi"/>
          <w:sz w:val="28"/>
          <w:szCs w:val="28"/>
          <w:lang w:val="en-US"/>
        </w:rPr>
        <w:t>, щоб уникнути стресу;</w:t>
      </w:r>
      <w:r>
        <w:rPr>
          <w:rFonts w:eastAsiaTheme="minorHAnsi"/>
          <w:sz w:val="28"/>
          <w:szCs w:val="28"/>
          <w:lang w:val="uk-UA"/>
        </w:rPr>
        <w:t xml:space="preserve"> </w:t>
      </w:r>
      <w:r w:rsidRPr="007333EE">
        <w:rPr>
          <w:rFonts w:eastAsiaTheme="minorHAnsi"/>
          <w:sz w:val="28"/>
          <w:szCs w:val="28"/>
          <w:lang w:val="en-US"/>
        </w:rPr>
        <w:t xml:space="preserve">раціоналізація </w:t>
      </w:r>
      <w:r>
        <w:rPr>
          <w:rFonts w:eastAsiaTheme="minorHAnsi"/>
          <w:sz w:val="28"/>
          <w:szCs w:val="28"/>
          <w:lang w:val="en-US"/>
        </w:rPr>
        <w:t>–</w:t>
      </w:r>
      <w:r w:rsidRPr="007333EE">
        <w:rPr>
          <w:rFonts w:eastAsiaTheme="minorHAnsi"/>
          <w:sz w:val="28"/>
          <w:szCs w:val="28"/>
          <w:lang w:val="en-US"/>
        </w:rPr>
        <w:t xml:space="preserve"> надає подіям вигляду логічності, навіть якщо це суперечить фактам;</w:t>
      </w:r>
      <w:r>
        <w:rPr>
          <w:rFonts w:eastAsiaTheme="minorHAnsi"/>
          <w:sz w:val="28"/>
          <w:szCs w:val="28"/>
          <w:lang w:val="uk-UA"/>
        </w:rPr>
        <w:t xml:space="preserve"> </w:t>
      </w:r>
      <w:r w:rsidRPr="007333EE">
        <w:rPr>
          <w:rFonts w:eastAsiaTheme="minorHAnsi"/>
          <w:sz w:val="28"/>
          <w:szCs w:val="28"/>
          <w:lang w:val="en-US"/>
        </w:rPr>
        <w:t xml:space="preserve">проекція </w:t>
      </w:r>
      <w:r>
        <w:rPr>
          <w:rFonts w:eastAsiaTheme="minorHAnsi"/>
          <w:sz w:val="28"/>
          <w:szCs w:val="28"/>
          <w:lang w:val="en-US"/>
        </w:rPr>
        <w:t>–</w:t>
      </w:r>
      <w:r w:rsidRPr="007333EE">
        <w:rPr>
          <w:rFonts w:eastAsiaTheme="minorHAnsi"/>
          <w:sz w:val="28"/>
          <w:szCs w:val="28"/>
          <w:lang w:val="en-US"/>
        </w:rPr>
        <w:t xml:space="preserve"> приписування негативних почуттів або мотивів іншим людям чи групам.</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Pr>
          <w:rFonts w:eastAsiaTheme="minorHAnsi"/>
          <w:sz w:val="28"/>
          <w:szCs w:val="28"/>
          <w:lang w:val="en-US"/>
        </w:rPr>
        <w:tab/>
      </w:r>
      <w:r w:rsidRPr="00EF4A79">
        <w:rPr>
          <w:rFonts w:eastAsiaTheme="minorHAnsi"/>
          <w:sz w:val="28"/>
          <w:szCs w:val="28"/>
          <w:lang w:val="ru-RU"/>
        </w:rPr>
        <w:t>Значну роль у сприйнятті інформації відіграє соціальний контекст. Люди схильні довіряти тим джерелам, які узгоджуються з їхніми цінностями або позицією «свого» інформаційного кола (друзі, лідери думок, авторитетні спільноти). Це створює ефект інформаційних бульбашок, коли особа отримує лише підтвердження власних переконань і втрачає контакт з альтернативними точками зору.</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Особливістю кризового сприйняття є також зниження порогу критичного мислення. Через втому, стрес і надлишок даних людина легше приймає готові судження або емоційні наративи, не перевіряючи їхню достовірність. У цьому полягає небезпека маніпулятивного інформаційного впливу, який використовують під час гібридних воєн </w:t>
      </w:r>
      <w:r w:rsidR="009F746D" w:rsidRPr="00EF4A79">
        <w:rPr>
          <w:rFonts w:eastAsiaTheme="minorHAnsi"/>
          <w:sz w:val="28"/>
          <w:szCs w:val="28"/>
          <w:lang w:val="ru-RU"/>
        </w:rPr>
        <w:t>–</w:t>
      </w:r>
      <w:r w:rsidRPr="00EF4A79">
        <w:rPr>
          <w:rFonts w:eastAsiaTheme="minorHAnsi"/>
          <w:sz w:val="28"/>
          <w:szCs w:val="28"/>
          <w:lang w:val="ru-RU"/>
        </w:rPr>
        <w:t xml:space="preserve"> поширення паніки, дезорієнтації, недовіри до державних інституцій.</w:t>
      </w:r>
    </w:p>
    <w:p w:rsidR="007333EE" w:rsidRPr="00EF4A79" w:rsidRDefault="007333EE" w:rsidP="007333EE">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Разом із тим, варто зазначити, що не всі ефекти кризового сприйняття є негативними. В умовах спільної загрози може посилюватися соціальна солідарність, почуття єдності та взаємодопомоги, що формує психологічну стійкість суспільства. Інформаційні повідомлення, які мають підтримувальний, мотиваційний або патріотичний характер, здатні активізувати адаптаційні ресурси особистості, підвищувати рівень довіри, віри у перемогу, зменшувати тривогу.</w:t>
      </w:r>
    </w:p>
    <w:p w:rsidR="009F746D" w:rsidRPr="00EF4A79" w:rsidRDefault="007333EE"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Таким чином, специфіка сприйняття інформації в умовах кризових ситуацій полягає у зміщенні балансу між раціональним і емоційним, посиленні вибірковості та залежності від соціального контексту. Знання цих </w:t>
      </w:r>
      <w:r w:rsidRPr="00EF4A79">
        <w:rPr>
          <w:rFonts w:eastAsiaTheme="minorHAnsi"/>
          <w:sz w:val="28"/>
          <w:szCs w:val="28"/>
          <w:lang w:val="ru-RU"/>
        </w:rPr>
        <w:lastRenderedPageBreak/>
        <w:t>психологічних закономірностей є надзвичайно важливим для розробки стратегій інформаційної політики, програм психологічної підтримки та формування медіаграмотності населення.</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У кризових ситуаціях сприйняття інформації набуває емоційно забарвленого характеру – людина схильна орієнтуватися не стільки на зміст, скільки на емоційний тон повідомлення. Це зумовлює підвищену чутливість до тривожних, драматичних або сенсаційних новин.</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Під впливом стресу відбувається звуження когнітивного поля, унаслідок чого інформація сприймається вибірково: перевага надається тому, що підтверджує вже наявні переконання або страхи. Це створює умови для формування </w:t>
      </w:r>
      <w:r w:rsidRPr="00EF4A79">
        <w:rPr>
          <w:rFonts w:eastAsiaTheme="minorHAnsi"/>
          <w:i/>
          <w:iCs/>
          <w:sz w:val="28"/>
          <w:szCs w:val="28"/>
          <w:lang w:val="ru-RU"/>
        </w:rPr>
        <w:t>інформаційних когнітивних спотворень</w:t>
      </w:r>
      <w:r w:rsidRPr="00EF4A79">
        <w:rPr>
          <w:rFonts w:eastAsiaTheme="minorHAnsi"/>
          <w:sz w:val="28"/>
          <w:szCs w:val="28"/>
          <w:lang w:val="ru-RU"/>
        </w:rPr>
        <w:t xml:space="preserve"> і зниження здатності до критичного мислення.</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Фізіологічна реакція організму на стрес (підвищення рівня адреналіну, прискорене серцебиття, гіперактивність нервової системи) безпосередньо впливає на процеси уваги та пам’яті, ускладнюючи засвоєння великих обсягів інформації або її раціональне осмислення.</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Механізм «емоційного зараження» в умовах кризових подій стає особливо активним: люди переймають панічні настрої, страхи та тривогу через соціальні мережі та засоби масової інформації. Це посилює ефект колективної тривоги й може призводити до масових психоемоційних реакцій.</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Надлишок суперечливої або негативної інформації провокує розвиток феномену </w:t>
      </w:r>
      <w:r w:rsidRPr="00EF4A79">
        <w:rPr>
          <w:rFonts w:eastAsiaTheme="minorHAnsi"/>
          <w:i/>
          <w:iCs/>
          <w:sz w:val="28"/>
          <w:szCs w:val="28"/>
          <w:lang w:val="ru-RU"/>
        </w:rPr>
        <w:t>інформаційної гіперстимуляції</w:t>
      </w:r>
      <w:r w:rsidRPr="00EF4A79">
        <w:rPr>
          <w:rFonts w:eastAsiaTheme="minorHAnsi"/>
          <w:sz w:val="28"/>
          <w:szCs w:val="28"/>
          <w:lang w:val="ru-RU"/>
        </w:rPr>
        <w:t xml:space="preserve"> – перевантаження психіки, що знижує здатність до раціонального вибору та породжує почуття безсилля.</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Водночас, позитивно структурована та достовірна інформація здатна виконувати стабілізуючу функцію, зменшувати рівень тривожності та сприяти адаптації особистості до стресових умов.</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Отже, у кризових і воєнних ситуаціях сприйняття інформації значною мірою визначається емоційним станом особистості, її рівнем тривожності, </w:t>
      </w:r>
      <w:r w:rsidRPr="00EF4A79">
        <w:rPr>
          <w:rFonts w:eastAsiaTheme="minorHAnsi"/>
          <w:sz w:val="28"/>
          <w:szCs w:val="28"/>
          <w:lang w:val="ru-RU"/>
        </w:rPr>
        <w:lastRenderedPageBreak/>
        <w:t>довіри до джерел та здатністю до саморегуляції. Формування навичок усвідомленого споживання інформації, розвиток критичного мислення й емоційної стійкості є необхідними умовами збереження психічного здоров’я в сучасному інформаційно насиченому середовищі.</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ascii="Times-Bold" w:eastAsiaTheme="minorHAnsi" w:hAnsi="Times-Bold" w:cs="Times-Bold"/>
          <w:sz w:val="28"/>
          <w:szCs w:val="28"/>
          <w:lang w:val="ru-RU"/>
        </w:rPr>
        <w:tab/>
        <w:t>Соціально-психологічний контекст</w:t>
      </w:r>
      <w:r w:rsidRPr="00EF4A79">
        <w:rPr>
          <w:rFonts w:ascii="Times-Roman" w:eastAsiaTheme="minorHAnsi" w:hAnsi="Times-Roman" w:cs="Times-Roman"/>
          <w:sz w:val="28"/>
          <w:szCs w:val="28"/>
          <w:lang w:val="ru-RU"/>
        </w:rPr>
        <w:t xml:space="preserve"> також суттєво впливає на характер сприйняття інформації. У період воєнного стану людина частіше сприймає повідомлення через призму групової ідентичності, належності до спільноти або нації. Це може як посилювати згуртованість і патріотизм, так і сприяти радикалізації поглядів під впливом емоційно зарядженого контенту.</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ascii="Times-Bold" w:eastAsiaTheme="minorHAnsi" w:hAnsi="Times-Bold" w:cs="Times-Bold"/>
          <w:sz w:val="28"/>
          <w:szCs w:val="28"/>
          <w:lang w:val="ru-RU"/>
        </w:rPr>
        <w:tab/>
        <w:t>Роль довіри до джерел інформації</w:t>
      </w:r>
      <w:r w:rsidRPr="00EF4A79">
        <w:rPr>
          <w:rFonts w:ascii="Times-Roman" w:eastAsiaTheme="minorHAnsi" w:hAnsi="Times-Roman" w:cs="Times-Roman"/>
          <w:sz w:val="28"/>
          <w:szCs w:val="28"/>
          <w:lang w:val="ru-RU"/>
        </w:rPr>
        <w:t xml:space="preserve"> набуває вирішального значення. За відсутності авторитетних і перевірених каналів комунікації формується дезорієнтація, що провокує поширення чуток і паніки. Тому в кризових умовах важливо забезпечити стабільний доступ до офіційних, достовірних джерел інформації, які діють за принципами прозорості та відкритості.</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ascii="Times-Bold" w:eastAsiaTheme="minorHAnsi" w:hAnsi="Times-Bold" w:cs="Times-Bold"/>
          <w:sz w:val="28"/>
          <w:szCs w:val="28"/>
          <w:lang w:val="ru-RU"/>
        </w:rPr>
        <w:tab/>
        <w:t>Індивідуальні відмінності у сприйнятті інформації</w:t>
      </w:r>
      <w:r w:rsidRPr="00EF4A79">
        <w:rPr>
          <w:rFonts w:ascii="Times-Roman" w:eastAsiaTheme="minorHAnsi" w:hAnsi="Times-Roman" w:cs="Times-Roman"/>
          <w:sz w:val="28"/>
          <w:szCs w:val="28"/>
          <w:lang w:val="ru-RU"/>
        </w:rPr>
        <w:t xml:space="preserve"> визначаються попереднім досвідом, типом темпераменту, рівнем емоційного інтелекту та особистісною стресостійкістю. Особи з високим рівнем емоційної зрілості та саморегуляції краще фільтрують інформаційний потік, тоді як емоційно вразливі люди схильні до афективних реакцій і швидкого емоційного вигорання.</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ascii="Times-Bold" w:eastAsiaTheme="minorHAnsi" w:hAnsi="Times-Bold" w:cs="Times-Bold"/>
          <w:sz w:val="28"/>
          <w:szCs w:val="28"/>
          <w:lang w:val="ru-RU"/>
        </w:rPr>
        <w:tab/>
        <w:t>Медіасередовище виступає не лише джерелом інформації, а й чинником соціального навчання</w:t>
      </w:r>
      <w:r w:rsidRPr="00EF4A79">
        <w:rPr>
          <w:rFonts w:ascii="Times-Roman" w:eastAsiaTheme="minorHAnsi" w:hAnsi="Times-Roman" w:cs="Times-Roman"/>
          <w:sz w:val="28"/>
          <w:szCs w:val="28"/>
          <w:lang w:val="ru-RU"/>
        </w:rPr>
        <w:t>, впливаючи на формування моделей поведінки, реакцій на загрози, ставлення до подій. У кризові періоди інформація має потужний потенціал впливу на масову свідомість, формуючи суспільну думку та колективні емоції.</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ascii="Times-Roman" w:eastAsiaTheme="minorHAnsi" w:hAnsi="Times-Roman" w:cs="Times-Roman"/>
          <w:sz w:val="28"/>
          <w:szCs w:val="28"/>
          <w:lang w:val="ru-RU"/>
        </w:rPr>
        <w:tab/>
        <w:t xml:space="preserve">Таким чином, у кризових ситуаціях інформаційний потік потребує </w:t>
      </w:r>
      <w:r w:rsidRPr="00EF4A79">
        <w:rPr>
          <w:rFonts w:ascii="Times-Bold" w:eastAsiaTheme="minorHAnsi" w:hAnsi="Times-Bold" w:cs="Times-Bold"/>
          <w:sz w:val="28"/>
          <w:szCs w:val="28"/>
          <w:lang w:val="ru-RU"/>
        </w:rPr>
        <w:t>особливої психогігієнічної регуляції</w:t>
      </w:r>
      <w:r w:rsidRPr="00EF4A79">
        <w:rPr>
          <w:rFonts w:ascii="Times-Roman" w:eastAsiaTheme="minorHAnsi" w:hAnsi="Times-Roman" w:cs="Times-Roman"/>
          <w:sz w:val="28"/>
          <w:szCs w:val="28"/>
          <w:lang w:val="ru-RU"/>
        </w:rPr>
        <w:t xml:space="preserve"> – як на рівні державної політики, так і на рівні особистої поведінки громадян. </w:t>
      </w:r>
    </w:p>
    <w:p w:rsidR="009F746D" w:rsidRPr="00EF4A79" w:rsidRDefault="009F746D" w:rsidP="007333EE">
      <w:pPr>
        <w:autoSpaceDE w:val="0"/>
        <w:autoSpaceDN w:val="0"/>
        <w:adjustRightInd w:val="0"/>
        <w:spacing w:line="360" w:lineRule="auto"/>
        <w:jc w:val="both"/>
        <w:rPr>
          <w:rFonts w:eastAsiaTheme="minorHAnsi"/>
          <w:sz w:val="28"/>
          <w:szCs w:val="28"/>
          <w:lang w:val="ru-RU"/>
        </w:rPr>
      </w:pPr>
    </w:p>
    <w:p w:rsidR="001A43B1" w:rsidRPr="00EF4A79" w:rsidRDefault="001A43B1" w:rsidP="009F746D">
      <w:pPr>
        <w:autoSpaceDE w:val="0"/>
        <w:autoSpaceDN w:val="0"/>
        <w:adjustRightInd w:val="0"/>
        <w:spacing w:line="360" w:lineRule="auto"/>
        <w:jc w:val="center"/>
        <w:rPr>
          <w:rFonts w:eastAsiaTheme="minorHAnsi"/>
          <w:b/>
          <w:bCs/>
          <w:sz w:val="28"/>
          <w:szCs w:val="28"/>
          <w:lang w:val="ru-RU"/>
        </w:rPr>
      </w:pPr>
      <w:r w:rsidRPr="00EF4A79">
        <w:rPr>
          <w:rFonts w:eastAsiaTheme="minorHAnsi"/>
          <w:b/>
          <w:bCs/>
          <w:sz w:val="28"/>
          <w:szCs w:val="28"/>
          <w:lang w:val="ru-RU"/>
        </w:rPr>
        <w:lastRenderedPageBreak/>
        <w:t>3.3. Практичні рекомендації щодо мінімізації негативного впливу інформаційного простору</w:t>
      </w:r>
    </w:p>
    <w:p w:rsidR="001A43B1" w:rsidRPr="00EF4A79" w:rsidRDefault="001A43B1" w:rsidP="001A43B1">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Сучасні реалії вимагають від кожного громадянина не лише бути інформованим, але й навчитися свідомо взаємодіяти з інформаційним простором, уміти захищати свій психологічний стан від надмірного впливу медіа, фейків та деструктивних повідомлень. В умовах воєнного стану це питання набуває особливої актуальності, оскільки інформаційна стабільність суспільства є складовою національної безпеки, а психічне здоров’я кожного індивіда </w:t>
      </w:r>
      <w:r w:rsidR="009F746D" w:rsidRPr="00EF4A79">
        <w:rPr>
          <w:rFonts w:eastAsiaTheme="minorHAnsi"/>
          <w:sz w:val="28"/>
          <w:szCs w:val="28"/>
          <w:lang w:val="ru-RU"/>
        </w:rPr>
        <w:t>–</w:t>
      </w:r>
      <w:r w:rsidRPr="00EF4A79">
        <w:rPr>
          <w:rFonts w:eastAsiaTheme="minorHAnsi"/>
          <w:sz w:val="28"/>
          <w:szCs w:val="28"/>
          <w:lang w:val="ru-RU"/>
        </w:rPr>
        <w:t xml:space="preserve"> запорукою його життєстійкості.</w:t>
      </w:r>
    </w:p>
    <w:p w:rsidR="001A43B1" w:rsidRPr="009F746D" w:rsidRDefault="001A43B1" w:rsidP="001A43B1">
      <w:pPr>
        <w:autoSpaceDE w:val="0"/>
        <w:autoSpaceDN w:val="0"/>
        <w:adjustRightInd w:val="0"/>
        <w:spacing w:line="360" w:lineRule="auto"/>
        <w:jc w:val="both"/>
        <w:rPr>
          <w:rFonts w:eastAsiaTheme="minorHAnsi"/>
          <w:sz w:val="28"/>
          <w:szCs w:val="28"/>
          <w:lang w:val="uk-UA"/>
        </w:rPr>
      </w:pPr>
      <w:r w:rsidRPr="00EF4A79">
        <w:rPr>
          <w:rFonts w:eastAsiaTheme="minorHAnsi"/>
          <w:i/>
          <w:iCs/>
          <w:sz w:val="28"/>
          <w:szCs w:val="28"/>
          <w:lang w:val="ru-RU"/>
        </w:rPr>
        <w:tab/>
        <w:t>Формування навичок медіаграмотності</w:t>
      </w:r>
      <w:r w:rsidRPr="009F746D">
        <w:rPr>
          <w:rFonts w:eastAsiaTheme="minorHAnsi"/>
          <w:i/>
          <w:iCs/>
          <w:sz w:val="28"/>
          <w:szCs w:val="28"/>
          <w:lang w:val="uk-UA"/>
        </w:rPr>
        <w:t>.</w:t>
      </w:r>
      <w:r w:rsidRPr="009F746D">
        <w:rPr>
          <w:rFonts w:eastAsiaTheme="minorHAnsi"/>
          <w:sz w:val="28"/>
          <w:szCs w:val="28"/>
          <w:lang w:val="uk-UA"/>
        </w:rPr>
        <w:t xml:space="preserve"> </w:t>
      </w:r>
      <w:r w:rsidRPr="00EF4A79">
        <w:rPr>
          <w:rFonts w:eastAsiaTheme="minorHAnsi"/>
          <w:sz w:val="28"/>
          <w:szCs w:val="28"/>
          <w:lang w:val="ru-RU"/>
        </w:rPr>
        <w:t>Одним із головних напрямів профілактики негативного інформаційного впливу є розвиток медіаграмотності – уміння критично оцінювати джерела інформації, відрізняти достовірні факти від маніпуляцій, перевіряти контент перед поширенням.</w:t>
      </w:r>
      <w:r w:rsidRPr="009F746D">
        <w:rPr>
          <w:rFonts w:eastAsiaTheme="minorHAnsi"/>
          <w:sz w:val="28"/>
          <w:szCs w:val="28"/>
          <w:lang w:val="uk-UA"/>
        </w:rPr>
        <w:t xml:space="preserve"> </w:t>
      </w:r>
      <w:r w:rsidRPr="00EF4A79">
        <w:rPr>
          <w:rFonts w:eastAsiaTheme="minorHAnsi"/>
          <w:sz w:val="28"/>
          <w:szCs w:val="28"/>
          <w:lang w:val="uk-UA"/>
        </w:rPr>
        <w:t>Рекомендується:</w:t>
      </w:r>
      <w:r w:rsidRPr="009F746D">
        <w:rPr>
          <w:rFonts w:eastAsiaTheme="minorHAnsi"/>
          <w:sz w:val="28"/>
          <w:szCs w:val="28"/>
          <w:lang w:val="uk-UA"/>
        </w:rPr>
        <w:t xml:space="preserve"> </w:t>
      </w:r>
      <w:r w:rsidRPr="00EF4A79">
        <w:rPr>
          <w:rFonts w:eastAsiaTheme="minorHAnsi"/>
          <w:sz w:val="28"/>
          <w:szCs w:val="28"/>
          <w:lang w:val="uk-UA"/>
        </w:rPr>
        <w:t>користуватися офіційними та перевіреними джерелами новин (державні, міжнародні медіа, офіційні сторінки урядових структур);</w:t>
      </w:r>
      <w:r w:rsidRPr="009F746D">
        <w:rPr>
          <w:rFonts w:eastAsiaTheme="minorHAnsi"/>
          <w:sz w:val="28"/>
          <w:szCs w:val="28"/>
          <w:lang w:val="uk-UA"/>
        </w:rPr>
        <w:t xml:space="preserve"> </w:t>
      </w:r>
      <w:r w:rsidRPr="00EF4A79">
        <w:rPr>
          <w:rFonts w:eastAsiaTheme="minorHAnsi"/>
          <w:sz w:val="28"/>
          <w:szCs w:val="28"/>
          <w:lang w:val="uk-UA"/>
        </w:rPr>
        <w:t>перевіряти інформацію через сервіси фактчекінгу;</w:t>
      </w:r>
      <w:r w:rsidRPr="009F746D">
        <w:rPr>
          <w:rFonts w:eastAsiaTheme="minorHAnsi"/>
          <w:sz w:val="28"/>
          <w:szCs w:val="28"/>
          <w:lang w:val="uk-UA"/>
        </w:rPr>
        <w:t xml:space="preserve"> </w:t>
      </w:r>
      <w:r w:rsidRPr="00EF4A79">
        <w:rPr>
          <w:rFonts w:eastAsiaTheme="minorHAnsi"/>
          <w:sz w:val="28"/>
          <w:szCs w:val="28"/>
          <w:lang w:val="uk-UA"/>
        </w:rPr>
        <w:t>обмежувати перегляд новин до 2</w:t>
      </w:r>
      <w:r w:rsidRPr="009F746D">
        <w:rPr>
          <w:rFonts w:eastAsiaTheme="minorHAnsi"/>
          <w:sz w:val="28"/>
          <w:szCs w:val="28"/>
          <w:lang w:val="uk-UA"/>
        </w:rPr>
        <w:t>-</w:t>
      </w:r>
      <w:r w:rsidRPr="00EF4A79">
        <w:rPr>
          <w:rFonts w:eastAsiaTheme="minorHAnsi"/>
          <w:sz w:val="28"/>
          <w:szCs w:val="28"/>
          <w:lang w:val="uk-UA"/>
        </w:rPr>
        <w:t>3 разів на день замість постійного моніторингу стрічки.</w:t>
      </w:r>
    </w:p>
    <w:p w:rsidR="001A43B1" w:rsidRPr="00EF4A79" w:rsidRDefault="001A43B1" w:rsidP="001A43B1">
      <w:pPr>
        <w:autoSpaceDE w:val="0"/>
        <w:autoSpaceDN w:val="0"/>
        <w:adjustRightInd w:val="0"/>
        <w:spacing w:line="360" w:lineRule="auto"/>
        <w:jc w:val="both"/>
        <w:rPr>
          <w:rFonts w:eastAsiaTheme="minorHAnsi"/>
          <w:sz w:val="28"/>
          <w:szCs w:val="28"/>
          <w:lang w:val="uk-UA"/>
        </w:rPr>
      </w:pPr>
      <w:r w:rsidRPr="00EF4A79">
        <w:rPr>
          <w:rFonts w:eastAsiaTheme="minorHAnsi"/>
          <w:sz w:val="28"/>
          <w:szCs w:val="28"/>
          <w:lang w:val="uk-UA"/>
        </w:rPr>
        <w:t>Формування критичного мислення є основою інформаційної гігієни – здатності підтримувати психологічну рівновагу шляхом раціонального дозування інформаційних потоків.</w:t>
      </w:r>
    </w:p>
    <w:p w:rsidR="001A43B1" w:rsidRPr="00EF4A79" w:rsidRDefault="001A43B1" w:rsidP="001A43B1">
      <w:pPr>
        <w:autoSpaceDE w:val="0"/>
        <w:autoSpaceDN w:val="0"/>
        <w:adjustRightInd w:val="0"/>
        <w:spacing w:line="360" w:lineRule="auto"/>
        <w:jc w:val="both"/>
        <w:rPr>
          <w:rFonts w:eastAsiaTheme="minorHAnsi"/>
          <w:sz w:val="28"/>
          <w:szCs w:val="28"/>
          <w:lang w:val="uk-UA"/>
        </w:rPr>
      </w:pPr>
      <w:r w:rsidRPr="00EF4A79">
        <w:rPr>
          <w:rFonts w:eastAsiaTheme="minorHAnsi"/>
          <w:i/>
          <w:iCs/>
          <w:sz w:val="28"/>
          <w:szCs w:val="28"/>
          <w:lang w:val="uk-UA"/>
        </w:rPr>
        <w:tab/>
      </w:r>
      <w:r w:rsidRPr="00EF4A79">
        <w:rPr>
          <w:rFonts w:eastAsiaTheme="minorHAnsi"/>
          <w:i/>
          <w:iCs/>
          <w:sz w:val="28"/>
          <w:szCs w:val="28"/>
          <w:lang w:val="ru-RU"/>
        </w:rPr>
        <w:t>Обмеження інформаційного перевантаження</w:t>
      </w:r>
      <w:r w:rsidRPr="009F746D">
        <w:rPr>
          <w:rFonts w:eastAsiaTheme="minorHAnsi"/>
          <w:i/>
          <w:iCs/>
          <w:sz w:val="28"/>
          <w:szCs w:val="28"/>
          <w:lang w:val="uk-UA"/>
        </w:rPr>
        <w:t>.</w:t>
      </w:r>
      <w:r w:rsidRPr="009F746D">
        <w:rPr>
          <w:rFonts w:eastAsiaTheme="minorHAnsi"/>
          <w:sz w:val="28"/>
          <w:szCs w:val="28"/>
          <w:lang w:val="uk-UA"/>
        </w:rPr>
        <w:t xml:space="preserve"> </w:t>
      </w:r>
      <w:r w:rsidRPr="00EF4A79">
        <w:rPr>
          <w:rFonts w:eastAsiaTheme="minorHAnsi"/>
          <w:sz w:val="28"/>
          <w:szCs w:val="28"/>
          <w:lang w:val="ru-RU"/>
        </w:rPr>
        <w:t>Тривале перебування в інформаційному просторі, особливо в соціальних мережах, спричиняє інформаційну втому та емоційне виснаження.</w:t>
      </w:r>
      <w:r w:rsidRPr="009F746D">
        <w:rPr>
          <w:rFonts w:eastAsiaTheme="minorHAnsi"/>
          <w:sz w:val="28"/>
          <w:szCs w:val="28"/>
          <w:lang w:val="uk-UA"/>
        </w:rPr>
        <w:t xml:space="preserve"> </w:t>
      </w:r>
      <w:r w:rsidRPr="00EF4A79">
        <w:rPr>
          <w:rFonts w:eastAsiaTheme="minorHAnsi"/>
          <w:sz w:val="28"/>
          <w:szCs w:val="28"/>
          <w:lang w:val="uk-UA"/>
        </w:rPr>
        <w:t>Для запобігання цим явищам доцільно:</w:t>
      </w:r>
      <w:r w:rsidRPr="009F746D">
        <w:rPr>
          <w:rFonts w:eastAsiaTheme="minorHAnsi"/>
          <w:sz w:val="28"/>
          <w:szCs w:val="28"/>
          <w:lang w:val="uk-UA"/>
        </w:rPr>
        <w:t xml:space="preserve"> </w:t>
      </w:r>
      <w:r w:rsidRPr="00EF4A79">
        <w:rPr>
          <w:rFonts w:eastAsiaTheme="minorHAnsi"/>
          <w:sz w:val="28"/>
          <w:szCs w:val="28"/>
          <w:lang w:val="uk-UA"/>
        </w:rPr>
        <w:t>встановлювати часові ліміти на користування соцмережами та новинними ресурсами;</w:t>
      </w:r>
      <w:r w:rsidRPr="009F746D">
        <w:rPr>
          <w:rFonts w:eastAsiaTheme="minorHAnsi"/>
          <w:sz w:val="28"/>
          <w:szCs w:val="28"/>
          <w:lang w:val="uk-UA"/>
        </w:rPr>
        <w:t xml:space="preserve"> </w:t>
      </w:r>
      <w:r w:rsidRPr="00EF4A79">
        <w:rPr>
          <w:rFonts w:eastAsiaTheme="minorHAnsi"/>
          <w:sz w:val="28"/>
          <w:szCs w:val="28"/>
          <w:lang w:val="uk-UA"/>
        </w:rPr>
        <w:t>практикувати «інформаційну дієту» – тимчасове обмеження споживання медіаконтенту;</w:t>
      </w:r>
      <w:r w:rsidRPr="009F746D">
        <w:rPr>
          <w:rFonts w:eastAsiaTheme="minorHAnsi"/>
          <w:sz w:val="28"/>
          <w:szCs w:val="28"/>
          <w:lang w:val="uk-UA"/>
        </w:rPr>
        <w:t xml:space="preserve"> </w:t>
      </w:r>
      <w:r w:rsidRPr="00EF4A79">
        <w:rPr>
          <w:rFonts w:eastAsiaTheme="minorHAnsi"/>
          <w:sz w:val="28"/>
          <w:szCs w:val="28"/>
          <w:lang w:val="uk-UA"/>
        </w:rPr>
        <w:t>дотримуватися гігієни сну та відпочинку, виключаючи новини перед сном;</w:t>
      </w:r>
      <w:r w:rsidRPr="009F746D">
        <w:rPr>
          <w:rFonts w:eastAsiaTheme="minorHAnsi"/>
          <w:sz w:val="28"/>
          <w:szCs w:val="28"/>
          <w:lang w:val="uk-UA"/>
        </w:rPr>
        <w:t xml:space="preserve"> </w:t>
      </w:r>
      <w:r w:rsidRPr="00EF4A79">
        <w:rPr>
          <w:rFonts w:eastAsiaTheme="minorHAnsi"/>
          <w:sz w:val="28"/>
          <w:szCs w:val="28"/>
          <w:lang w:val="uk-UA"/>
        </w:rPr>
        <w:t>обирати контент, який сприяє розвитку, навчанню, позитивним емоціям.</w:t>
      </w:r>
    </w:p>
    <w:p w:rsidR="001A43B1" w:rsidRPr="00EF4A79" w:rsidRDefault="001A43B1" w:rsidP="001A43B1">
      <w:pPr>
        <w:autoSpaceDE w:val="0"/>
        <w:autoSpaceDN w:val="0"/>
        <w:adjustRightInd w:val="0"/>
        <w:spacing w:line="360" w:lineRule="auto"/>
        <w:jc w:val="both"/>
        <w:rPr>
          <w:rFonts w:eastAsiaTheme="minorHAnsi"/>
          <w:sz w:val="28"/>
          <w:szCs w:val="28"/>
          <w:lang w:val="uk-UA"/>
        </w:rPr>
      </w:pPr>
      <w:r w:rsidRPr="00EF4A79">
        <w:rPr>
          <w:rFonts w:eastAsiaTheme="minorHAnsi"/>
          <w:sz w:val="28"/>
          <w:szCs w:val="28"/>
          <w:lang w:val="uk-UA"/>
        </w:rPr>
        <w:lastRenderedPageBreak/>
        <w:tab/>
        <w:t>Дослідження показують, що навіть короткочасна відмова від перегляду новин суттєво знижує рівень тривоги та депресивних симптомів.</w:t>
      </w:r>
    </w:p>
    <w:p w:rsidR="001A43B1" w:rsidRPr="009F746D" w:rsidRDefault="001A43B1" w:rsidP="001A43B1">
      <w:pPr>
        <w:autoSpaceDE w:val="0"/>
        <w:autoSpaceDN w:val="0"/>
        <w:adjustRightInd w:val="0"/>
        <w:spacing w:line="360" w:lineRule="auto"/>
        <w:jc w:val="both"/>
        <w:rPr>
          <w:rFonts w:eastAsiaTheme="minorHAnsi"/>
          <w:sz w:val="28"/>
          <w:szCs w:val="28"/>
          <w:lang w:val="en-US"/>
        </w:rPr>
      </w:pPr>
      <w:r w:rsidRPr="00EF4A79">
        <w:rPr>
          <w:rFonts w:eastAsiaTheme="minorHAnsi"/>
          <w:i/>
          <w:iCs/>
          <w:sz w:val="28"/>
          <w:szCs w:val="28"/>
          <w:lang w:val="uk-UA"/>
        </w:rPr>
        <w:tab/>
        <w:t>Психологічна саморегуляція та стресостійкість</w:t>
      </w:r>
      <w:r w:rsidRPr="009F746D">
        <w:rPr>
          <w:rFonts w:eastAsiaTheme="minorHAnsi"/>
          <w:i/>
          <w:iCs/>
          <w:sz w:val="28"/>
          <w:szCs w:val="28"/>
          <w:lang w:val="uk-UA"/>
        </w:rPr>
        <w:t>.</w:t>
      </w:r>
      <w:r w:rsidRPr="009F746D">
        <w:rPr>
          <w:rFonts w:eastAsiaTheme="minorHAnsi"/>
          <w:sz w:val="28"/>
          <w:szCs w:val="28"/>
          <w:lang w:val="uk-UA"/>
        </w:rPr>
        <w:t xml:space="preserve"> </w:t>
      </w:r>
      <w:r w:rsidRPr="00EF4A79">
        <w:rPr>
          <w:rFonts w:eastAsiaTheme="minorHAnsi"/>
          <w:sz w:val="28"/>
          <w:szCs w:val="28"/>
          <w:lang w:val="uk-UA"/>
        </w:rPr>
        <w:t xml:space="preserve">У процесі взаємодії з інформацією важливим є розвиток внутрішніх механізмів контролю емоційних реакцій. </w:t>
      </w:r>
      <w:r w:rsidRPr="00EF4A79">
        <w:rPr>
          <w:rFonts w:eastAsiaTheme="minorHAnsi"/>
          <w:sz w:val="28"/>
          <w:szCs w:val="28"/>
          <w:lang w:val="ru-RU"/>
        </w:rPr>
        <w:t>Психологічна саморегуляція допомагає людині зберігати стабільність навіть у ситуаціях невизначеності.</w:t>
      </w:r>
      <w:r w:rsidRPr="009F746D">
        <w:rPr>
          <w:rFonts w:eastAsiaTheme="minorHAnsi"/>
          <w:sz w:val="28"/>
          <w:szCs w:val="28"/>
          <w:lang w:val="uk-UA"/>
        </w:rPr>
        <w:t xml:space="preserve"> </w:t>
      </w:r>
      <w:r w:rsidRPr="009F746D">
        <w:rPr>
          <w:rFonts w:eastAsiaTheme="minorHAnsi"/>
          <w:sz w:val="28"/>
          <w:szCs w:val="28"/>
          <w:lang w:val="en-US"/>
        </w:rPr>
        <w:t>До ефективних засобів належать:</w:t>
      </w:r>
    </w:p>
    <w:p w:rsidR="001A43B1" w:rsidRPr="00EF4A79" w:rsidRDefault="001A43B1" w:rsidP="00AF1030">
      <w:pPr>
        <w:numPr>
          <w:ilvl w:val="0"/>
          <w:numId w:val="32"/>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дихальні практики (метод «</w:t>
      </w:r>
      <w:r w:rsidRPr="009F746D">
        <w:rPr>
          <w:rFonts w:eastAsiaTheme="minorHAnsi"/>
          <w:sz w:val="28"/>
          <w:szCs w:val="28"/>
          <w:lang w:val="uk-UA"/>
        </w:rPr>
        <w:t>1</w:t>
      </w:r>
      <w:r w:rsidRPr="00EF4A79">
        <w:rPr>
          <w:rFonts w:eastAsiaTheme="minorHAnsi"/>
          <w:sz w:val="28"/>
          <w:szCs w:val="28"/>
          <w:lang w:val="ru-RU"/>
        </w:rPr>
        <w:t>–</w:t>
      </w:r>
      <w:r w:rsidRPr="009F746D">
        <w:rPr>
          <w:rFonts w:eastAsiaTheme="minorHAnsi"/>
          <w:sz w:val="28"/>
          <w:szCs w:val="28"/>
          <w:lang w:val="uk-UA"/>
        </w:rPr>
        <w:t>2</w:t>
      </w:r>
      <w:r w:rsidRPr="00EF4A79">
        <w:rPr>
          <w:rFonts w:eastAsiaTheme="minorHAnsi"/>
          <w:sz w:val="28"/>
          <w:szCs w:val="28"/>
          <w:lang w:val="ru-RU"/>
        </w:rPr>
        <w:t>–</w:t>
      </w:r>
      <w:r w:rsidRPr="009F746D">
        <w:rPr>
          <w:rFonts w:eastAsiaTheme="minorHAnsi"/>
          <w:sz w:val="28"/>
          <w:szCs w:val="28"/>
          <w:lang w:val="uk-UA"/>
        </w:rPr>
        <w:t>3</w:t>
      </w:r>
      <w:r w:rsidRPr="00EF4A79">
        <w:rPr>
          <w:rFonts w:eastAsiaTheme="minorHAnsi"/>
          <w:sz w:val="28"/>
          <w:szCs w:val="28"/>
          <w:lang w:val="ru-RU"/>
        </w:rPr>
        <w:t>», повільне глибоке дихання);</w:t>
      </w:r>
    </w:p>
    <w:p w:rsidR="001A43B1" w:rsidRPr="00EF4A79" w:rsidRDefault="001A43B1" w:rsidP="00AF1030">
      <w:pPr>
        <w:numPr>
          <w:ilvl w:val="0"/>
          <w:numId w:val="32"/>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релаксаційні техніки (аутотренінг, прогресивна м’язова релаксація);</w:t>
      </w:r>
    </w:p>
    <w:p w:rsidR="001A43B1" w:rsidRPr="00EF4A79" w:rsidRDefault="001A43B1" w:rsidP="00AF1030">
      <w:pPr>
        <w:numPr>
          <w:ilvl w:val="0"/>
          <w:numId w:val="32"/>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 xml:space="preserve">психоемоційне </w:t>
      </w:r>
      <w:r w:rsidRPr="009F746D">
        <w:rPr>
          <w:rFonts w:eastAsiaTheme="minorHAnsi"/>
          <w:sz w:val="28"/>
          <w:szCs w:val="28"/>
          <w:lang w:val="uk-UA"/>
        </w:rPr>
        <w:t>«</w:t>
      </w:r>
      <w:r w:rsidRPr="00EF4A79">
        <w:rPr>
          <w:rFonts w:eastAsiaTheme="minorHAnsi"/>
          <w:sz w:val="28"/>
          <w:szCs w:val="28"/>
          <w:lang w:val="ru-RU"/>
        </w:rPr>
        <w:t>заземлення</w:t>
      </w:r>
      <w:r w:rsidRPr="009F746D">
        <w:rPr>
          <w:rFonts w:eastAsiaTheme="minorHAnsi"/>
          <w:sz w:val="28"/>
          <w:szCs w:val="28"/>
          <w:lang w:val="uk-UA"/>
        </w:rPr>
        <w:t xml:space="preserve">» </w:t>
      </w:r>
      <w:r w:rsidRPr="00EF4A79">
        <w:rPr>
          <w:rFonts w:eastAsiaTheme="minorHAnsi"/>
          <w:sz w:val="28"/>
          <w:szCs w:val="28"/>
          <w:lang w:val="ru-RU"/>
        </w:rPr>
        <w:t>– концентрація на реальних відчуттях «тут і зараз»;</w:t>
      </w:r>
    </w:p>
    <w:p w:rsidR="001A43B1" w:rsidRPr="00EF4A79" w:rsidRDefault="001A43B1" w:rsidP="00AF1030">
      <w:pPr>
        <w:numPr>
          <w:ilvl w:val="0"/>
          <w:numId w:val="32"/>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самоспостереження – усвідомлення власних емоцій під час споживання інформації.</w:t>
      </w:r>
    </w:p>
    <w:p w:rsidR="001A43B1" w:rsidRPr="00EF4A79" w:rsidRDefault="001A43B1" w:rsidP="001A43B1">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Розвиток емоційної грамотності дозволяє людині не лише усвідомлювати свої реакції, але й свідомо керувати ними, що суттєво знижує ризик емоційного вигорання.</w:t>
      </w:r>
    </w:p>
    <w:p w:rsidR="001A43B1" w:rsidRPr="00EF4A79" w:rsidRDefault="001A43B1" w:rsidP="001A43B1">
      <w:pPr>
        <w:autoSpaceDE w:val="0"/>
        <w:autoSpaceDN w:val="0"/>
        <w:adjustRightInd w:val="0"/>
        <w:spacing w:line="360" w:lineRule="auto"/>
        <w:jc w:val="both"/>
        <w:rPr>
          <w:rFonts w:eastAsiaTheme="minorHAnsi"/>
          <w:sz w:val="28"/>
          <w:szCs w:val="28"/>
          <w:lang w:val="uk-UA"/>
        </w:rPr>
      </w:pPr>
      <w:r w:rsidRPr="00EF4A79">
        <w:rPr>
          <w:rFonts w:eastAsiaTheme="minorHAnsi"/>
          <w:i/>
          <w:iCs/>
          <w:sz w:val="28"/>
          <w:szCs w:val="28"/>
          <w:lang w:val="ru-RU"/>
        </w:rPr>
        <w:tab/>
        <w:t>Розвиток соціальної підтримки та комунікації</w:t>
      </w:r>
      <w:r w:rsidRPr="009F746D">
        <w:rPr>
          <w:rFonts w:eastAsiaTheme="minorHAnsi"/>
          <w:i/>
          <w:iCs/>
          <w:sz w:val="28"/>
          <w:szCs w:val="28"/>
          <w:lang w:val="uk-UA"/>
        </w:rPr>
        <w:t>.</w:t>
      </w:r>
      <w:r w:rsidRPr="009F746D">
        <w:rPr>
          <w:rFonts w:eastAsiaTheme="minorHAnsi"/>
          <w:sz w:val="28"/>
          <w:szCs w:val="28"/>
          <w:lang w:val="uk-UA"/>
        </w:rPr>
        <w:t xml:space="preserve"> </w:t>
      </w:r>
      <w:r w:rsidRPr="00EF4A79">
        <w:rPr>
          <w:rFonts w:eastAsiaTheme="minorHAnsi"/>
          <w:sz w:val="28"/>
          <w:szCs w:val="28"/>
          <w:lang w:val="ru-RU"/>
        </w:rPr>
        <w:t>Соціальні зв’язки є потужним ресурсом подолання психологічного тиску інформаційного середовища.</w:t>
      </w:r>
      <w:r w:rsidRPr="009F746D">
        <w:rPr>
          <w:rFonts w:eastAsiaTheme="minorHAnsi"/>
          <w:sz w:val="28"/>
          <w:szCs w:val="28"/>
          <w:lang w:val="uk-UA"/>
        </w:rPr>
        <w:t xml:space="preserve"> </w:t>
      </w:r>
      <w:r w:rsidRPr="00EF4A79">
        <w:rPr>
          <w:rFonts w:eastAsiaTheme="minorHAnsi"/>
          <w:sz w:val="28"/>
          <w:szCs w:val="28"/>
          <w:lang w:val="uk-UA"/>
        </w:rPr>
        <w:t>Рекомендується:</w:t>
      </w:r>
      <w:r w:rsidRPr="009F746D">
        <w:rPr>
          <w:rFonts w:eastAsiaTheme="minorHAnsi"/>
          <w:sz w:val="28"/>
          <w:szCs w:val="28"/>
          <w:lang w:val="uk-UA"/>
        </w:rPr>
        <w:t xml:space="preserve"> </w:t>
      </w:r>
      <w:r w:rsidRPr="00EF4A79">
        <w:rPr>
          <w:rFonts w:eastAsiaTheme="minorHAnsi"/>
          <w:sz w:val="28"/>
          <w:szCs w:val="28"/>
          <w:lang w:val="uk-UA"/>
        </w:rPr>
        <w:t>обговорювати складні новини у колі близьких, зберігаючи баланс між емоційною підтримкою та критичністю;</w:t>
      </w:r>
      <w:r w:rsidRPr="009F746D">
        <w:rPr>
          <w:rFonts w:eastAsiaTheme="minorHAnsi"/>
          <w:sz w:val="28"/>
          <w:szCs w:val="28"/>
          <w:lang w:val="uk-UA"/>
        </w:rPr>
        <w:t xml:space="preserve"> </w:t>
      </w:r>
      <w:r w:rsidRPr="00EF4A79">
        <w:rPr>
          <w:rFonts w:eastAsiaTheme="minorHAnsi"/>
          <w:sz w:val="28"/>
          <w:szCs w:val="28"/>
          <w:lang w:val="uk-UA"/>
        </w:rPr>
        <w:t>долучатися до груп взаємодопомоги, волонтерських ініціатив, громадських проєктів;</w:t>
      </w:r>
      <w:r w:rsidRPr="009F746D">
        <w:rPr>
          <w:rFonts w:eastAsiaTheme="minorHAnsi"/>
          <w:sz w:val="28"/>
          <w:szCs w:val="28"/>
          <w:lang w:val="uk-UA"/>
        </w:rPr>
        <w:t xml:space="preserve"> </w:t>
      </w:r>
      <w:r w:rsidRPr="00EF4A79">
        <w:rPr>
          <w:rFonts w:eastAsiaTheme="minorHAnsi"/>
          <w:sz w:val="28"/>
          <w:szCs w:val="28"/>
          <w:lang w:val="uk-UA"/>
        </w:rPr>
        <w:t>у навчальних закладах і трудових колективах створювати інформаційно-психологічні куточки з порадами щодо безпечного користування медіа.</w:t>
      </w:r>
    </w:p>
    <w:p w:rsidR="001A43B1" w:rsidRPr="00EF4A79" w:rsidRDefault="001A43B1" w:rsidP="001A43B1">
      <w:pPr>
        <w:autoSpaceDE w:val="0"/>
        <w:autoSpaceDN w:val="0"/>
        <w:adjustRightInd w:val="0"/>
        <w:spacing w:line="360" w:lineRule="auto"/>
        <w:jc w:val="both"/>
        <w:rPr>
          <w:rFonts w:eastAsiaTheme="minorHAnsi"/>
          <w:sz w:val="28"/>
          <w:szCs w:val="28"/>
          <w:lang w:val="uk-UA"/>
        </w:rPr>
      </w:pPr>
      <w:r w:rsidRPr="00EF4A79">
        <w:rPr>
          <w:rFonts w:eastAsiaTheme="minorHAnsi"/>
          <w:sz w:val="28"/>
          <w:szCs w:val="28"/>
          <w:lang w:val="uk-UA"/>
        </w:rPr>
        <w:tab/>
        <w:t>Соціальна взаємодія сприяє зниженню тривожності, а також формує спільну інформаційну культуру, засновану на довірі та відповідальності.</w:t>
      </w:r>
    </w:p>
    <w:p w:rsidR="001A43B1" w:rsidRPr="001A43B1" w:rsidRDefault="001A43B1" w:rsidP="001A43B1">
      <w:pPr>
        <w:autoSpaceDE w:val="0"/>
        <w:autoSpaceDN w:val="0"/>
        <w:adjustRightInd w:val="0"/>
        <w:spacing w:line="360" w:lineRule="auto"/>
        <w:jc w:val="both"/>
        <w:rPr>
          <w:rFonts w:eastAsiaTheme="minorHAnsi"/>
          <w:b/>
          <w:bCs/>
          <w:sz w:val="28"/>
          <w:szCs w:val="28"/>
          <w:lang w:val="en-US"/>
        </w:rPr>
      </w:pPr>
      <w:r w:rsidRPr="00EF4A79">
        <w:rPr>
          <w:rFonts w:eastAsiaTheme="minorHAnsi"/>
          <w:i/>
          <w:iCs/>
          <w:sz w:val="28"/>
          <w:szCs w:val="28"/>
          <w:lang w:val="uk-UA"/>
        </w:rPr>
        <w:tab/>
      </w:r>
      <w:r w:rsidRPr="00EF4A79">
        <w:rPr>
          <w:rFonts w:eastAsiaTheme="minorHAnsi"/>
          <w:i/>
          <w:iCs/>
          <w:sz w:val="28"/>
          <w:szCs w:val="28"/>
          <w:lang w:val="ru-RU"/>
        </w:rPr>
        <w:t>Психологічна просвіта та освітні програми</w:t>
      </w:r>
      <w:r w:rsidRPr="009F746D">
        <w:rPr>
          <w:rFonts w:eastAsiaTheme="minorHAnsi"/>
          <w:i/>
          <w:iCs/>
          <w:sz w:val="28"/>
          <w:szCs w:val="28"/>
          <w:lang w:val="uk-UA"/>
        </w:rPr>
        <w:t>.</w:t>
      </w:r>
      <w:r w:rsidRPr="009F746D">
        <w:rPr>
          <w:rFonts w:eastAsiaTheme="minorHAnsi"/>
          <w:sz w:val="28"/>
          <w:szCs w:val="28"/>
          <w:lang w:val="uk-UA"/>
        </w:rPr>
        <w:t xml:space="preserve"> </w:t>
      </w:r>
      <w:r w:rsidRPr="00EF4A79">
        <w:rPr>
          <w:rFonts w:eastAsiaTheme="minorHAnsi"/>
          <w:sz w:val="28"/>
          <w:szCs w:val="28"/>
          <w:lang w:val="uk-UA"/>
        </w:rPr>
        <w:t xml:space="preserve">У системі освіти, зокрема у закладах вищої освіти, доцільно впроваджувати курси та тренінги </w:t>
      </w:r>
      <w:r w:rsidRPr="00EF4A79">
        <w:rPr>
          <w:rFonts w:eastAsiaTheme="minorHAnsi"/>
          <w:sz w:val="28"/>
          <w:szCs w:val="28"/>
          <w:lang w:val="uk-UA"/>
        </w:rPr>
        <w:lastRenderedPageBreak/>
        <w:t xml:space="preserve">з інформаційної безпеки і психогігієни. </w:t>
      </w:r>
      <w:r w:rsidRPr="001A43B1">
        <w:rPr>
          <w:rFonts w:eastAsiaTheme="minorHAnsi"/>
          <w:sz w:val="28"/>
          <w:szCs w:val="28"/>
          <w:lang w:val="en-US"/>
        </w:rPr>
        <w:t>Тематика таких занять може охоплювати:</w:t>
      </w:r>
    </w:p>
    <w:p w:rsidR="001A43B1" w:rsidRPr="001A43B1" w:rsidRDefault="001A43B1" w:rsidP="00AF1030">
      <w:pPr>
        <w:numPr>
          <w:ilvl w:val="0"/>
          <w:numId w:val="34"/>
        </w:numPr>
        <w:tabs>
          <w:tab w:val="left" w:pos="220"/>
          <w:tab w:val="left" w:pos="720"/>
        </w:tabs>
        <w:autoSpaceDE w:val="0"/>
        <w:autoSpaceDN w:val="0"/>
        <w:adjustRightInd w:val="0"/>
        <w:spacing w:line="360" w:lineRule="auto"/>
        <w:ind w:hanging="720"/>
        <w:jc w:val="both"/>
        <w:rPr>
          <w:rFonts w:eastAsiaTheme="minorHAnsi"/>
          <w:sz w:val="28"/>
          <w:szCs w:val="28"/>
          <w:lang w:val="en-US"/>
        </w:rPr>
      </w:pPr>
      <w:r w:rsidRPr="001A43B1">
        <w:rPr>
          <w:rFonts w:eastAsiaTheme="minorHAnsi"/>
          <w:sz w:val="28"/>
          <w:szCs w:val="28"/>
          <w:lang w:val="en-US"/>
        </w:rPr>
        <w:t>основи психології сприйняття інформації;</w:t>
      </w:r>
    </w:p>
    <w:p w:rsidR="001A43B1" w:rsidRPr="001A43B1" w:rsidRDefault="001A43B1" w:rsidP="00AF1030">
      <w:pPr>
        <w:numPr>
          <w:ilvl w:val="0"/>
          <w:numId w:val="34"/>
        </w:numPr>
        <w:tabs>
          <w:tab w:val="left" w:pos="220"/>
          <w:tab w:val="left" w:pos="720"/>
        </w:tabs>
        <w:autoSpaceDE w:val="0"/>
        <w:autoSpaceDN w:val="0"/>
        <w:adjustRightInd w:val="0"/>
        <w:spacing w:line="360" w:lineRule="auto"/>
        <w:ind w:hanging="720"/>
        <w:jc w:val="both"/>
        <w:rPr>
          <w:rFonts w:eastAsiaTheme="minorHAnsi"/>
          <w:sz w:val="28"/>
          <w:szCs w:val="28"/>
          <w:lang w:val="en-US"/>
        </w:rPr>
      </w:pPr>
      <w:r w:rsidRPr="001A43B1">
        <w:rPr>
          <w:rFonts w:eastAsiaTheme="minorHAnsi"/>
          <w:sz w:val="28"/>
          <w:szCs w:val="28"/>
          <w:lang w:val="en-US"/>
        </w:rPr>
        <w:t>механізми медіаманіпуляцій;</w:t>
      </w:r>
    </w:p>
    <w:p w:rsidR="001A43B1" w:rsidRPr="001A43B1" w:rsidRDefault="001A43B1" w:rsidP="00AF1030">
      <w:pPr>
        <w:numPr>
          <w:ilvl w:val="0"/>
          <w:numId w:val="34"/>
        </w:numPr>
        <w:tabs>
          <w:tab w:val="left" w:pos="220"/>
          <w:tab w:val="left" w:pos="720"/>
        </w:tabs>
        <w:autoSpaceDE w:val="0"/>
        <w:autoSpaceDN w:val="0"/>
        <w:adjustRightInd w:val="0"/>
        <w:spacing w:line="360" w:lineRule="auto"/>
        <w:ind w:hanging="720"/>
        <w:jc w:val="both"/>
        <w:rPr>
          <w:rFonts w:eastAsiaTheme="minorHAnsi"/>
          <w:sz w:val="28"/>
          <w:szCs w:val="28"/>
          <w:lang w:val="en-US"/>
        </w:rPr>
      </w:pPr>
      <w:r w:rsidRPr="001A43B1">
        <w:rPr>
          <w:rFonts w:eastAsiaTheme="minorHAnsi"/>
          <w:sz w:val="28"/>
          <w:szCs w:val="28"/>
          <w:lang w:val="en-US"/>
        </w:rPr>
        <w:t>способи протидії інформаційному стресу;</w:t>
      </w:r>
    </w:p>
    <w:p w:rsidR="001A43B1" w:rsidRPr="00EF4A79" w:rsidRDefault="001A43B1" w:rsidP="00AF1030">
      <w:pPr>
        <w:numPr>
          <w:ilvl w:val="0"/>
          <w:numId w:val="34"/>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вправи для підтримки ментального здоров’я.</w:t>
      </w:r>
    </w:p>
    <w:p w:rsidR="001A43B1" w:rsidRPr="00EF4A79" w:rsidRDefault="001A43B1" w:rsidP="001A43B1">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Особливо важливо проводити індивідуальні консультації для осіб, які виявляють ознаки емоційного виснаження, тривоги чи депресії внаслідок впливу інформаційних повідомлень.</w:t>
      </w:r>
    </w:p>
    <w:p w:rsidR="001A43B1" w:rsidRPr="00EF4A79" w:rsidRDefault="001A43B1" w:rsidP="001A43B1">
      <w:pPr>
        <w:autoSpaceDE w:val="0"/>
        <w:autoSpaceDN w:val="0"/>
        <w:adjustRightInd w:val="0"/>
        <w:spacing w:line="360" w:lineRule="auto"/>
        <w:jc w:val="both"/>
        <w:rPr>
          <w:rFonts w:eastAsiaTheme="minorHAnsi"/>
          <w:sz w:val="28"/>
          <w:szCs w:val="28"/>
          <w:lang w:val="uk-UA"/>
        </w:rPr>
      </w:pPr>
      <w:r w:rsidRPr="00EF4A79">
        <w:rPr>
          <w:rFonts w:eastAsiaTheme="minorHAnsi"/>
          <w:i/>
          <w:iCs/>
          <w:sz w:val="28"/>
          <w:szCs w:val="28"/>
          <w:lang w:val="ru-RU"/>
        </w:rPr>
        <w:tab/>
        <w:t>Підтримка позитивного інформаційного середовища</w:t>
      </w:r>
      <w:r w:rsidRPr="001A43B1">
        <w:rPr>
          <w:rFonts w:eastAsiaTheme="minorHAnsi"/>
          <w:i/>
          <w:iCs/>
          <w:sz w:val="28"/>
          <w:szCs w:val="28"/>
          <w:lang w:val="uk-UA"/>
        </w:rPr>
        <w:t>.</w:t>
      </w:r>
      <w:r>
        <w:rPr>
          <w:rFonts w:eastAsiaTheme="minorHAnsi"/>
          <w:b/>
          <w:bCs/>
          <w:sz w:val="28"/>
          <w:szCs w:val="28"/>
          <w:lang w:val="uk-UA"/>
        </w:rPr>
        <w:t xml:space="preserve"> </w:t>
      </w:r>
      <w:r w:rsidRPr="00EF4A79">
        <w:rPr>
          <w:rFonts w:eastAsiaTheme="minorHAnsi"/>
          <w:sz w:val="28"/>
          <w:szCs w:val="28"/>
          <w:lang w:val="ru-RU"/>
        </w:rPr>
        <w:t>Окрім індивідуальної роботи, необхідно створювати умови для поширення конструктивної, підтримувальної інформації.</w:t>
      </w:r>
      <w:r w:rsidRPr="001A43B1">
        <w:rPr>
          <w:rFonts w:eastAsiaTheme="minorHAnsi"/>
          <w:sz w:val="28"/>
          <w:szCs w:val="28"/>
          <w:lang w:val="uk-UA"/>
        </w:rPr>
        <w:t xml:space="preserve"> </w:t>
      </w:r>
      <w:r w:rsidRPr="00EF4A79">
        <w:rPr>
          <w:rFonts w:eastAsiaTheme="minorHAnsi"/>
          <w:sz w:val="28"/>
          <w:szCs w:val="28"/>
          <w:lang w:val="uk-UA"/>
        </w:rPr>
        <w:t>Доцільно заохочувати:</w:t>
      </w:r>
      <w:r>
        <w:rPr>
          <w:rFonts w:eastAsiaTheme="minorHAnsi"/>
          <w:sz w:val="28"/>
          <w:szCs w:val="28"/>
          <w:lang w:val="uk-UA"/>
        </w:rPr>
        <w:t xml:space="preserve"> </w:t>
      </w:r>
      <w:r w:rsidRPr="00EF4A79">
        <w:rPr>
          <w:rFonts w:eastAsiaTheme="minorHAnsi"/>
          <w:sz w:val="28"/>
          <w:szCs w:val="28"/>
          <w:lang w:val="uk-UA"/>
        </w:rPr>
        <w:t>публікації, що висвітлюють приклади стійкості, солідарності, доброти;</w:t>
      </w:r>
      <w:r>
        <w:rPr>
          <w:rFonts w:eastAsiaTheme="minorHAnsi"/>
          <w:sz w:val="28"/>
          <w:szCs w:val="28"/>
          <w:lang w:val="uk-UA"/>
        </w:rPr>
        <w:t xml:space="preserve"> </w:t>
      </w:r>
      <w:r w:rsidRPr="00EF4A79">
        <w:rPr>
          <w:rFonts w:eastAsiaTheme="minorHAnsi"/>
          <w:sz w:val="28"/>
          <w:szCs w:val="28"/>
          <w:lang w:val="uk-UA"/>
        </w:rPr>
        <w:t>поширення контенту про успішне подолання труднощів, історії допомоги;</w:t>
      </w:r>
      <w:r>
        <w:rPr>
          <w:rFonts w:eastAsiaTheme="minorHAnsi"/>
          <w:sz w:val="28"/>
          <w:szCs w:val="28"/>
          <w:lang w:val="uk-UA"/>
        </w:rPr>
        <w:t xml:space="preserve"> </w:t>
      </w:r>
      <w:r w:rsidRPr="00EF4A79">
        <w:rPr>
          <w:rFonts w:eastAsiaTheme="minorHAnsi"/>
          <w:sz w:val="28"/>
          <w:szCs w:val="28"/>
          <w:lang w:val="uk-UA"/>
        </w:rPr>
        <w:t>активне залучення психологів і журналістів до створення психологічно безпечного медіаконтенту.</w:t>
      </w:r>
    </w:p>
    <w:p w:rsidR="009F746D" w:rsidRPr="00EF4A79" w:rsidRDefault="001A43B1" w:rsidP="009F746D">
      <w:pPr>
        <w:autoSpaceDE w:val="0"/>
        <w:autoSpaceDN w:val="0"/>
        <w:adjustRightInd w:val="0"/>
        <w:spacing w:line="360" w:lineRule="auto"/>
        <w:jc w:val="both"/>
        <w:rPr>
          <w:rFonts w:eastAsiaTheme="minorHAnsi"/>
          <w:sz w:val="28"/>
          <w:szCs w:val="28"/>
          <w:lang w:val="uk-UA"/>
        </w:rPr>
      </w:pPr>
      <w:r w:rsidRPr="00EF4A79">
        <w:rPr>
          <w:rFonts w:eastAsiaTheme="minorHAnsi"/>
          <w:sz w:val="28"/>
          <w:szCs w:val="28"/>
          <w:lang w:val="uk-UA"/>
        </w:rPr>
        <w:tab/>
        <w:t>Позитивна інформаційна атмосфера сприяє зниженню рівня стресу, формує відчуття спільності та віри у власні сили.</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uk-UA"/>
        </w:rPr>
        <w:tab/>
      </w:r>
      <w:r w:rsidRPr="00EF4A79">
        <w:rPr>
          <w:rFonts w:ascii="Times-Bold" w:eastAsiaTheme="minorHAnsi" w:hAnsi="Times-Bold" w:cs="Times-Bold"/>
          <w:sz w:val="28"/>
          <w:szCs w:val="28"/>
          <w:lang w:val="ru-RU"/>
        </w:rPr>
        <w:t>Регулювання інформаційного навантаження</w:t>
      </w:r>
      <w:r w:rsidRPr="00EF4A79">
        <w:rPr>
          <w:rFonts w:ascii="Times-Roman" w:eastAsiaTheme="minorHAnsi" w:hAnsi="Times-Roman" w:cs="Times-Roman"/>
          <w:sz w:val="28"/>
          <w:szCs w:val="28"/>
          <w:lang w:val="ru-RU"/>
        </w:rPr>
        <w:t xml:space="preserve"> є ключовим чинником збереження психічного здоров’я. Доцільно обмежувати час перебування у медіапросторі, встановлюючи чіткі часові рамки споживання новин (наприклад, не більше 30–40 хвилин на день). Це дозволяє уникати ефекту «інформаційного перевантаження» та емоційного виснаження.</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ascii="Times-Bold" w:eastAsiaTheme="minorHAnsi" w:hAnsi="Times-Bold" w:cs="Times-Bold"/>
          <w:sz w:val="28"/>
          <w:szCs w:val="28"/>
          <w:lang w:val="ru-RU"/>
        </w:rPr>
        <w:t>Формування навичок медіаграмотності</w:t>
      </w:r>
      <w:r w:rsidRPr="00EF4A79">
        <w:rPr>
          <w:rFonts w:ascii="Times-Roman" w:eastAsiaTheme="minorHAnsi" w:hAnsi="Times-Roman" w:cs="Times-Roman"/>
          <w:sz w:val="28"/>
          <w:szCs w:val="28"/>
          <w:lang w:val="ru-RU"/>
        </w:rPr>
        <w:t xml:space="preserve"> – одна з основних умов психологічної безпеки. Громадяни мають навчитися розпізнавати фейки, маніпуляції та пропагандистські повідомлення, користуватися лише перевіреними джерелами інформації, розвивати критичне мислення.</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ascii="Times-Bold" w:eastAsiaTheme="minorHAnsi" w:hAnsi="Times-Bold" w:cs="Times-Bold"/>
          <w:sz w:val="28"/>
          <w:szCs w:val="28"/>
          <w:lang w:val="ru-RU"/>
        </w:rPr>
        <w:tab/>
        <w:t>Розвиток емоційної саморегуляції</w:t>
      </w:r>
      <w:r w:rsidRPr="00EF4A79">
        <w:rPr>
          <w:rFonts w:ascii="Times-Roman" w:eastAsiaTheme="minorHAnsi" w:hAnsi="Times-Roman" w:cs="Times-Roman"/>
          <w:sz w:val="28"/>
          <w:szCs w:val="28"/>
          <w:lang w:val="ru-RU"/>
        </w:rPr>
        <w:t xml:space="preserve"> допомагає зменшити стресову реакцію на негативний контент. Рекомендується використовувати методи </w:t>
      </w:r>
      <w:r w:rsidRPr="00EF4A79">
        <w:rPr>
          <w:rFonts w:ascii="Times-Roman" w:eastAsiaTheme="minorHAnsi" w:hAnsi="Times-Roman" w:cs="Times-Roman"/>
          <w:sz w:val="28"/>
          <w:szCs w:val="28"/>
          <w:lang w:val="ru-RU"/>
        </w:rPr>
        <w:lastRenderedPageBreak/>
        <w:t>релаксації, дихальні практики, фізичну активність, техніки усвідомленості (</w:t>
      </w:r>
      <w:r w:rsidRPr="009F746D">
        <w:rPr>
          <w:rFonts w:ascii="Times-Roman" w:eastAsiaTheme="minorHAnsi" w:hAnsi="Times-Roman" w:cs="Times-Roman"/>
          <w:sz w:val="28"/>
          <w:szCs w:val="28"/>
          <w:lang w:val="en-US"/>
        </w:rPr>
        <w:t>mindfulness</w:t>
      </w:r>
      <w:r w:rsidRPr="00EF4A79">
        <w:rPr>
          <w:rFonts w:ascii="Times-Roman" w:eastAsiaTheme="minorHAnsi" w:hAnsi="Times-Roman" w:cs="Times-Roman"/>
          <w:sz w:val="28"/>
          <w:szCs w:val="28"/>
          <w:lang w:val="ru-RU"/>
        </w:rPr>
        <w:t>), що знижують рівень тривожності та підвищують контроль над емоціями.</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ascii="Times-Bold" w:eastAsiaTheme="minorHAnsi" w:hAnsi="Times-Bold" w:cs="Times-Bold"/>
          <w:sz w:val="28"/>
          <w:szCs w:val="28"/>
          <w:lang w:val="ru-RU"/>
        </w:rPr>
        <w:t>Підтримка соціальних контактів та участь у спільнотах</w:t>
      </w:r>
      <w:r w:rsidRPr="00EF4A79">
        <w:rPr>
          <w:rFonts w:ascii="Times-Roman" w:eastAsiaTheme="minorHAnsi" w:hAnsi="Times-Roman" w:cs="Times-Roman"/>
          <w:sz w:val="28"/>
          <w:szCs w:val="28"/>
          <w:lang w:val="ru-RU"/>
        </w:rPr>
        <w:t xml:space="preserve"> позитивно впливає на психоемоційний стан. Комунікація з однодумцями, обмін досвідом і взаємна підтримка формують відчуття безпеки й спільності, що знижує вплив деструктивних інформаційних повідомлень.</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ascii="Times-Bold" w:eastAsiaTheme="minorHAnsi" w:hAnsi="Times-Bold" w:cs="Times-Bold"/>
          <w:sz w:val="28"/>
          <w:szCs w:val="28"/>
          <w:lang w:val="ru-RU"/>
        </w:rPr>
        <w:t>Застосування психологічних стратегій адаптації</w:t>
      </w:r>
      <w:r w:rsidRPr="00EF4A79">
        <w:rPr>
          <w:rFonts w:ascii="Times-Roman" w:eastAsiaTheme="minorHAnsi" w:hAnsi="Times-Roman" w:cs="Times-Roman"/>
          <w:sz w:val="28"/>
          <w:szCs w:val="28"/>
          <w:lang w:val="ru-RU"/>
        </w:rPr>
        <w:t xml:space="preserve"> (когнітивне переосмислення, фокус на позитивному досвіді, самопідтримка) сприяє підвищенню стресостійкості й формуванню оптимістичного погляду на ситуацію.</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ascii="Times-Bold" w:eastAsiaTheme="minorHAnsi" w:hAnsi="Times-Bold" w:cs="Times-Bold"/>
          <w:sz w:val="28"/>
          <w:szCs w:val="28"/>
          <w:lang w:val="ru-RU"/>
        </w:rPr>
        <w:t>Роль державних і освітніх інституцій</w:t>
      </w:r>
      <w:r w:rsidRPr="00EF4A79">
        <w:rPr>
          <w:rFonts w:ascii="Times-Roman" w:eastAsiaTheme="minorHAnsi" w:hAnsi="Times-Roman" w:cs="Times-Roman"/>
          <w:sz w:val="28"/>
          <w:szCs w:val="28"/>
          <w:lang w:val="ru-RU"/>
        </w:rPr>
        <w:t xml:space="preserve"> у формуванні інформаційної культури є надзвичайно важливою. Необхідно впроваджувати програми інформаційної гігієни, тренінги з медіаосвіти, курси психологічної стійкості для студентів, журналістів, педагогів та держслужбовців.</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ascii="Times-Bold" w:eastAsiaTheme="minorHAnsi" w:hAnsi="Times-Bold" w:cs="Times-Bold"/>
          <w:sz w:val="28"/>
          <w:szCs w:val="28"/>
          <w:lang w:val="ru-RU"/>
        </w:rPr>
        <w:t>Психологічна підтримка населення</w:t>
      </w:r>
      <w:r w:rsidRPr="00EF4A79">
        <w:rPr>
          <w:rFonts w:ascii="Times-Roman" w:eastAsiaTheme="minorHAnsi" w:hAnsi="Times-Roman" w:cs="Times-Roman"/>
          <w:sz w:val="28"/>
          <w:szCs w:val="28"/>
          <w:lang w:val="ru-RU"/>
        </w:rPr>
        <w:t xml:space="preserve"> (гарячі лінії, онлайн-консультації, просвітницькі програми) має стати частиною державної політики інформаційної безпеки. Вона дозволяє вчасно реагувати на прояви стресу, тривоги, емоційного вигорання, викликані інформаційним середовищем.</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ascii="Times-Bold" w:eastAsiaTheme="minorHAnsi" w:hAnsi="Times-Bold" w:cs="Times-Bold"/>
          <w:sz w:val="28"/>
          <w:szCs w:val="28"/>
          <w:lang w:val="ru-RU"/>
        </w:rPr>
        <w:t>Створення позитивного інформаційного контенту</w:t>
      </w:r>
      <w:r w:rsidRPr="00EF4A79">
        <w:rPr>
          <w:rFonts w:ascii="Times-Roman" w:eastAsiaTheme="minorHAnsi" w:hAnsi="Times-Roman" w:cs="Times-Roman"/>
          <w:sz w:val="28"/>
          <w:szCs w:val="28"/>
          <w:lang w:val="ru-RU"/>
        </w:rPr>
        <w:t xml:space="preserve"> (соціальні кампанії, історії успіху, приклади солідарності та взаємодопомоги) формує у суспільстві почуття надії, довіри та психологічної стабільності, що є потужним засобом протидії деструктивним інформаційним впливам.</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Pr="00EF4A79">
        <w:rPr>
          <w:rFonts w:ascii="Times-Bold" w:eastAsiaTheme="minorHAnsi" w:hAnsi="Times-Bold" w:cs="Times-Bold"/>
          <w:sz w:val="28"/>
          <w:szCs w:val="28"/>
          <w:lang w:val="ru-RU"/>
        </w:rPr>
        <w:t>Підвищення рівня особистої інформаційної гігієни</w:t>
      </w:r>
      <w:r w:rsidRPr="00EF4A79">
        <w:rPr>
          <w:rFonts w:ascii="Times-Roman" w:eastAsiaTheme="minorHAnsi" w:hAnsi="Times-Roman" w:cs="Times-Roman"/>
          <w:sz w:val="28"/>
          <w:szCs w:val="28"/>
          <w:lang w:val="ru-RU"/>
        </w:rPr>
        <w:t xml:space="preserve"> </w:t>
      </w:r>
      <w:r w:rsidR="006128DD" w:rsidRPr="00EF4A79">
        <w:rPr>
          <w:rFonts w:ascii="Times-Roman" w:eastAsiaTheme="minorHAnsi" w:hAnsi="Times-Roman" w:cs="Times-Roman"/>
          <w:sz w:val="28"/>
          <w:szCs w:val="28"/>
          <w:lang w:val="ru-RU"/>
        </w:rPr>
        <w:t>–</w:t>
      </w:r>
      <w:r w:rsidRPr="00EF4A79">
        <w:rPr>
          <w:rFonts w:ascii="Times-Roman" w:eastAsiaTheme="minorHAnsi" w:hAnsi="Times-Roman" w:cs="Times-Roman"/>
          <w:sz w:val="28"/>
          <w:szCs w:val="28"/>
          <w:lang w:val="ru-RU"/>
        </w:rPr>
        <w:t xml:space="preserve"> це системна робота, що включає усвідомлений вибір контенту, уникання провокативних новин, регулярний цифровий детокс і баланс між онлайн- та офлайн-активністю.</w:t>
      </w:r>
    </w:p>
    <w:p w:rsidR="009F746D" w:rsidRPr="00EF4A79" w:rsidRDefault="009F746D" w:rsidP="001A43B1">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Pr>
          <w:rFonts w:ascii="Times-Roman" w:eastAsiaTheme="minorHAnsi" w:hAnsi="Times-Roman" w:cs="Times-Roman"/>
          <w:sz w:val="28"/>
          <w:szCs w:val="28"/>
          <w:lang w:val="uk-UA"/>
        </w:rPr>
        <w:t>Е</w:t>
      </w:r>
      <w:r w:rsidRPr="00EF4A79">
        <w:rPr>
          <w:rFonts w:ascii="Times-Roman" w:eastAsiaTheme="minorHAnsi" w:hAnsi="Times-Roman" w:cs="Times-Roman"/>
          <w:sz w:val="28"/>
          <w:szCs w:val="28"/>
          <w:lang w:val="ru-RU"/>
        </w:rPr>
        <w:t xml:space="preserve">фективна мінімізація негативного впливу інформаційного простору в умовах воєнного стану можлива лише за умови </w:t>
      </w:r>
      <w:r w:rsidRPr="00EF4A79">
        <w:rPr>
          <w:rFonts w:ascii="Times-Bold" w:eastAsiaTheme="minorHAnsi" w:hAnsi="Times-Bold" w:cs="Times-Bold"/>
          <w:sz w:val="28"/>
          <w:szCs w:val="28"/>
          <w:lang w:val="ru-RU"/>
        </w:rPr>
        <w:t xml:space="preserve">поєднання особистісних </w:t>
      </w:r>
      <w:r w:rsidRPr="00EF4A79">
        <w:rPr>
          <w:rFonts w:ascii="Times-Bold" w:eastAsiaTheme="minorHAnsi" w:hAnsi="Times-Bold" w:cs="Times-Bold"/>
          <w:sz w:val="28"/>
          <w:szCs w:val="28"/>
          <w:lang w:val="ru-RU"/>
        </w:rPr>
        <w:lastRenderedPageBreak/>
        <w:t>психологічних стратегій, колективних форм підтримки та державної інформаційної політики</w:t>
      </w:r>
      <w:r w:rsidRPr="00EF4A79">
        <w:rPr>
          <w:rFonts w:ascii="Times-Roman" w:eastAsiaTheme="minorHAnsi" w:hAnsi="Times-Roman" w:cs="Times-Roman"/>
          <w:sz w:val="28"/>
          <w:szCs w:val="28"/>
          <w:lang w:val="ru-RU"/>
        </w:rPr>
        <w:t>. Вироблення культури відповідального медіаспоживання та розвиток психологічної стійкості є запорукою збереження психічного здоров’я суспільства</w:t>
      </w:r>
      <w:r w:rsidRPr="00EF4A79">
        <w:rPr>
          <w:rFonts w:ascii="Times-Roman" w:eastAsiaTheme="minorHAnsi" w:hAnsi="Times-Roman" w:cs="Times-Roman"/>
          <w:lang w:val="ru-RU"/>
        </w:rPr>
        <w:t>.</w:t>
      </w:r>
    </w:p>
    <w:p w:rsidR="009F746D" w:rsidRPr="00EF4A79" w:rsidRDefault="001A43B1"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Отже, мінімізація негативного впливу інформаційного простору потребує комплексного підходу, який включає як індивідуальні психологічні навички, так і суспільні освітні ініціативи. Вирішальне значення має розвиток медіаграмотності, емоційної компетентності та культури інформаційної безпеки. Тільки гармонійне поєднання раціонального й емоційного сприйняття інформації забезпечить психічну стійкість особистості та стабільність суспільства в умовах воєнного стану.</w:t>
      </w:r>
    </w:p>
    <w:p w:rsidR="009F746D" w:rsidRPr="00EF4A79" w:rsidRDefault="009F746D" w:rsidP="009F746D">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Підсумовуючи, можна стверджувати, що мінімізація негативного впливу інформаційного простору можлива лише за умови гармонійної взаємодії трьох рівнів впливу: індивідуального, суспільного та державного.</w:t>
      </w:r>
    </w:p>
    <w:p w:rsidR="009F746D" w:rsidRPr="00EF4A79" w:rsidRDefault="009F746D" w:rsidP="009F746D">
      <w:pPr>
        <w:autoSpaceDE w:val="0"/>
        <w:autoSpaceDN w:val="0"/>
        <w:adjustRightInd w:val="0"/>
        <w:spacing w:line="360" w:lineRule="auto"/>
        <w:jc w:val="both"/>
        <w:rPr>
          <w:rFonts w:eastAsiaTheme="minorHAnsi"/>
          <w:sz w:val="28"/>
          <w:szCs w:val="28"/>
          <w:lang w:val="uk-UA"/>
        </w:rPr>
      </w:pPr>
      <w:r w:rsidRPr="00EF4A79">
        <w:rPr>
          <w:rFonts w:eastAsiaTheme="minorHAnsi"/>
          <w:sz w:val="28"/>
          <w:szCs w:val="28"/>
          <w:lang w:val="ru-RU"/>
        </w:rPr>
        <w:tab/>
        <w:t>На індивідуальному рівні – це розвиток медіаграмотності, емоційної саморегуляції та усвідомленого ставлення до інформації.</w:t>
      </w:r>
      <w:r>
        <w:rPr>
          <w:rFonts w:eastAsiaTheme="minorHAnsi"/>
          <w:sz w:val="28"/>
          <w:szCs w:val="28"/>
          <w:lang w:val="uk-UA"/>
        </w:rPr>
        <w:t xml:space="preserve"> </w:t>
      </w:r>
      <w:r w:rsidRPr="00EF4A79">
        <w:rPr>
          <w:rFonts w:eastAsiaTheme="minorHAnsi"/>
          <w:sz w:val="28"/>
          <w:szCs w:val="28"/>
          <w:lang w:val="ru-RU"/>
        </w:rPr>
        <w:t>На суспільному рівні – створення культури взаємопідтримки, довіри та безпечного обміну інформацією.</w:t>
      </w:r>
      <w:r>
        <w:rPr>
          <w:rFonts w:eastAsiaTheme="minorHAnsi"/>
          <w:sz w:val="28"/>
          <w:szCs w:val="28"/>
          <w:lang w:val="uk-UA"/>
        </w:rPr>
        <w:t xml:space="preserve"> </w:t>
      </w:r>
      <w:r w:rsidRPr="00EF4A79">
        <w:rPr>
          <w:rFonts w:eastAsiaTheme="minorHAnsi"/>
          <w:sz w:val="28"/>
          <w:szCs w:val="28"/>
          <w:lang w:val="uk-UA"/>
        </w:rPr>
        <w:t>На державному рівні – формування цілісної політики інформаційної безпеки, спрямованої на збереження психічного здоров’я громадян, зміцнення морального духу та підвищення стійкості суспільства перед інформаційними загрозами.</w:t>
      </w:r>
    </w:p>
    <w:p w:rsidR="001A43B1" w:rsidRPr="00EF4A79" w:rsidRDefault="001A43B1" w:rsidP="001A43B1">
      <w:pPr>
        <w:spacing w:after="160" w:line="259" w:lineRule="auto"/>
        <w:rPr>
          <w:rFonts w:eastAsiaTheme="minorHAnsi"/>
          <w:sz w:val="28"/>
          <w:szCs w:val="28"/>
          <w:lang w:val="uk-UA"/>
        </w:rPr>
      </w:pPr>
      <w:r w:rsidRPr="00EF4A79">
        <w:rPr>
          <w:rFonts w:eastAsiaTheme="minorHAnsi"/>
          <w:sz w:val="28"/>
          <w:szCs w:val="28"/>
          <w:lang w:val="uk-UA"/>
        </w:rPr>
        <w:br w:type="page"/>
      </w:r>
    </w:p>
    <w:p w:rsidR="001A43B1" w:rsidRPr="001A43B1" w:rsidRDefault="001A43B1" w:rsidP="001A43B1">
      <w:pPr>
        <w:autoSpaceDE w:val="0"/>
        <w:autoSpaceDN w:val="0"/>
        <w:adjustRightInd w:val="0"/>
        <w:spacing w:line="360" w:lineRule="auto"/>
        <w:jc w:val="both"/>
        <w:rPr>
          <w:rFonts w:eastAsiaTheme="minorHAnsi"/>
          <w:b/>
          <w:bCs/>
          <w:sz w:val="28"/>
          <w:szCs w:val="28"/>
          <w:lang w:val="uk-UA"/>
        </w:rPr>
      </w:pPr>
      <w:r w:rsidRPr="001A43B1">
        <w:rPr>
          <w:rFonts w:eastAsiaTheme="minorHAnsi"/>
          <w:b/>
          <w:bCs/>
          <w:sz w:val="28"/>
          <w:szCs w:val="28"/>
          <w:lang w:val="uk-UA"/>
        </w:rPr>
        <w:lastRenderedPageBreak/>
        <w:t>Висновки до третього розділу.</w:t>
      </w:r>
    </w:p>
    <w:p w:rsidR="0038564A" w:rsidRPr="00EF4A79" w:rsidRDefault="001A43B1" w:rsidP="0038564A">
      <w:pPr>
        <w:autoSpaceDE w:val="0"/>
        <w:autoSpaceDN w:val="0"/>
        <w:adjustRightInd w:val="0"/>
        <w:spacing w:line="360" w:lineRule="auto"/>
        <w:jc w:val="both"/>
        <w:rPr>
          <w:rFonts w:eastAsiaTheme="minorHAnsi"/>
          <w:sz w:val="28"/>
          <w:szCs w:val="28"/>
          <w:lang w:val="uk-UA"/>
        </w:rPr>
      </w:pPr>
      <w:r w:rsidRPr="00EF4A79">
        <w:rPr>
          <w:rFonts w:eastAsiaTheme="minorHAnsi"/>
          <w:sz w:val="28"/>
          <w:szCs w:val="28"/>
          <w:lang w:val="uk-UA"/>
        </w:rPr>
        <w:tab/>
      </w:r>
      <w:r w:rsidR="0038564A" w:rsidRPr="0038564A">
        <w:rPr>
          <w:rFonts w:eastAsiaTheme="minorHAnsi"/>
          <w:sz w:val="28"/>
          <w:szCs w:val="28"/>
          <w:lang w:val="uk-UA"/>
        </w:rPr>
        <w:t>Т</w:t>
      </w:r>
      <w:r w:rsidR="0038564A" w:rsidRPr="00EF4A79">
        <w:rPr>
          <w:rFonts w:eastAsiaTheme="minorHAnsi"/>
          <w:sz w:val="28"/>
          <w:szCs w:val="28"/>
          <w:lang w:val="uk-UA"/>
        </w:rPr>
        <w:t>ретій розділ магістерської роботи був присвячений аналізу психологічних аспектів впливу інформаційного простору на психічне здоров’я особистості та розробці практичних рекомендацій щодо мінімізації його негативного впливу в умовах воєнного стану.Дослідження показало, що інформаційні потоки здатні значною мірою формувати емоційний стан людини. Надмірне споживання негативного контенту підвищує рівень тривожності, стресостійкість знижується, зростає ризик емоційного вигорання. Разом із тим, достовірна і позитивно структурована інформація може виконувати стабілізуючу функцію, підтримувати психологічну стійкість та мобілізувати внутрішні ресурси особистості.</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uk-UA"/>
        </w:rPr>
        <w:tab/>
      </w:r>
      <w:r w:rsidRPr="00EF4A79">
        <w:rPr>
          <w:rFonts w:eastAsiaTheme="minorHAnsi"/>
          <w:sz w:val="28"/>
          <w:szCs w:val="28"/>
          <w:lang w:val="ru-RU"/>
        </w:rPr>
        <w:t>В умовах воєнного стану сприйняття інформації має емоційно забарвлений характер, відбувається звуження когнітивного поля, активізується феномен «емоційного зараження». Люди вибірково сприймають інформацію, орієнтуючись на загрозливий або драматичний контент. Сприйняття сильно залежить від рівня стресостійкості, медіаграмотності та довіри до джерел.</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Для збереження психічного здоров’я важливе поєднання індивідуальних і колективних стратегій:</w:t>
      </w:r>
    </w:p>
    <w:p w:rsidR="0038564A" w:rsidRPr="00EF4A79" w:rsidRDefault="0038564A" w:rsidP="00AF1030">
      <w:pPr>
        <w:numPr>
          <w:ilvl w:val="0"/>
          <w:numId w:val="31"/>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обмеження часу перебування у медіапросторі;</w:t>
      </w:r>
    </w:p>
    <w:p w:rsidR="0038564A" w:rsidRPr="00EF4A79" w:rsidRDefault="0038564A" w:rsidP="00AF1030">
      <w:pPr>
        <w:numPr>
          <w:ilvl w:val="0"/>
          <w:numId w:val="31"/>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розвиток критичного мислення і навичок медіаграмотності;</w:t>
      </w:r>
    </w:p>
    <w:p w:rsidR="0038564A" w:rsidRPr="00EF4A79" w:rsidRDefault="0038564A" w:rsidP="00AF1030">
      <w:pPr>
        <w:numPr>
          <w:ilvl w:val="0"/>
          <w:numId w:val="31"/>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використання технік емоційної саморегуляції та психологічного розвантаження;</w:t>
      </w:r>
    </w:p>
    <w:p w:rsidR="0038564A" w:rsidRPr="00EF4A79" w:rsidRDefault="0038564A" w:rsidP="00AF1030">
      <w:pPr>
        <w:numPr>
          <w:ilvl w:val="0"/>
          <w:numId w:val="31"/>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формування безпечного та позитивного інформаційного середовища в освітніх установах і суспільстві;</w:t>
      </w:r>
    </w:p>
    <w:p w:rsidR="0038564A" w:rsidRPr="00EF4A79" w:rsidRDefault="0038564A" w:rsidP="00AF1030">
      <w:pPr>
        <w:numPr>
          <w:ilvl w:val="0"/>
          <w:numId w:val="31"/>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державна підтримка через інформаційні та психологічні програми, стандарти журналістської етики та просвітницькі кампанії.</w:t>
      </w:r>
    </w:p>
    <w:p w:rsidR="0038564A" w:rsidRPr="00EF4A79" w:rsidRDefault="0038564A" w:rsidP="0038564A">
      <w:pPr>
        <w:tabs>
          <w:tab w:val="left" w:pos="220"/>
          <w:tab w:val="left" w:pos="720"/>
        </w:tabs>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Мінімізація негативного впливу інформаційного простору можлива лише через інтеграцію трьох рівнів:</w:t>
      </w:r>
    </w:p>
    <w:p w:rsidR="0038564A" w:rsidRPr="00EF4A79" w:rsidRDefault="0038564A" w:rsidP="00AF1030">
      <w:pPr>
        <w:numPr>
          <w:ilvl w:val="0"/>
          <w:numId w:val="33"/>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lastRenderedPageBreak/>
        <w:t>індивідуального – розвиток навичок критичного споживання інформації та емоційної саморегуляції;</w:t>
      </w:r>
    </w:p>
    <w:p w:rsidR="0038564A" w:rsidRPr="00EF4A79" w:rsidRDefault="0038564A" w:rsidP="00AF1030">
      <w:pPr>
        <w:numPr>
          <w:ilvl w:val="0"/>
          <w:numId w:val="33"/>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суспільного – створення атмосфери взаємопідтримки та довіри у соціальних групах;</w:t>
      </w:r>
    </w:p>
    <w:p w:rsidR="0038564A" w:rsidRPr="00EF4A79" w:rsidRDefault="0038564A" w:rsidP="00AF1030">
      <w:pPr>
        <w:numPr>
          <w:ilvl w:val="0"/>
          <w:numId w:val="33"/>
        </w:numPr>
        <w:tabs>
          <w:tab w:val="left" w:pos="220"/>
          <w:tab w:val="left" w:pos="720"/>
        </w:tabs>
        <w:autoSpaceDE w:val="0"/>
        <w:autoSpaceDN w:val="0"/>
        <w:adjustRightInd w:val="0"/>
        <w:spacing w:line="360" w:lineRule="auto"/>
        <w:ind w:hanging="720"/>
        <w:jc w:val="both"/>
        <w:rPr>
          <w:rFonts w:eastAsiaTheme="minorHAnsi"/>
          <w:sz w:val="28"/>
          <w:szCs w:val="28"/>
          <w:lang w:val="ru-RU"/>
        </w:rPr>
      </w:pPr>
      <w:r w:rsidRPr="00EF4A79">
        <w:rPr>
          <w:rFonts w:eastAsiaTheme="minorHAnsi"/>
          <w:sz w:val="28"/>
          <w:szCs w:val="28"/>
          <w:lang w:val="ru-RU"/>
        </w:rPr>
        <w:t>державного – реалізація інформаційної політики, що підтримує психічне здоров’я та інформаційну стійкість населення.</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Таким чином, третій розділ підтвердив, що інформаційний простір у воєнний період є потужним чинником як ризику, так і психологічної підтримки. Розробка та впровадження психологічних стратегій адаптації, медіаграмотності та відповідального споживання інформації є ключовими для збереження психічного здоров’я особистості та стабільності суспільства.</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Ефективне сприйняття інформації в умовах воєнного стану потребує не лише когнітивної здатності аналізувати факти, а й емоційної зрілості – вміння контролювати свої реакції на негативні повідомлення, підтримувати психічну рівновагу та уникати імпульсивних дій, що провокує інформаційне середовище.</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Превентивна функція медіаосвіти. Системне навчання медіаграмотності, критичного мислення та інформаційної гігієни у навчальних закладах забезпечує превентивний захист психіки, формує стійкі моделі поведінки та сприяє підвищенню загальної інформаційної стійкості суспільства.</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Участь у групових обговореннях, волонтерських ініціативах, соціально-психологічних програмах сприяє зниженню рівня тривожності та емоційного перевантаження. Колективна підтримка допомагає людині критично осмислювати інформацію і підтримувати психологічну стабільність у стресових умовах.</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Для ефективного захисту психічного здоров’я громадян держава має реалізовувати комплексну політику інформаційної безпеки, що включає не </w:t>
      </w:r>
      <w:r w:rsidRPr="00EF4A79">
        <w:rPr>
          <w:rFonts w:eastAsiaTheme="minorHAnsi"/>
          <w:sz w:val="28"/>
          <w:szCs w:val="28"/>
          <w:lang w:val="ru-RU"/>
        </w:rPr>
        <w:lastRenderedPageBreak/>
        <w:t>лише контроль дезінформації, а й розробку просвітницьких, психологічних та медіаосвітніх програм.</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Впровадження практичних рекомендацій, спрямованих на мінімізацію негативного впливу інформаційного простору, сприятиме підвищенню особистої та колективної стійкості, збереженню психічного здоров’я населення та зміцненню соціальної стабільності в умовах воєнного стану.</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Таким чином, результати третього розділу підтверджують, що психологічна стійкість особистості та відповідальне користування інформаційним простором є критично важливими для адаптації до умов інформаційного перевантаження та кризових ситуацій. Це забезпечує основу для подальшого розвитку практичних програм психологічної підтримки та медіаосвіти населення.</w:t>
      </w:r>
    </w:p>
    <w:p w:rsidR="0038564A" w:rsidRPr="00EF4A79" w:rsidRDefault="0038564A">
      <w:pPr>
        <w:spacing w:after="160" w:line="259" w:lineRule="auto"/>
        <w:rPr>
          <w:rFonts w:eastAsiaTheme="minorHAnsi"/>
          <w:sz w:val="28"/>
          <w:szCs w:val="28"/>
          <w:lang w:val="ru-RU"/>
        </w:rPr>
      </w:pPr>
      <w:r w:rsidRPr="00EF4A79">
        <w:rPr>
          <w:rFonts w:eastAsiaTheme="minorHAnsi"/>
          <w:sz w:val="28"/>
          <w:szCs w:val="28"/>
          <w:lang w:val="ru-RU"/>
        </w:rPr>
        <w:br w:type="page"/>
      </w:r>
    </w:p>
    <w:p w:rsidR="001A43B1" w:rsidRDefault="009C6688" w:rsidP="0038564A">
      <w:pPr>
        <w:spacing w:line="360" w:lineRule="auto"/>
        <w:jc w:val="center"/>
        <w:outlineLvl w:val="2"/>
        <w:rPr>
          <w:b/>
          <w:bCs/>
          <w:color w:val="000000"/>
          <w:sz w:val="28"/>
          <w:szCs w:val="28"/>
          <w:lang w:val="uk-UA"/>
        </w:rPr>
      </w:pPr>
      <w:r>
        <w:rPr>
          <w:b/>
          <w:bCs/>
          <w:color w:val="000000"/>
          <w:sz w:val="28"/>
          <w:szCs w:val="28"/>
          <w:lang w:val="uk-UA"/>
        </w:rPr>
        <w:lastRenderedPageBreak/>
        <w:t>ВИСНОВКИ</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i/>
          <w:iCs/>
          <w:sz w:val="28"/>
          <w:szCs w:val="28"/>
          <w:lang w:val="ru-RU"/>
        </w:rPr>
        <w:tab/>
      </w:r>
      <w:r w:rsidR="003519C2">
        <w:rPr>
          <w:rFonts w:eastAsiaTheme="minorHAnsi"/>
          <w:sz w:val="28"/>
          <w:szCs w:val="28"/>
          <w:lang w:val="uk-UA"/>
        </w:rPr>
        <w:t xml:space="preserve">Дипломна </w:t>
      </w:r>
      <w:r w:rsidRPr="00EF4A79">
        <w:rPr>
          <w:rFonts w:eastAsiaTheme="minorHAnsi"/>
          <w:sz w:val="28"/>
          <w:szCs w:val="28"/>
          <w:lang w:val="ru-RU"/>
        </w:rPr>
        <w:t>робота «Вплив інформаційного простору на психічне здоров’я особистості в умовах воєнного стану» підтвердила, що інформаційне середовище є потужним чинником формування психологічного стану людини та може мати як позитивний, так і деструктивний вплив.</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 xml:space="preserve">Аналіз теоретичних джерел показав, що </w:t>
      </w:r>
      <w:r w:rsidRPr="00EF4A79">
        <w:rPr>
          <w:rFonts w:eastAsiaTheme="minorHAnsi"/>
          <w:i/>
          <w:iCs/>
          <w:sz w:val="28"/>
          <w:szCs w:val="28"/>
          <w:lang w:val="ru-RU"/>
        </w:rPr>
        <w:t>інформаційний простір</w:t>
      </w:r>
      <w:r w:rsidRPr="00EF4A79">
        <w:rPr>
          <w:rFonts w:eastAsiaTheme="minorHAnsi"/>
          <w:sz w:val="28"/>
          <w:szCs w:val="28"/>
          <w:lang w:val="ru-RU"/>
        </w:rPr>
        <w:t xml:space="preserve"> охоплює сукупність каналів, технологій та процесів передачі інформації, які впливають на свідомість, поведінку та психіку людини. Психічне здоров’я визначається як здатність до адаптації, емоційної стабільності та саморегуляції. Було встановлено, що взаємодія інформаційного простору та психічного здоров’я особистості є комплексною і багатоаспектною.</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Емпіричне дослідження, проведене серед студентської молоді, підтвердило прямий зв’язок між інформаційним навантаженням та рівнем тривожності, стресостійкості й емоційного вигорання. Встановлено, що надмірне споживання негативної або суперечливої інформації значно підвищує рівень стресу та емоційне виснаження, тоді як достовірна та позитивно структурована інформація може виконувати стабілізуючу та мобілізуючу функцію.</w:t>
      </w:r>
    </w:p>
    <w:p w:rsidR="0038564A"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t>Особлива увага була приділена специфіці сприйняття інформації в умовах кризових ситуацій. Було виявлено, що у стресових умовах людина схильна емоційно реагувати на загрозливий контент, проявляються когнітивні спотворення, звужується поле уваги, активізується феномен «емоційного зараження». Спостерігається залежність сприйняття від особистісних характеристик: рівня стресостійкості, медіаграмотності та довіри до джерел інформації.</w:t>
      </w:r>
    </w:p>
    <w:p w:rsidR="0038564A" w:rsidRPr="0038564A" w:rsidRDefault="0038564A" w:rsidP="001A43B1">
      <w:pPr>
        <w:autoSpaceDE w:val="0"/>
        <w:autoSpaceDN w:val="0"/>
        <w:adjustRightInd w:val="0"/>
        <w:spacing w:line="360" w:lineRule="auto"/>
        <w:jc w:val="both"/>
        <w:rPr>
          <w:rFonts w:eastAsiaTheme="minorHAnsi"/>
          <w:sz w:val="28"/>
          <w:szCs w:val="28"/>
          <w:lang w:val="uk-UA"/>
        </w:rPr>
      </w:pPr>
      <w:r w:rsidRPr="00EF4A79">
        <w:rPr>
          <w:rFonts w:eastAsiaTheme="minorHAnsi"/>
          <w:sz w:val="28"/>
          <w:szCs w:val="28"/>
          <w:lang w:val="ru-RU"/>
        </w:rPr>
        <w:tab/>
        <w:t xml:space="preserve">Розроблені практичні рекомендації включають обмеження часу перебування в медіапросторі, розвиток критичного мислення та медіаграмотності, використання технік емоційної саморегуляції, створення </w:t>
      </w:r>
      <w:r w:rsidRPr="00EF4A79">
        <w:rPr>
          <w:rFonts w:eastAsiaTheme="minorHAnsi"/>
          <w:sz w:val="28"/>
          <w:szCs w:val="28"/>
          <w:lang w:val="ru-RU"/>
        </w:rPr>
        <w:lastRenderedPageBreak/>
        <w:t>безпечного інформаційного середовища та активну державну політику інформаційної безпеки. Такі заходи дозволяють мінімізувати негативний вплив інформаційного простору, зберегти психічне здоров’я та підвищити адаптаційний потенціал населення</w:t>
      </w:r>
      <w:r>
        <w:rPr>
          <w:rFonts w:eastAsiaTheme="minorHAnsi"/>
          <w:sz w:val="28"/>
          <w:szCs w:val="28"/>
          <w:lang w:val="uk-UA"/>
        </w:rPr>
        <w:t>.</w:t>
      </w:r>
    </w:p>
    <w:p w:rsidR="001A43B1" w:rsidRPr="00EF4A79" w:rsidRDefault="0038564A" w:rsidP="001A43B1">
      <w:pPr>
        <w:autoSpaceDE w:val="0"/>
        <w:autoSpaceDN w:val="0"/>
        <w:adjustRightInd w:val="0"/>
        <w:spacing w:line="360" w:lineRule="auto"/>
        <w:jc w:val="both"/>
        <w:rPr>
          <w:rFonts w:eastAsiaTheme="minorHAnsi"/>
          <w:sz w:val="28"/>
          <w:szCs w:val="28"/>
          <w:lang w:val="ru-RU"/>
        </w:rPr>
      </w:pPr>
      <w:r w:rsidRPr="00EF4A79">
        <w:rPr>
          <w:rFonts w:eastAsiaTheme="minorHAnsi"/>
          <w:i/>
          <w:iCs/>
          <w:sz w:val="28"/>
          <w:szCs w:val="28"/>
          <w:lang w:val="ru-RU"/>
        </w:rPr>
        <w:tab/>
      </w:r>
      <w:r w:rsidR="001A43B1" w:rsidRPr="00EF4A79">
        <w:rPr>
          <w:rFonts w:eastAsiaTheme="minorHAnsi"/>
          <w:i/>
          <w:iCs/>
          <w:sz w:val="28"/>
          <w:szCs w:val="28"/>
          <w:lang w:val="ru-RU"/>
        </w:rPr>
        <w:t>Проаналіз</w:t>
      </w:r>
      <w:r w:rsidR="001A43B1">
        <w:rPr>
          <w:rFonts w:eastAsiaTheme="minorHAnsi"/>
          <w:i/>
          <w:iCs/>
          <w:sz w:val="28"/>
          <w:szCs w:val="28"/>
          <w:lang w:val="uk-UA"/>
        </w:rPr>
        <w:t>лвано</w:t>
      </w:r>
      <w:r w:rsidR="001A43B1" w:rsidRPr="00EF4A79">
        <w:rPr>
          <w:rFonts w:eastAsiaTheme="minorHAnsi"/>
          <w:i/>
          <w:iCs/>
          <w:sz w:val="28"/>
          <w:szCs w:val="28"/>
          <w:lang w:val="ru-RU"/>
        </w:rPr>
        <w:t xml:space="preserve"> наукові підходи до поняття інформаційного простору та психічного здоров’я.</w:t>
      </w:r>
      <w:r w:rsidR="001A43B1">
        <w:rPr>
          <w:rFonts w:eastAsiaTheme="minorHAnsi"/>
          <w:sz w:val="28"/>
          <w:szCs w:val="28"/>
          <w:lang w:val="uk-UA"/>
        </w:rPr>
        <w:t xml:space="preserve"> </w:t>
      </w:r>
      <w:r w:rsidR="001A43B1" w:rsidRPr="00EF4A79">
        <w:rPr>
          <w:rFonts w:eastAsiaTheme="minorHAnsi"/>
          <w:sz w:val="28"/>
          <w:szCs w:val="28"/>
          <w:lang w:val="ru-RU"/>
        </w:rPr>
        <w:t xml:space="preserve">У результаті аналізу наукових джерел встановлено, що поняття </w:t>
      </w:r>
      <w:r w:rsidR="001A43B1" w:rsidRPr="00EF4A79">
        <w:rPr>
          <w:rFonts w:eastAsiaTheme="minorHAnsi"/>
          <w:i/>
          <w:iCs/>
          <w:sz w:val="28"/>
          <w:szCs w:val="28"/>
          <w:lang w:val="ru-RU"/>
        </w:rPr>
        <w:t>інформаційного простору</w:t>
      </w:r>
      <w:r w:rsidR="001A43B1" w:rsidRPr="00EF4A79">
        <w:rPr>
          <w:rFonts w:eastAsiaTheme="minorHAnsi"/>
          <w:sz w:val="28"/>
          <w:szCs w:val="28"/>
          <w:lang w:val="ru-RU"/>
        </w:rPr>
        <w:t xml:space="preserve"> трактується як сукупність засобів, технологій, каналів і процесів поширення, зберігання та споживання інформації, які формують суспільну свідомість і впливають на поведінку людини. </w:t>
      </w:r>
      <w:r w:rsidR="001A43B1" w:rsidRPr="00EF4A79">
        <w:rPr>
          <w:rFonts w:eastAsiaTheme="minorHAnsi"/>
          <w:i/>
          <w:iCs/>
          <w:sz w:val="28"/>
          <w:szCs w:val="28"/>
          <w:lang w:val="ru-RU"/>
        </w:rPr>
        <w:t>Психічне здоров’я</w:t>
      </w:r>
      <w:r w:rsidR="001A43B1" w:rsidRPr="00EF4A79">
        <w:rPr>
          <w:rFonts w:eastAsiaTheme="minorHAnsi"/>
          <w:sz w:val="28"/>
          <w:szCs w:val="28"/>
          <w:lang w:val="ru-RU"/>
        </w:rPr>
        <w:t xml:space="preserve"> визначено як стан внутрішньої рівноваги, що забезпечує адекватне сприйняття реальності, здатність до саморегуляції, комунікації та особистісного розвитку. З’ясовано, що між інформаційним простором і психічним здоров’ям існує взаємозв’язок: якість і зміст інформаційних потоків безпосередньо впливають на психологічний стан індивіда, рівень тривожності, емоційної стабільності та соціальної адаптації.</w:t>
      </w:r>
    </w:p>
    <w:p w:rsidR="001A43B1" w:rsidRPr="00EF4A79" w:rsidRDefault="0038564A" w:rsidP="001A43B1">
      <w:pPr>
        <w:autoSpaceDE w:val="0"/>
        <w:autoSpaceDN w:val="0"/>
        <w:adjustRightInd w:val="0"/>
        <w:spacing w:line="360" w:lineRule="auto"/>
        <w:jc w:val="both"/>
        <w:rPr>
          <w:rFonts w:eastAsiaTheme="minorHAnsi"/>
          <w:sz w:val="28"/>
          <w:szCs w:val="28"/>
          <w:lang w:val="ru-RU"/>
        </w:rPr>
      </w:pPr>
      <w:r w:rsidRPr="00EF4A79">
        <w:rPr>
          <w:rFonts w:eastAsiaTheme="minorHAnsi"/>
          <w:i/>
          <w:iCs/>
          <w:sz w:val="28"/>
          <w:szCs w:val="28"/>
          <w:lang w:val="ru-RU"/>
        </w:rPr>
        <w:tab/>
      </w:r>
      <w:r w:rsidR="001A43B1" w:rsidRPr="00EF4A79">
        <w:rPr>
          <w:rFonts w:eastAsiaTheme="minorHAnsi"/>
          <w:i/>
          <w:iCs/>
          <w:sz w:val="28"/>
          <w:szCs w:val="28"/>
          <w:lang w:val="ru-RU"/>
        </w:rPr>
        <w:t>Описа</w:t>
      </w:r>
      <w:r w:rsidRPr="0038564A">
        <w:rPr>
          <w:rFonts w:eastAsiaTheme="minorHAnsi"/>
          <w:i/>
          <w:iCs/>
          <w:sz w:val="28"/>
          <w:szCs w:val="28"/>
          <w:lang w:val="uk-UA"/>
        </w:rPr>
        <w:t>но</w:t>
      </w:r>
      <w:r w:rsidR="001A43B1" w:rsidRPr="00EF4A79">
        <w:rPr>
          <w:rFonts w:eastAsiaTheme="minorHAnsi"/>
          <w:i/>
          <w:iCs/>
          <w:sz w:val="28"/>
          <w:szCs w:val="28"/>
          <w:lang w:val="ru-RU"/>
        </w:rPr>
        <w:t xml:space="preserve"> основні загрози, які несе інформаційне середовище в умовах війни.</w:t>
      </w:r>
      <w:r>
        <w:rPr>
          <w:rFonts w:eastAsiaTheme="minorHAnsi"/>
          <w:sz w:val="28"/>
          <w:szCs w:val="28"/>
          <w:lang w:val="uk-UA"/>
        </w:rPr>
        <w:t xml:space="preserve"> </w:t>
      </w:r>
      <w:r w:rsidR="001A43B1" w:rsidRPr="00EF4A79">
        <w:rPr>
          <w:rFonts w:eastAsiaTheme="minorHAnsi"/>
          <w:sz w:val="28"/>
          <w:szCs w:val="28"/>
          <w:lang w:val="ru-RU"/>
        </w:rPr>
        <w:t>В умовах воєнного стану інформаційне середовище стає потужним інструментом як для мобілізації населення, так і для деструктивного впливу на свідомість. Основними загрозами визначено: поширення фейків і дезінформації; інформаційно-психологічні операції; маніпулювання емоціями страху, паніки та ненависті; перевантаження негативними новинами; розвиток інформаційної залежності. Такі чинники сприяють зростанню рівня стресу, тривожності, емоційного виснаження, що знижує стійкість людини до психологічних викликів та ускладнює її соціальну адаптацію.</w:t>
      </w:r>
    </w:p>
    <w:p w:rsidR="001A43B1" w:rsidRPr="00EF4A79" w:rsidRDefault="0038564A" w:rsidP="001A43B1">
      <w:pPr>
        <w:autoSpaceDE w:val="0"/>
        <w:autoSpaceDN w:val="0"/>
        <w:adjustRightInd w:val="0"/>
        <w:spacing w:line="360" w:lineRule="auto"/>
        <w:jc w:val="both"/>
        <w:rPr>
          <w:rFonts w:eastAsiaTheme="minorHAnsi"/>
          <w:sz w:val="28"/>
          <w:szCs w:val="28"/>
          <w:lang w:val="ru-RU"/>
        </w:rPr>
      </w:pPr>
      <w:r w:rsidRPr="00EF4A79">
        <w:rPr>
          <w:rFonts w:eastAsiaTheme="minorHAnsi"/>
          <w:i/>
          <w:iCs/>
          <w:sz w:val="28"/>
          <w:szCs w:val="28"/>
          <w:lang w:val="ru-RU"/>
        </w:rPr>
        <w:tab/>
      </w:r>
      <w:r w:rsidR="001A43B1" w:rsidRPr="0038564A">
        <w:rPr>
          <w:rFonts w:eastAsiaTheme="minorHAnsi"/>
          <w:i/>
          <w:iCs/>
          <w:sz w:val="28"/>
          <w:szCs w:val="28"/>
          <w:lang w:val="en-US"/>
        </w:rPr>
        <w:t>Прове</w:t>
      </w:r>
      <w:r w:rsidRPr="0038564A">
        <w:rPr>
          <w:rFonts w:eastAsiaTheme="minorHAnsi"/>
          <w:i/>
          <w:iCs/>
          <w:sz w:val="28"/>
          <w:szCs w:val="28"/>
          <w:lang w:val="uk-UA"/>
        </w:rPr>
        <w:t>дено</w:t>
      </w:r>
      <w:r w:rsidR="001A43B1" w:rsidRPr="0038564A">
        <w:rPr>
          <w:rFonts w:eastAsiaTheme="minorHAnsi"/>
          <w:i/>
          <w:iCs/>
          <w:sz w:val="28"/>
          <w:szCs w:val="28"/>
          <w:lang w:val="en-US"/>
        </w:rPr>
        <w:t xml:space="preserve"> емпіричне дослідження (анкетування/тестування), спрямоване на вивчення впливу інформаційного навантаження на емоційний стан </w:t>
      </w:r>
      <w:proofErr w:type="gramStart"/>
      <w:r w:rsidR="001A43B1" w:rsidRPr="0038564A">
        <w:rPr>
          <w:rFonts w:eastAsiaTheme="minorHAnsi"/>
          <w:i/>
          <w:iCs/>
          <w:sz w:val="28"/>
          <w:szCs w:val="28"/>
          <w:lang w:val="en-US"/>
        </w:rPr>
        <w:t>особистості.</w:t>
      </w:r>
      <w:r w:rsidR="001A43B1" w:rsidRPr="001A43B1">
        <w:rPr>
          <w:rFonts w:eastAsiaTheme="minorHAnsi"/>
          <w:sz w:val="28"/>
          <w:szCs w:val="28"/>
          <w:lang w:val="en-US"/>
        </w:rPr>
        <w:t>Емпіричне</w:t>
      </w:r>
      <w:proofErr w:type="gramEnd"/>
      <w:r w:rsidR="001A43B1" w:rsidRPr="001A43B1">
        <w:rPr>
          <w:rFonts w:eastAsiaTheme="minorHAnsi"/>
          <w:sz w:val="28"/>
          <w:szCs w:val="28"/>
          <w:lang w:val="en-US"/>
        </w:rPr>
        <w:t xml:space="preserve"> дослідження, проведене серед студентської </w:t>
      </w:r>
      <w:r w:rsidR="001A43B1" w:rsidRPr="001A43B1">
        <w:rPr>
          <w:rFonts w:eastAsiaTheme="minorHAnsi"/>
          <w:sz w:val="28"/>
          <w:szCs w:val="28"/>
          <w:lang w:val="en-US"/>
        </w:rPr>
        <w:lastRenderedPageBreak/>
        <w:t xml:space="preserve">молоді, дозволило виявити прямий зв’язок між рівнем інформаційного навантаження та показниками тривожності, стресостійкості й емоційного вигорання. Застосування тестів Спілбергера–Ханіна, С. Мадді та В. Бойка показало, що надмірне споживання інформаційного контенту (особливо новин воєнного характеру) зумовлює підвищення рівня реактивної тривожності, зниження стресостійкості та появу симптомів емоційного виснаження. </w:t>
      </w:r>
      <w:r w:rsidR="001A43B1" w:rsidRPr="00EF4A79">
        <w:rPr>
          <w:rFonts w:eastAsiaTheme="minorHAnsi"/>
          <w:sz w:val="28"/>
          <w:szCs w:val="28"/>
          <w:lang w:val="ru-RU"/>
        </w:rPr>
        <w:t>Це свідчить про необхідність розвитку навичок медіаграмотності та емоційної саморегуляції у студентської молоді.</w:t>
      </w:r>
    </w:p>
    <w:p w:rsidR="001A43B1" w:rsidRPr="00EF4A79" w:rsidRDefault="0038564A" w:rsidP="0038564A">
      <w:pPr>
        <w:autoSpaceDE w:val="0"/>
        <w:autoSpaceDN w:val="0"/>
        <w:adjustRightInd w:val="0"/>
        <w:spacing w:line="360" w:lineRule="auto"/>
        <w:jc w:val="both"/>
        <w:rPr>
          <w:rFonts w:eastAsiaTheme="minorHAnsi"/>
          <w:sz w:val="28"/>
          <w:szCs w:val="28"/>
          <w:lang w:val="ru-RU"/>
        </w:rPr>
      </w:pPr>
      <w:r w:rsidRPr="00EF4A79">
        <w:rPr>
          <w:rFonts w:eastAsiaTheme="minorHAnsi"/>
          <w:i/>
          <w:iCs/>
          <w:sz w:val="28"/>
          <w:szCs w:val="28"/>
          <w:lang w:val="ru-RU"/>
        </w:rPr>
        <w:tab/>
      </w:r>
      <w:r w:rsidR="001A43B1" w:rsidRPr="00EF4A79">
        <w:rPr>
          <w:rFonts w:eastAsiaTheme="minorHAnsi"/>
          <w:i/>
          <w:iCs/>
          <w:sz w:val="28"/>
          <w:szCs w:val="28"/>
          <w:lang w:val="ru-RU"/>
        </w:rPr>
        <w:t>Узагальн</w:t>
      </w:r>
      <w:r w:rsidRPr="0038564A">
        <w:rPr>
          <w:rFonts w:eastAsiaTheme="minorHAnsi"/>
          <w:i/>
          <w:iCs/>
          <w:sz w:val="28"/>
          <w:szCs w:val="28"/>
          <w:lang w:val="uk-UA"/>
        </w:rPr>
        <w:t>ено</w:t>
      </w:r>
      <w:r w:rsidR="001A43B1" w:rsidRPr="00EF4A79">
        <w:rPr>
          <w:rFonts w:eastAsiaTheme="minorHAnsi"/>
          <w:i/>
          <w:iCs/>
          <w:sz w:val="28"/>
          <w:szCs w:val="28"/>
          <w:lang w:val="ru-RU"/>
        </w:rPr>
        <w:t xml:space="preserve"> результати дослідження та запропонувати психологічні стратегії адаптації та захисту від інформаційного перенавантаження.</w:t>
      </w:r>
      <w:r w:rsidR="001A43B1">
        <w:rPr>
          <w:rFonts w:eastAsiaTheme="minorHAnsi"/>
          <w:sz w:val="28"/>
          <w:szCs w:val="28"/>
          <w:lang w:val="uk-UA"/>
        </w:rPr>
        <w:t xml:space="preserve"> </w:t>
      </w:r>
      <w:r w:rsidR="001A43B1" w:rsidRPr="00EF4A79">
        <w:rPr>
          <w:rFonts w:eastAsiaTheme="minorHAnsi"/>
          <w:sz w:val="28"/>
          <w:szCs w:val="28"/>
          <w:lang w:val="ru-RU"/>
        </w:rPr>
        <w:t>Узагальнення результатів показало, що інформаційний простір може виступати як ресурсом розвитку, так і фактором ризику для психічного здоров’я. Для мінімізації негативного впливу запропоновано комплекс рекомендацій:</w:t>
      </w:r>
      <w:r>
        <w:rPr>
          <w:rFonts w:eastAsiaTheme="minorHAnsi"/>
          <w:sz w:val="28"/>
          <w:szCs w:val="28"/>
          <w:lang w:val="uk-UA"/>
        </w:rPr>
        <w:t xml:space="preserve"> </w:t>
      </w:r>
      <w:r w:rsidR="001A43B1" w:rsidRPr="00EF4A79">
        <w:rPr>
          <w:rFonts w:eastAsiaTheme="minorHAnsi"/>
          <w:sz w:val="28"/>
          <w:szCs w:val="28"/>
          <w:lang w:val="ru-RU"/>
        </w:rPr>
        <w:t>обмеження часу перебування в інформаційному середовищі та свідомий вибір джерел;</w:t>
      </w:r>
      <w:r>
        <w:rPr>
          <w:rFonts w:eastAsiaTheme="minorHAnsi"/>
          <w:sz w:val="28"/>
          <w:szCs w:val="28"/>
          <w:lang w:val="uk-UA"/>
        </w:rPr>
        <w:t xml:space="preserve"> </w:t>
      </w:r>
      <w:r w:rsidR="001A43B1" w:rsidRPr="00EF4A79">
        <w:rPr>
          <w:rFonts w:eastAsiaTheme="minorHAnsi"/>
          <w:sz w:val="28"/>
          <w:szCs w:val="28"/>
          <w:lang w:val="ru-RU"/>
        </w:rPr>
        <w:t>розвиток критичного мислення і навичок аналізу інформації;</w:t>
      </w:r>
      <w:r>
        <w:rPr>
          <w:rFonts w:eastAsiaTheme="minorHAnsi"/>
          <w:sz w:val="28"/>
          <w:szCs w:val="28"/>
          <w:lang w:val="uk-UA"/>
        </w:rPr>
        <w:t xml:space="preserve"> </w:t>
      </w:r>
      <w:r w:rsidR="001A43B1" w:rsidRPr="00EF4A79">
        <w:rPr>
          <w:rFonts w:eastAsiaTheme="minorHAnsi"/>
          <w:sz w:val="28"/>
          <w:szCs w:val="28"/>
          <w:lang w:val="ru-RU"/>
        </w:rPr>
        <w:t>використання технік психологічного розвантаження (дихальні практики, фізична активність, медитація);</w:t>
      </w:r>
      <w:r>
        <w:rPr>
          <w:rFonts w:eastAsiaTheme="minorHAnsi"/>
          <w:sz w:val="28"/>
          <w:szCs w:val="28"/>
          <w:lang w:val="uk-UA"/>
        </w:rPr>
        <w:t xml:space="preserve"> </w:t>
      </w:r>
      <w:r w:rsidR="001A43B1" w:rsidRPr="00EF4A79">
        <w:rPr>
          <w:rFonts w:eastAsiaTheme="minorHAnsi"/>
          <w:sz w:val="28"/>
          <w:szCs w:val="28"/>
          <w:lang w:val="ru-RU"/>
        </w:rPr>
        <w:t xml:space="preserve">створення позитивного медіаполя </w:t>
      </w:r>
      <w:r w:rsidRPr="00EF4A79">
        <w:rPr>
          <w:rFonts w:eastAsiaTheme="minorHAnsi"/>
          <w:sz w:val="28"/>
          <w:szCs w:val="28"/>
          <w:lang w:val="ru-RU"/>
        </w:rPr>
        <w:t>–</w:t>
      </w:r>
      <w:r w:rsidR="001A43B1" w:rsidRPr="00EF4A79">
        <w:rPr>
          <w:rFonts w:eastAsiaTheme="minorHAnsi"/>
          <w:sz w:val="28"/>
          <w:szCs w:val="28"/>
          <w:lang w:val="ru-RU"/>
        </w:rPr>
        <w:t xml:space="preserve"> наповнення інформаційного простору конструктивними, мотиваційними повідомленнями;</w:t>
      </w:r>
      <w:r>
        <w:rPr>
          <w:rFonts w:eastAsiaTheme="minorHAnsi"/>
          <w:sz w:val="28"/>
          <w:szCs w:val="28"/>
          <w:lang w:val="uk-UA"/>
        </w:rPr>
        <w:t xml:space="preserve"> </w:t>
      </w:r>
      <w:r w:rsidR="001A43B1" w:rsidRPr="00EF4A79">
        <w:rPr>
          <w:rFonts w:eastAsiaTheme="minorHAnsi"/>
          <w:sz w:val="28"/>
          <w:szCs w:val="28"/>
          <w:lang w:val="ru-RU"/>
        </w:rPr>
        <w:t>освітні програми з медіаграмотності у навчальних закладах.</w:t>
      </w:r>
    </w:p>
    <w:p w:rsidR="0038564A" w:rsidRPr="00EF4A79" w:rsidRDefault="0038564A" w:rsidP="001A43B1">
      <w:pPr>
        <w:autoSpaceDE w:val="0"/>
        <w:autoSpaceDN w:val="0"/>
        <w:adjustRightInd w:val="0"/>
        <w:spacing w:line="360" w:lineRule="auto"/>
        <w:jc w:val="both"/>
        <w:rPr>
          <w:rFonts w:eastAsiaTheme="minorHAnsi"/>
          <w:sz w:val="28"/>
          <w:szCs w:val="28"/>
          <w:lang w:val="ru-RU"/>
        </w:rPr>
      </w:pPr>
      <w:r w:rsidRPr="00EF4A79">
        <w:rPr>
          <w:rFonts w:eastAsiaTheme="minorHAnsi"/>
          <w:sz w:val="28"/>
          <w:szCs w:val="28"/>
          <w:lang w:val="ru-RU"/>
        </w:rPr>
        <w:tab/>
      </w:r>
      <w:r w:rsidR="001A43B1" w:rsidRPr="00EF4A79">
        <w:rPr>
          <w:rFonts w:eastAsiaTheme="minorHAnsi"/>
          <w:sz w:val="28"/>
          <w:szCs w:val="28"/>
          <w:lang w:val="ru-RU"/>
        </w:rPr>
        <w:t>У підсумку встановлено, що формування інформаційної та психологічної стійкості є ключовим чинником збереження психічного здоров’я в умовах воєнного стану. Системна робота в цьому напрямі сприятиме підвищенню адаптаційного потенціалу особистості та зміцненню національної безпеки держави.</w:t>
      </w:r>
    </w:p>
    <w:p w:rsidR="001A43B1" w:rsidRPr="00EF4A79" w:rsidRDefault="0038564A" w:rsidP="0038564A">
      <w:pPr>
        <w:spacing w:after="160" w:line="259" w:lineRule="auto"/>
        <w:rPr>
          <w:rFonts w:eastAsiaTheme="minorHAnsi"/>
          <w:sz w:val="28"/>
          <w:szCs w:val="28"/>
          <w:lang w:val="ru-RU"/>
        </w:rPr>
      </w:pPr>
      <w:r w:rsidRPr="00EF4A79">
        <w:rPr>
          <w:rFonts w:eastAsiaTheme="minorHAnsi"/>
          <w:sz w:val="28"/>
          <w:szCs w:val="28"/>
          <w:lang w:val="ru-RU"/>
        </w:rPr>
        <w:br w:type="page"/>
      </w:r>
    </w:p>
    <w:p w:rsidR="00AE6E6C" w:rsidRPr="00AE6E6C" w:rsidRDefault="00AE6E6C" w:rsidP="00AE6E6C">
      <w:pPr>
        <w:spacing w:line="360" w:lineRule="auto"/>
        <w:jc w:val="both"/>
        <w:outlineLvl w:val="2"/>
        <w:rPr>
          <w:b/>
          <w:bCs/>
          <w:color w:val="000000"/>
          <w:sz w:val="28"/>
          <w:szCs w:val="28"/>
        </w:rPr>
      </w:pPr>
      <w:r w:rsidRPr="00AE6E6C">
        <w:rPr>
          <w:b/>
          <w:bCs/>
          <w:color w:val="000000"/>
          <w:sz w:val="28"/>
          <w:szCs w:val="28"/>
        </w:rPr>
        <w:lastRenderedPageBreak/>
        <w:t>Список використаних джерел</w:t>
      </w:r>
    </w:p>
    <w:p w:rsidR="00D74B25" w:rsidRDefault="00D74B25" w:rsidP="00AF1030">
      <w:pPr>
        <w:numPr>
          <w:ilvl w:val="0"/>
          <w:numId w:val="5"/>
        </w:numPr>
        <w:spacing w:line="360" w:lineRule="auto"/>
        <w:jc w:val="both"/>
        <w:rPr>
          <w:color w:val="000000"/>
          <w:sz w:val="28"/>
          <w:szCs w:val="28"/>
        </w:rPr>
      </w:pPr>
      <w:r w:rsidRPr="00D74B25">
        <w:rPr>
          <w:sz w:val="28"/>
          <w:szCs w:val="28"/>
        </w:rPr>
        <w:t>Бабатіна С.</w:t>
      </w:r>
      <w:r>
        <w:rPr>
          <w:sz w:val="28"/>
          <w:szCs w:val="28"/>
          <w:lang w:val="uk-UA"/>
        </w:rPr>
        <w:t xml:space="preserve"> </w:t>
      </w:r>
      <w:r w:rsidRPr="00D74B25">
        <w:rPr>
          <w:sz w:val="28"/>
          <w:szCs w:val="28"/>
        </w:rPr>
        <w:t xml:space="preserve">І. Особливості побудови та змісту життєвої стратегії особистості  юнацького віку. </w:t>
      </w:r>
      <w:r w:rsidRPr="00D74B25">
        <w:rPr>
          <w:i/>
          <w:iCs/>
          <w:sz w:val="28"/>
          <w:szCs w:val="28"/>
        </w:rPr>
        <w:t>Теоретичні і прикладні проблеми психології</w:t>
      </w:r>
      <w:r w:rsidRPr="00D74B25">
        <w:rPr>
          <w:sz w:val="28"/>
          <w:szCs w:val="28"/>
        </w:rPr>
        <w:t xml:space="preserve">: </w:t>
      </w:r>
      <w:r w:rsidRPr="00D74B25">
        <w:rPr>
          <w:i/>
          <w:iCs/>
          <w:sz w:val="28"/>
          <w:szCs w:val="28"/>
        </w:rPr>
        <w:t>зб. наук праць Східноукраїнського національного університету ім.</w:t>
      </w:r>
      <w:r>
        <w:rPr>
          <w:i/>
          <w:iCs/>
          <w:sz w:val="28"/>
          <w:szCs w:val="28"/>
          <w:lang w:val="uk-UA"/>
        </w:rPr>
        <w:t xml:space="preserve">              </w:t>
      </w:r>
      <w:r w:rsidRPr="00D74B25">
        <w:rPr>
          <w:i/>
          <w:iCs/>
          <w:sz w:val="28"/>
          <w:szCs w:val="28"/>
        </w:rPr>
        <w:t>В. Даля</w:t>
      </w:r>
      <w:r w:rsidRPr="00D74B25">
        <w:rPr>
          <w:sz w:val="28"/>
          <w:szCs w:val="28"/>
        </w:rPr>
        <w:t>. Луганськ, 2015. С. 29–38.</w:t>
      </w:r>
    </w:p>
    <w:p w:rsidR="00D74B25" w:rsidRDefault="00D74B25" w:rsidP="00AF1030">
      <w:pPr>
        <w:numPr>
          <w:ilvl w:val="0"/>
          <w:numId w:val="5"/>
        </w:numPr>
        <w:spacing w:line="360" w:lineRule="auto"/>
        <w:jc w:val="both"/>
        <w:rPr>
          <w:color w:val="000000"/>
          <w:sz w:val="28"/>
          <w:szCs w:val="28"/>
        </w:rPr>
      </w:pPr>
      <w:r w:rsidRPr="00D74B25">
        <w:rPr>
          <w:sz w:val="28"/>
          <w:szCs w:val="28"/>
        </w:rPr>
        <w:t>Байєр О.</w:t>
      </w:r>
      <w:r>
        <w:rPr>
          <w:sz w:val="28"/>
          <w:szCs w:val="28"/>
          <w:lang w:val="uk-UA"/>
        </w:rPr>
        <w:t xml:space="preserve"> </w:t>
      </w:r>
      <w:r w:rsidRPr="00D74B25">
        <w:rPr>
          <w:sz w:val="28"/>
          <w:szCs w:val="28"/>
        </w:rPr>
        <w:t>О. Життєві кризиособистості: навч. посібник.Дніпропетровськ: Вид-во Дніпропетр. нац. ун-ту, 2010. 244 с.</w:t>
      </w:r>
    </w:p>
    <w:p w:rsidR="00D74B25" w:rsidRDefault="00D74B25" w:rsidP="00AF1030">
      <w:pPr>
        <w:numPr>
          <w:ilvl w:val="0"/>
          <w:numId w:val="5"/>
        </w:numPr>
        <w:spacing w:line="360" w:lineRule="auto"/>
        <w:jc w:val="both"/>
        <w:rPr>
          <w:color w:val="000000"/>
          <w:sz w:val="28"/>
          <w:szCs w:val="28"/>
        </w:rPr>
      </w:pPr>
      <w:r w:rsidRPr="00D74B25">
        <w:rPr>
          <w:sz w:val="28"/>
          <w:szCs w:val="28"/>
        </w:rPr>
        <w:t>Богучарова</w:t>
      </w:r>
      <w:r>
        <w:rPr>
          <w:sz w:val="28"/>
          <w:szCs w:val="28"/>
          <w:lang w:val="uk-UA"/>
        </w:rPr>
        <w:t xml:space="preserve"> </w:t>
      </w:r>
      <w:r w:rsidRPr="00D74B25">
        <w:rPr>
          <w:sz w:val="28"/>
          <w:szCs w:val="28"/>
        </w:rPr>
        <w:t>О.</w:t>
      </w:r>
      <w:r>
        <w:rPr>
          <w:sz w:val="28"/>
          <w:szCs w:val="28"/>
          <w:lang w:val="uk-UA"/>
        </w:rPr>
        <w:t xml:space="preserve"> </w:t>
      </w:r>
      <w:r w:rsidRPr="00D74B25">
        <w:rPr>
          <w:sz w:val="28"/>
          <w:szCs w:val="28"/>
        </w:rPr>
        <w:t xml:space="preserve">І. Внутрішня  картина здоров’я як умова формування особистості (спроба проблематизації): </w:t>
      </w:r>
      <w:r w:rsidRPr="00D74B25">
        <w:rPr>
          <w:i/>
          <w:iCs/>
          <w:sz w:val="28"/>
          <w:szCs w:val="28"/>
        </w:rPr>
        <w:t xml:space="preserve">зб. наук. пр. Ін-ту психол. ім. </w:t>
      </w:r>
      <w:r>
        <w:rPr>
          <w:i/>
          <w:iCs/>
          <w:sz w:val="28"/>
          <w:szCs w:val="28"/>
          <w:lang w:val="uk-UA"/>
        </w:rPr>
        <w:t xml:space="preserve">          </w:t>
      </w:r>
      <w:r w:rsidRPr="00D74B25">
        <w:rPr>
          <w:i/>
          <w:iCs/>
          <w:sz w:val="28"/>
          <w:szCs w:val="28"/>
        </w:rPr>
        <w:t>Г.</w:t>
      </w:r>
      <w:r w:rsidRPr="00D74B25">
        <w:rPr>
          <w:i/>
          <w:iCs/>
          <w:sz w:val="28"/>
          <w:szCs w:val="28"/>
          <w:lang w:val="uk-UA"/>
        </w:rPr>
        <w:t xml:space="preserve"> </w:t>
      </w:r>
      <w:r w:rsidRPr="00D74B25">
        <w:rPr>
          <w:i/>
          <w:iCs/>
          <w:sz w:val="28"/>
          <w:szCs w:val="28"/>
        </w:rPr>
        <w:t xml:space="preserve">Костюка </w:t>
      </w:r>
      <w:r w:rsidRPr="00D74B25">
        <w:rPr>
          <w:sz w:val="28"/>
          <w:szCs w:val="28"/>
        </w:rPr>
        <w:t>АПН України. 2002. Т.</w:t>
      </w:r>
      <w:r>
        <w:rPr>
          <w:sz w:val="28"/>
          <w:szCs w:val="28"/>
          <w:lang w:val="uk-UA"/>
        </w:rPr>
        <w:t xml:space="preserve"> </w:t>
      </w:r>
      <w:r w:rsidRPr="00D74B25">
        <w:rPr>
          <w:sz w:val="28"/>
          <w:szCs w:val="28"/>
        </w:rPr>
        <w:t>ІV. Ч. 1. С. 11–20.</w:t>
      </w:r>
    </w:p>
    <w:p w:rsidR="00AE6E6C" w:rsidRPr="00AE6E6C" w:rsidRDefault="00AE6E6C" w:rsidP="00AF1030">
      <w:pPr>
        <w:numPr>
          <w:ilvl w:val="0"/>
          <w:numId w:val="5"/>
        </w:numPr>
        <w:spacing w:line="360" w:lineRule="auto"/>
        <w:jc w:val="both"/>
        <w:rPr>
          <w:color w:val="000000"/>
          <w:sz w:val="28"/>
          <w:szCs w:val="28"/>
        </w:rPr>
      </w:pPr>
      <w:r w:rsidRPr="00AE6E6C">
        <w:rPr>
          <w:color w:val="000000"/>
          <w:sz w:val="28"/>
          <w:szCs w:val="28"/>
        </w:rPr>
        <w:t>Бондаренко В. І. </w:t>
      </w:r>
      <w:r w:rsidRPr="00AE6E6C">
        <w:rPr>
          <w:i/>
          <w:iCs/>
          <w:color w:val="000000"/>
          <w:sz w:val="28"/>
          <w:szCs w:val="28"/>
        </w:rPr>
        <w:t>Інформаційна безпека держави: теоретико-методологічні засади формування</w:t>
      </w:r>
      <w:r w:rsidRPr="00AE6E6C">
        <w:rPr>
          <w:color w:val="000000"/>
          <w:sz w:val="28"/>
          <w:szCs w:val="28"/>
        </w:rPr>
        <w:t>. Київ</w:t>
      </w:r>
      <w:r w:rsidR="003866BD">
        <w:rPr>
          <w:color w:val="000000"/>
          <w:sz w:val="28"/>
          <w:szCs w:val="28"/>
          <w:lang w:val="uk-UA"/>
        </w:rPr>
        <w:t xml:space="preserve"> </w:t>
      </w:r>
      <w:r w:rsidRPr="00AE6E6C">
        <w:rPr>
          <w:color w:val="000000"/>
          <w:sz w:val="28"/>
          <w:szCs w:val="28"/>
        </w:rPr>
        <w:t>: НАДУ, 2012. 368 с.</w:t>
      </w:r>
    </w:p>
    <w:p w:rsidR="00D74B25" w:rsidRDefault="00D74B25" w:rsidP="00AF1030">
      <w:pPr>
        <w:numPr>
          <w:ilvl w:val="0"/>
          <w:numId w:val="5"/>
        </w:numPr>
        <w:spacing w:line="360" w:lineRule="auto"/>
        <w:jc w:val="both"/>
        <w:rPr>
          <w:color w:val="000000"/>
          <w:sz w:val="28"/>
          <w:szCs w:val="28"/>
        </w:rPr>
      </w:pPr>
      <w:r w:rsidRPr="00D74B25">
        <w:rPr>
          <w:sz w:val="28"/>
          <w:szCs w:val="28"/>
        </w:rPr>
        <w:t xml:space="preserve">Бохонкова Ю., Пліско В. Якість життя і психічне здоров’я особистості. </w:t>
      </w:r>
      <w:r w:rsidRPr="00D74B25">
        <w:rPr>
          <w:i/>
          <w:iCs/>
          <w:sz w:val="28"/>
          <w:szCs w:val="28"/>
        </w:rPr>
        <w:t>Психічне здоров’я особистості у кризовому суспільстві: зб. тез II Всеукр. наук.-практ. конф.</w:t>
      </w:r>
      <w:r w:rsidRPr="00D74B25">
        <w:rPr>
          <w:sz w:val="28"/>
          <w:szCs w:val="28"/>
        </w:rPr>
        <w:t xml:space="preserve"> / упор.Н.М.Бамбурак. Львів: Львівський державний університет внутрішніх справ, 2017. С. 59–63.</w:t>
      </w:r>
    </w:p>
    <w:p w:rsidR="00D74B25" w:rsidRDefault="00D74B25" w:rsidP="00AF1030">
      <w:pPr>
        <w:numPr>
          <w:ilvl w:val="0"/>
          <w:numId w:val="5"/>
        </w:numPr>
        <w:spacing w:line="360" w:lineRule="auto"/>
        <w:jc w:val="both"/>
        <w:rPr>
          <w:color w:val="000000"/>
          <w:sz w:val="28"/>
          <w:szCs w:val="28"/>
        </w:rPr>
      </w:pPr>
      <w:r w:rsidRPr="00D74B25">
        <w:rPr>
          <w:sz w:val="28"/>
          <w:szCs w:val="28"/>
        </w:rPr>
        <w:t>Власенко</w:t>
      </w:r>
      <w:r>
        <w:rPr>
          <w:sz w:val="28"/>
          <w:szCs w:val="28"/>
          <w:lang w:val="uk-UA"/>
        </w:rPr>
        <w:t xml:space="preserve"> </w:t>
      </w:r>
      <w:r w:rsidRPr="00D74B25">
        <w:rPr>
          <w:sz w:val="28"/>
          <w:szCs w:val="28"/>
        </w:rPr>
        <w:t>I.</w:t>
      </w:r>
      <w:r>
        <w:rPr>
          <w:sz w:val="28"/>
          <w:szCs w:val="28"/>
          <w:lang w:val="uk-UA"/>
        </w:rPr>
        <w:t xml:space="preserve"> </w:t>
      </w:r>
      <w:r w:rsidRPr="00D74B25">
        <w:rPr>
          <w:sz w:val="28"/>
          <w:szCs w:val="28"/>
        </w:rPr>
        <w:t>А., Рева</w:t>
      </w:r>
      <w:r>
        <w:rPr>
          <w:sz w:val="28"/>
          <w:szCs w:val="28"/>
          <w:lang w:val="uk-UA"/>
        </w:rPr>
        <w:t xml:space="preserve"> </w:t>
      </w:r>
      <w:r w:rsidRPr="00D74B25">
        <w:rPr>
          <w:sz w:val="28"/>
          <w:szCs w:val="28"/>
        </w:rPr>
        <w:t>О.</w:t>
      </w:r>
      <w:r>
        <w:rPr>
          <w:sz w:val="28"/>
          <w:szCs w:val="28"/>
          <w:lang w:val="uk-UA"/>
        </w:rPr>
        <w:t xml:space="preserve"> </w:t>
      </w:r>
      <w:r w:rsidRPr="00D74B25">
        <w:rPr>
          <w:sz w:val="28"/>
          <w:szCs w:val="28"/>
        </w:rPr>
        <w:t xml:space="preserve">М. Модель збереження психологiчного здоров’я студентської молодi в Українi. </w:t>
      </w:r>
      <w:r w:rsidRPr="00D74B25">
        <w:rPr>
          <w:i/>
          <w:iCs/>
          <w:sz w:val="28"/>
          <w:szCs w:val="28"/>
        </w:rPr>
        <w:t>Науковий вісник Херсонського державного університету</w:t>
      </w:r>
      <w:r w:rsidRPr="00D74B25">
        <w:rPr>
          <w:sz w:val="28"/>
          <w:szCs w:val="28"/>
        </w:rPr>
        <w:t>. 2020. No 3. С. 90–99.</w:t>
      </w:r>
    </w:p>
    <w:p w:rsidR="008F4720" w:rsidRDefault="00AE6E6C" w:rsidP="00AF1030">
      <w:pPr>
        <w:numPr>
          <w:ilvl w:val="0"/>
          <w:numId w:val="5"/>
        </w:numPr>
        <w:spacing w:line="360" w:lineRule="auto"/>
        <w:jc w:val="both"/>
        <w:rPr>
          <w:color w:val="000000"/>
          <w:sz w:val="28"/>
          <w:szCs w:val="28"/>
        </w:rPr>
      </w:pPr>
      <w:r w:rsidRPr="00AE6E6C">
        <w:rPr>
          <w:color w:val="000000"/>
          <w:sz w:val="28"/>
          <w:szCs w:val="28"/>
        </w:rPr>
        <w:t>Гаращук О. В. </w:t>
      </w:r>
      <w:r w:rsidRPr="00AE6E6C">
        <w:rPr>
          <w:i/>
          <w:iCs/>
          <w:color w:val="000000"/>
          <w:sz w:val="28"/>
          <w:szCs w:val="28"/>
        </w:rPr>
        <w:t>Інформаційне суспільство: глобальний контекст і національні реалії</w:t>
      </w:r>
      <w:r w:rsidRPr="00AE6E6C">
        <w:rPr>
          <w:color w:val="000000"/>
          <w:sz w:val="28"/>
          <w:szCs w:val="28"/>
        </w:rPr>
        <w:t>. К</w:t>
      </w:r>
      <w:r w:rsidR="003866BD">
        <w:rPr>
          <w:color w:val="000000"/>
          <w:sz w:val="28"/>
          <w:szCs w:val="28"/>
          <w:lang w:val="uk-UA"/>
        </w:rPr>
        <w:t xml:space="preserve">иїв </w:t>
      </w:r>
      <w:r w:rsidRPr="00AE6E6C">
        <w:rPr>
          <w:color w:val="000000"/>
          <w:sz w:val="28"/>
          <w:szCs w:val="28"/>
        </w:rPr>
        <w:t>: Знання України, 2009. 284 с.</w:t>
      </w:r>
    </w:p>
    <w:p w:rsidR="008F4720" w:rsidRDefault="008F4720" w:rsidP="00AF1030">
      <w:pPr>
        <w:numPr>
          <w:ilvl w:val="0"/>
          <w:numId w:val="5"/>
        </w:numPr>
        <w:spacing w:line="360" w:lineRule="auto"/>
        <w:jc w:val="both"/>
        <w:rPr>
          <w:rStyle w:val="a4"/>
          <w:b w:val="0"/>
          <w:bCs w:val="0"/>
          <w:color w:val="000000"/>
          <w:sz w:val="28"/>
          <w:szCs w:val="28"/>
        </w:rPr>
      </w:pPr>
      <w:r w:rsidRPr="008F4720">
        <w:rPr>
          <w:rStyle w:val="a4"/>
          <w:b w:val="0"/>
          <w:bCs w:val="0"/>
          <w:color w:val="000000"/>
          <w:sz w:val="28"/>
          <w:szCs w:val="28"/>
        </w:rPr>
        <w:t>Гіденко Є. С. Кібербулінг: насильство в соціальній мережі. Науковий вісник Міжнародного гумані-</w:t>
      </w:r>
      <w:r>
        <w:rPr>
          <w:rStyle w:val="a4"/>
          <w:b w:val="0"/>
          <w:bCs w:val="0"/>
          <w:color w:val="000000"/>
          <w:sz w:val="28"/>
          <w:szCs w:val="28"/>
          <w:lang w:val="uk-UA"/>
        </w:rPr>
        <w:t xml:space="preserve"> </w:t>
      </w:r>
      <w:r w:rsidRPr="008F4720">
        <w:rPr>
          <w:rStyle w:val="a4"/>
          <w:b w:val="0"/>
          <w:bCs w:val="0"/>
          <w:color w:val="000000"/>
          <w:sz w:val="28"/>
          <w:szCs w:val="28"/>
        </w:rPr>
        <w:t>тарного університету. Сер. : Юриспруденція. 2021. № 50. С. 26–29. DOI: 10.32841/2307</w:t>
      </w:r>
      <w:r>
        <w:rPr>
          <w:rStyle w:val="a4"/>
          <w:b w:val="0"/>
          <w:bCs w:val="0"/>
          <w:color w:val="000000"/>
          <w:sz w:val="28"/>
          <w:szCs w:val="28"/>
          <w:lang w:val="uk-UA"/>
        </w:rPr>
        <w:t xml:space="preserve"> </w:t>
      </w:r>
      <w:r w:rsidRPr="008F4720">
        <w:rPr>
          <w:rStyle w:val="a4"/>
          <w:b w:val="0"/>
          <w:bCs w:val="0"/>
          <w:color w:val="000000"/>
          <w:sz w:val="28"/>
          <w:szCs w:val="28"/>
        </w:rPr>
        <w:t>1745.2021.50.6.</w:t>
      </w:r>
    </w:p>
    <w:p w:rsidR="008F4720" w:rsidRPr="008F4720" w:rsidRDefault="008F4720" w:rsidP="00AF1030">
      <w:pPr>
        <w:numPr>
          <w:ilvl w:val="0"/>
          <w:numId w:val="5"/>
        </w:numPr>
        <w:spacing w:line="360" w:lineRule="auto"/>
        <w:jc w:val="both"/>
        <w:rPr>
          <w:rStyle w:val="a4"/>
          <w:b w:val="0"/>
          <w:bCs w:val="0"/>
          <w:color w:val="000000"/>
          <w:sz w:val="28"/>
          <w:szCs w:val="28"/>
        </w:rPr>
      </w:pPr>
      <w:r w:rsidRPr="008F4720">
        <w:rPr>
          <w:rStyle w:val="a4"/>
          <w:b w:val="0"/>
          <w:bCs w:val="0"/>
          <w:color w:val="000000"/>
          <w:sz w:val="28"/>
          <w:szCs w:val="28"/>
        </w:rPr>
        <w:t>Гоян І., Данилова Т. Вплив соціальних мереж на психологічне</w:t>
      </w:r>
      <w:r w:rsidRPr="008F4720">
        <w:rPr>
          <w:rStyle w:val="a4"/>
          <w:b w:val="0"/>
          <w:bCs w:val="0"/>
          <w:color w:val="000000"/>
          <w:sz w:val="28"/>
          <w:szCs w:val="28"/>
          <w:lang w:val="uk-UA"/>
        </w:rPr>
        <w:t xml:space="preserve"> </w:t>
      </w:r>
      <w:r w:rsidRPr="008F4720">
        <w:rPr>
          <w:rStyle w:val="a4"/>
          <w:b w:val="0"/>
          <w:bCs w:val="0"/>
          <w:color w:val="000000"/>
          <w:sz w:val="28"/>
          <w:szCs w:val="28"/>
        </w:rPr>
        <w:t>функціонування особистості: до постановки проблеми. Науковий журнал «Гуманітарні студії: педагогіка, психологія, філософія». 2021. Том 12,</w:t>
      </w:r>
    </w:p>
    <w:p w:rsidR="008F4720" w:rsidRDefault="008F4720" w:rsidP="008F4720">
      <w:pPr>
        <w:spacing w:line="360" w:lineRule="auto"/>
        <w:ind w:left="360"/>
        <w:jc w:val="both"/>
        <w:rPr>
          <w:rStyle w:val="a4"/>
          <w:b w:val="0"/>
          <w:bCs w:val="0"/>
          <w:color w:val="000000"/>
          <w:sz w:val="28"/>
          <w:szCs w:val="28"/>
        </w:rPr>
      </w:pPr>
      <w:r w:rsidRPr="008F4720">
        <w:rPr>
          <w:rStyle w:val="a4"/>
          <w:b w:val="0"/>
          <w:bCs w:val="0"/>
          <w:color w:val="000000"/>
          <w:sz w:val="28"/>
          <w:szCs w:val="28"/>
        </w:rPr>
        <w:t>№ 4. С. 118–124. DOI: 10.31548/hspedagog2021.04.117.</w:t>
      </w:r>
    </w:p>
    <w:p w:rsidR="00261D4B" w:rsidRPr="00261D4B" w:rsidRDefault="00261D4B" w:rsidP="00AF1030">
      <w:pPr>
        <w:numPr>
          <w:ilvl w:val="0"/>
          <w:numId w:val="5"/>
        </w:numPr>
        <w:spacing w:line="360" w:lineRule="auto"/>
        <w:jc w:val="both"/>
        <w:rPr>
          <w:color w:val="000000"/>
          <w:sz w:val="28"/>
          <w:szCs w:val="28"/>
        </w:rPr>
      </w:pPr>
      <w:r w:rsidRPr="00261D4B">
        <w:rPr>
          <w:rStyle w:val="a4"/>
          <w:b w:val="0"/>
          <w:bCs w:val="0"/>
          <w:color w:val="000000"/>
          <w:sz w:val="28"/>
          <w:szCs w:val="28"/>
        </w:rPr>
        <w:lastRenderedPageBreak/>
        <w:t>Дзюндзюк В. Б. Використання інструментів інформаційної політики для публічного управління в умовах надзвичайних ситуацій</w:t>
      </w:r>
      <w:r>
        <w:rPr>
          <w:rStyle w:val="apple-converted-space"/>
          <w:color w:val="000000"/>
          <w:sz w:val="28"/>
          <w:szCs w:val="28"/>
          <w:lang w:val="uk-UA"/>
        </w:rPr>
        <w:t xml:space="preserve">. </w:t>
      </w:r>
      <w:r w:rsidRPr="00261D4B">
        <w:rPr>
          <w:rStyle w:val="aa"/>
          <w:color w:val="000000"/>
          <w:sz w:val="28"/>
          <w:szCs w:val="28"/>
        </w:rPr>
        <w:t>Публічне управління та адміністрування в Україні</w:t>
      </w:r>
      <w:r w:rsidRPr="00261D4B">
        <w:rPr>
          <w:color w:val="000000"/>
          <w:sz w:val="28"/>
          <w:szCs w:val="28"/>
        </w:rPr>
        <w:t>. 2023. № 27. С. 15–22.</w:t>
      </w:r>
    </w:p>
    <w:p w:rsidR="00F066CE" w:rsidRPr="00AE6E6C" w:rsidRDefault="00F066CE" w:rsidP="00AF1030">
      <w:pPr>
        <w:numPr>
          <w:ilvl w:val="0"/>
          <w:numId w:val="5"/>
        </w:numPr>
        <w:spacing w:line="360" w:lineRule="auto"/>
        <w:jc w:val="both"/>
        <w:rPr>
          <w:color w:val="000000"/>
          <w:sz w:val="28"/>
          <w:szCs w:val="28"/>
        </w:rPr>
      </w:pPr>
      <w:r w:rsidRPr="00F066CE">
        <w:rPr>
          <w:color w:val="000000"/>
          <w:sz w:val="28"/>
          <w:szCs w:val="28"/>
        </w:rPr>
        <w:t>Закон України «Про інформацію» від 02.10.1992 № 2657-XII. Відомості Верховної Ради України. 1992. № 48. Ст. 650. URL:</w:t>
      </w:r>
      <w:r w:rsidRPr="00F066CE">
        <w:rPr>
          <w:rStyle w:val="apple-converted-space"/>
          <w:color w:val="000000"/>
          <w:sz w:val="28"/>
          <w:szCs w:val="28"/>
        </w:rPr>
        <w:t> </w:t>
      </w:r>
      <w:r w:rsidRPr="00F066CE">
        <w:rPr>
          <w:sz w:val="28"/>
          <w:szCs w:val="28"/>
        </w:rPr>
        <w:t>https://zakon.rada.gov.ua/laws/show/2657-12#Text</w:t>
      </w:r>
      <w:r w:rsidRPr="00F066CE">
        <w:rPr>
          <w:rStyle w:val="apple-converted-space"/>
          <w:color w:val="000000"/>
          <w:sz w:val="28"/>
          <w:szCs w:val="28"/>
        </w:rPr>
        <w:t> </w:t>
      </w:r>
      <w:r w:rsidRPr="00F066CE">
        <w:rPr>
          <w:color w:val="000000"/>
          <w:sz w:val="28"/>
          <w:szCs w:val="28"/>
        </w:rPr>
        <w:t>(дата звернення: 13.05.2025</w:t>
      </w:r>
      <w:r w:rsidR="008F4720">
        <w:rPr>
          <w:color w:val="000000"/>
          <w:sz w:val="28"/>
          <w:szCs w:val="28"/>
          <w:lang w:val="uk-UA"/>
        </w:rPr>
        <w:t xml:space="preserve"> р.</w:t>
      </w:r>
      <w:r w:rsidRPr="00F066CE">
        <w:rPr>
          <w:color w:val="000000"/>
          <w:sz w:val="28"/>
          <w:szCs w:val="28"/>
        </w:rPr>
        <w:t>).</w:t>
      </w:r>
    </w:p>
    <w:p w:rsidR="008F4720" w:rsidRDefault="00294A29" w:rsidP="00AF1030">
      <w:pPr>
        <w:pStyle w:val="a3"/>
        <w:numPr>
          <w:ilvl w:val="0"/>
          <w:numId w:val="5"/>
        </w:numPr>
        <w:spacing w:before="100" w:beforeAutospacing="1" w:after="100" w:afterAutospacing="1" w:line="360" w:lineRule="auto"/>
        <w:jc w:val="both"/>
        <w:rPr>
          <w:sz w:val="28"/>
          <w:szCs w:val="28"/>
        </w:rPr>
      </w:pPr>
      <w:r w:rsidRPr="00294A29">
        <w:rPr>
          <w:color w:val="000000"/>
          <w:sz w:val="28"/>
          <w:szCs w:val="28"/>
        </w:rPr>
        <w:t>Звєрєва І. Д. Методи збору інформації</w:t>
      </w:r>
      <w:r w:rsidRPr="00294A29">
        <w:rPr>
          <w:color w:val="000000"/>
          <w:sz w:val="28"/>
          <w:szCs w:val="28"/>
          <w:lang w:val="uk-UA"/>
        </w:rPr>
        <w:t xml:space="preserve">. </w:t>
      </w:r>
      <w:r w:rsidRPr="00294A29">
        <w:rPr>
          <w:color w:val="000000"/>
          <w:sz w:val="28"/>
          <w:szCs w:val="28"/>
        </w:rPr>
        <w:t>Соціальна педагогіка: мала енциклопедія.</w:t>
      </w:r>
      <w:r>
        <w:rPr>
          <w:color w:val="000000"/>
          <w:sz w:val="28"/>
          <w:szCs w:val="28"/>
          <w:lang w:val="uk-UA"/>
        </w:rPr>
        <w:t xml:space="preserve"> </w:t>
      </w:r>
      <w:r w:rsidRPr="00294A29">
        <w:rPr>
          <w:color w:val="000000"/>
          <w:sz w:val="28"/>
          <w:szCs w:val="28"/>
        </w:rPr>
        <w:t>К</w:t>
      </w:r>
      <w:r w:rsidRPr="00294A29">
        <w:rPr>
          <w:color w:val="000000"/>
          <w:sz w:val="28"/>
          <w:szCs w:val="28"/>
          <w:lang w:val="uk-UA"/>
        </w:rPr>
        <w:t xml:space="preserve">иїв </w:t>
      </w:r>
      <w:r w:rsidRPr="00294A29">
        <w:rPr>
          <w:color w:val="000000"/>
          <w:sz w:val="28"/>
          <w:szCs w:val="28"/>
        </w:rPr>
        <w:t>: Центр навчальної літератури, 2008. С. 127–129.</w:t>
      </w:r>
    </w:p>
    <w:p w:rsidR="008F4720" w:rsidRPr="008F4720" w:rsidRDefault="008F4720" w:rsidP="00AF1030">
      <w:pPr>
        <w:pStyle w:val="a3"/>
        <w:numPr>
          <w:ilvl w:val="0"/>
          <w:numId w:val="5"/>
        </w:numPr>
        <w:spacing w:before="100" w:beforeAutospacing="1" w:after="100" w:afterAutospacing="1" w:line="360" w:lineRule="auto"/>
        <w:jc w:val="both"/>
        <w:rPr>
          <w:rStyle w:val="a4"/>
          <w:b w:val="0"/>
          <w:bCs w:val="0"/>
          <w:sz w:val="28"/>
          <w:szCs w:val="28"/>
        </w:rPr>
      </w:pPr>
      <w:r w:rsidRPr="008F4720">
        <w:rPr>
          <w:rStyle w:val="a4"/>
          <w:b w:val="0"/>
          <w:bCs w:val="0"/>
          <w:sz w:val="28"/>
          <w:szCs w:val="28"/>
        </w:rPr>
        <w:t>Інформаційно-психологічний вплив. URL: http://surl.li/bpiat ( Дата звернення : 23.0</w:t>
      </w:r>
      <w:r>
        <w:rPr>
          <w:rStyle w:val="a4"/>
          <w:b w:val="0"/>
          <w:bCs w:val="0"/>
          <w:sz w:val="28"/>
          <w:szCs w:val="28"/>
          <w:lang w:val="uk-UA"/>
        </w:rPr>
        <w:t>9. 2025</w:t>
      </w:r>
      <w:r w:rsidRPr="008F4720">
        <w:rPr>
          <w:rStyle w:val="a4"/>
          <w:b w:val="0"/>
          <w:bCs w:val="0"/>
          <w:sz w:val="28"/>
          <w:szCs w:val="28"/>
        </w:rPr>
        <w:t>)</w:t>
      </w:r>
    </w:p>
    <w:p w:rsidR="008F4720" w:rsidRPr="008F4720" w:rsidRDefault="008F4720" w:rsidP="00AF1030">
      <w:pPr>
        <w:pStyle w:val="a3"/>
        <w:numPr>
          <w:ilvl w:val="0"/>
          <w:numId w:val="5"/>
        </w:numPr>
        <w:spacing w:before="100" w:beforeAutospacing="1" w:after="100" w:afterAutospacing="1" w:line="360" w:lineRule="auto"/>
        <w:jc w:val="both"/>
        <w:rPr>
          <w:rStyle w:val="a4"/>
          <w:b w:val="0"/>
          <w:bCs w:val="0"/>
          <w:sz w:val="28"/>
          <w:szCs w:val="28"/>
        </w:rPr>
      </w:pPr>
      <w:r w:rsidRPr="008F4720">
        <w:rPr>
          <w:rStyle w:val="a4"/>
          <w:b w:val="0"/>
          <w:bCs w:val="0"/>
          <w:sz w:val="28"/>
          <w:szCs w:val="28"/>
        </w:rPr>
        <w:t>Каліченко Б. М. Явище інформаційної війни в українських засобах</w:t>
      </w:r>
      <w:r>
        <w:rPr>
          <w:rStyle w:val="a4"/>
          <w:b w:val="0"/>
          <w:bCs w:val="0"/>
          <w:sz w:val="28"/>
          <w:szCs w:val="28"/>
          <w:lang w:val="uk-UA"/>
        </w:rPr>
        <w:t xml:space="preserve"> </w:t>
      </w:r>
      <w:r w:rsidRPr="008F4720">
        <w:rPr>
          <w:rStyle w:val="a4"/>
          <w:b w:val="0"/>
          <w:bCs w:val="0"/>
          <w:sz w:val="28"/>
          <w:szCs w:val="28"/>
        </w:rPr>
        <w:t>масової інформації. Науковий</w:t>
      </w:r>
      <w:r>
        <w:rPr>
          <w:rStyle w:val="a4"/>
          <w:b w:val="0"/>
          <w:bCs w:val="0"/>
          <w:sz w:val="28"/>
          <w:szCs w:val="28"/>
          <w:lang w:val="uk-UA"/>
        </w:rPr>
        <w:t xml:space="preserve"> </w:t>
      </w:r>
      <w:r w:rsidRPr="008F4720">
        <w:rPr>
          <w:rStyle w:val="a4"/>
          <w:b w:val="0"/>
          <w:bCs w:val="0"/>
          <w:sz w:val="28"/>
          <w:szCs w:val="28"/>
        </w:rPr>
        <w:t>журнал «Політикус». Черкаси, 2016. С. 88–93.</w:t>
      </w:r>
    </w:p>
    <w:p w:rsidR="00593FA8" w:rsidRPr="00593FA8" w:rsidRDefault="00593FA8" w:rsidP="00AF1030">
      <w:pPr>
        <w:pStyle w:val="a3"/>
        <w:numPr>
          <w:ilvl w:val="0"/>
          <w:numId w:val="5"/>
        </w:numPr>
        <w:spacing w:before="100" w:beforeAutospacing="1" w:after="100" w:afterAutospacing="1" w:line="360" w:lineRule="auto"/>
        <w:jc w:val="both"/>
        <w:rPr>
          <w:rStyle w:val="a4"/>
          <w:b w:val="0"/>
          <w:bCs w:val="0"/>
          <w:sz w:val="28"/>
          <w:szCs w:val="28"/>
        </w:rPr>
      </w:pPr>
      <w:r w:rsidRPr="00593FA8">
        <w:rPr>
          <w:rStyle w:val="a4"/>
          <w:b w:val="0"/>
          <w:bCs w:val="0"/>
          <w:sz w:val="28"/>
          <w:szCs w:val="28"/>
        </w:rPr>
        <w:t>Карамушка Л. М. Психічне здоров’я особистості під час війни: як його</w:t>
      </w:r>
      <w:r>
        <w:rPr>
          <w:rStyle w:val="a4"/>
          <w:b w:val="0"/>
          <w:bCs w:val="0"/>
          <w:sz w:val="28"/>
          <w:szCs w:val="28"/>
          <w:lang w:val="uk-UA"/>
        </w:rPr>
        <w:t xml:space="preserve"> </w:t>
      </w:r>
      <w:r w:rsidRPr="00593FA8">
        <w:rPr>
          <w:rStyle w:val="a4"/>
          <w:b w:val="0"/>
          <w:bCs w:val="0"/>
          <w:sz w:val="28"/>
          <w:szCs w:val="28"/>
        </w:rPr>
        <w:t>зберегти та підтримати : Метод. рекомендації. Київ: Інститут психології</w:t>
      </w:r>
      <w:r>
        <w:rPr>
          <w:rStyle w:val="a4"/>
          <w:b w:val="0"/>
          <w:bCs w:val="0"/>
          <w:sz w:val="28"/>
          <w:szCs w:val="28"/>
          <w:lang w:val="uk-UA"/>
        </w:rPr>
        <w:t xml:space="preserve"> </w:t>
      </w:r>
      <w:r w:rsidRPr="00593FA8">
        <w:rPr>
          <w:rStyle w:val="a4"/>
          <w:b w:val="0"/>
          <w:bCs w:val="0"/>
          <w:sz w:val="28"/>
          <w:szCs w:val="28"/>
        </w:rPr>
        <w:t>імені</w:t>
      </w:r>
      <w:r>
        <w:rPr>
          <w:rStyle w:val="a4"/>
          <w:b w:val="0"/>
          <w:bCs w:val="0"/>
          <w:sz w:val="28"/>
          <w:szCs w:val="28"/>
          <w:lang w:val="uk-UA"/>
        </w:rPr>
        <w:t xml:space="preserve"> </w:t>
      </w:r>
      <w:r w:rsidRPr="00593FA8">
        <w:rPr>
          <w:rStyle w:val="a4"/>
          <w:b w:val="0"/>
          <w:bCs w:val="0"/>
          <w:sz w:val="28"/>
          <w:szCs w:val="28"/>
        </w:rPr>
        <w:t>Г.С.Костюка НАПН України, 2022. 52 с.</w:t>
      </w:r>
    </w:p>
    <w:p w:rsidR="003866BD" w:rsidRPr="003866BD" w:rsidRDefault="003866BD" w:rsidP="00AF1030">
      <w:pPr>
        <w:pStyle w:val="a3"/>
        <w:numPr>
          <w:ilvl w:val="0"/>
          <w:numId w:val="5"/>
        </w:numPr>
        <w:spacing w:before="100" w:beforeAutospacing="1" w:after="100" w:afterAutospacing="1" w:line="360" w:lineRule="auto"/>
        <w:jc w:val="both"/>
        <w:rPr>
          <w:sz w:val="28"/>
          <w:szCs w:val="28"/>
        </w:rPr>
      </w:pPr>
      <w:r w:rsidRPr="003866BD">
        <w:rPr>
          <w:rStyle w:val="a4"/>
          <w:b w:val="0"/>
          <w:bCs w:val="0"/>
          <w:sz w:val="28"/>
          <w:szCs w:val="28"/>
        </w:rPr>
        <w:t>Кац В. М.</w:t>
      </w:r>
      <w:r w:rsidRPr="003866BD">
        <w:rPr>
          <w:rStyle w:val="apple-converted-space"/>
          <w:sz w:val="28"/>
          <w:szCs w:val="28"/>
        </w:rPr>
        <w:t> </w:t>
      </w:r>
      <w:r w:rsidRPr="003866BD">
        <w:rPr>
          <w:sz w:val="28"/>
          <w:szCs w:val="28"/>
        </w:rPr>
        <w:t>Інформаційні війни: концепція, технології, загрози</w:t>
      </w:r>
      <w:r w:rsidRPr="003866BD">
        <w:rPr>
          <w:sz w:val="28"/>
          <w:szCs w:val="28"/>
          <w:lang w:val="uk-UA"/>
        </w:rPr>
        <w:t xml:space="preserve">. </w:t>
      </w:r>
      <w:r w:rsidRPr="003866BD">
        <w:rPr>
          <w:sz w:val="28"/>
          <w:szCs w:val="28"/>
        </w:rPr>
        <w:t>Київ</w:t>
      </w:r>
      <w:r>
        <w:rPr>
          <w:sz w:val="28"/>
          <w:szCs w:val="28"/>
          <w:lang w:val="uk-UA"/>
        </w:rPr>
        <w:t xml:space="preserve"> </w:t>
      </w:r>
      <w:r w:rsidRPr="003866BD">
        <w:rPr>
          <w:sz w:val="28"/>
          <w:szCs w:val="28"/>
        </w:rPr>
        <w:t>: Національна академія оборони України, 2015. 288 с.</w:t>
      </w:r>
    </w:p>
    <w:p w:rsidR="008F4720" w:rsidRDefault="003866BD" w:rsidP="00AF1030">
      <w:pPr>
        <w:numPr>
          <w:ilvl w:val="0"/>
          <w:numId w:val="5"/>
        </w:numPr>
        <w:spacing w:line="360" w:lineRule="auto"/>
        <w:jc w:val="both"/>
        <w:rPr>
          <w:color w:val="000000"/>
          <w:sz w:val="28"/>
          <w:szCs w:val="28"/>
        </w:rPr>
      </w:pPr>
      <w:r w:rsidRPr="00AE6E6C">
        <w:rPr>
          <w:color w:val="000000"/>
          <w:sz w:val="28"/>
          <w:szCs w:val="28"/>
        </w:rPr>
        <w:t>Кір’якова О. М. Психологія масової комунікації: підручник. К</w:t>
      </w:r>
      <w:r>
        <w:rPr>
          <w:color w:val="000000"/>
          <w:sz w:val="28"/>
          <w:szCs w:val="28"/>
          <w:lang w:val="uk-UA"/>
        </w:rPr>
        <w:t xml:space="preserve">иїв </w:t>
      </w:r>
      <w:r w:rsidRPr="00AE6E6C">
        <w:rPr>
          <w:color w:val="000000"/>
          <w:sz w:val="28"/>
          <w:szCs w:val="28"/>
        </w:rPr>
        <w:t>: Центр учбової літератури, 2015. 312 с.</w:t>
      </w:r>
    </w:p>
    <w:p w:rsidR="008F4720" w:rsidRDefault="008F4720" w:rsidP="00AF1030">
      <w:pPr>
        <w:numPr>
          <w:ilvl w:val="0"/>
          <w:numId w:val="5"/>
        </w:numPr>
        <w:spacing w:line="360" w:lineRule="auto"/>
        <w:jc w:val="both"/>
        <w:rPr>
          <w:color w:val="000000"/>
          <w:sz w:val="28"/>
          <w:szCs w:val="28"/>
        </w:rPr>
      </w:pPr>
      <w:r w:rsidRPr="008F4720">
        <w:rPr>
          <w:color w:val="000000"/>
          <w:sz w:val="28"/>
          <w:szCs w:val="28"/>
        </w:rPr>
        <w:t>Кобільник Б. Ю., Гізур А. І. Роль інформаційно-психологічних впливів у інформаційній війні.</w:t>
      </w:r>
      <w:r>
        <w:rPr>
          <w:color w:val="000000"/>
          <w:sz w:val="28"/>
          <w:szCs w:val="28"/>
          <w:lang w:val="uk-UA"/>
        </w:rPr>
        <w:t xml:space="preserve"> </w:t>
      </w:r>
      <w:r w:rsidRPr="008F4720">
        <w:rPr>
          <w:color w:val="000000"/>
          <w:sz w:val="28"/>
          <w:szCs w:val="28"/>
        </w:rPr>
        <w:t>Актуальні задачі та досягнення у галузі</w:t>
      </w:r>
      <w:r>
        <w:rPr>
          <w:color w:val="000000"/>
          <w:sz w:val="28"/>
          <w:szCs w:val="28"/>
          <w:lang w:val="uk-UA"/>
        </w:rPr>
        <w:t xml:space="preserve"> </w:t>
      </w:r>
      <w:r w:rsidRPr="008F4720">
        <w:rPr>
          <w:color w:val="000000"/>
          <w:sz w:val="28"/>
          <w:szCs w:val="28"/>
        </w:rPr>
        <w:t>кібербезпеки: Матеріали Всеукраїнської науково-практичної</w:t>
      </w:r>
      <w:r>
        <w:rPr>
          <w:color w:val="000000"/>
          <w:sz w:val="28"/>
          <w:szCs w:val="28"/>
          <w:lang w:val="uk-UA"/>
        </w:rPr>
        <w:t xml:space="preserve"> </w:t>
      </w:r>
      <w:r w:rsidRPr="008F4720">
        <w:rPr>
          <w:color w:val="000000"/>
          <w:sz w:val="28"/>
          <w:szCs w:val="28"/>
        </w:rPr>
        <w:t>конференції (Кропивницький, 23–25 листопада 2016 року).</w:t>
      </w:r>
      <w:r>
        <w:rPr>
          <w:color w:val="000000"/>
          <w:sz w:val="28"/>
          <w:szCs w:val="28"/>
          <w:lang w:val="uk-UA"/>
        </w:rPr>
        <w:t xml:space="preserve"> </w:t>
      </w:r>
      <w:r w:rsidRPr="008F4720">
        <w:rPr>
          <w:color w:val="000000"/>
          <w:sz w:val="28"/>
          <w:szCs w:val="28"/>
        </w:rPr>
        <w:t>Кропивницький, 2016. С. 28–29.</w:t>
      </w:r>
    </w:p>
    <w:p w:rsidR="008F4720" w:rsidRPr="008F4720" w:rsidRDefault="008F4720" w:rsidP="00AF1030">
      <w:pPr>
        <w:numPr>
          <w:ilvl w:val="0"/>
          <w:numId w:val="5"/>
        </w:numPr>
        <w:spacing w:line="360" w:lineRule="auto"/>
        <w:jc w:val="both"/>
        <w:rPr>
          <w:color w:val="000000"/>
          <w:sz w:val="28"/>
          <w:szCs w:val="28"/>
        </w:rPr>
      </w:pPr>
      <w:r w:rsidRPr="008F4720">
        <w:rPr>
          <w:color w:val="000000"/>
          <w:sz w:val="28"/>
          <w:szCs w:val="28"/>
        </w:rPr>
        <w:t>Лазаренко О. А., Веретенко, Т. Г. Формування безпечної поведінки в Інтернет-мережі. Здобутки</w:t>
      </w:r>
      <w:r>
        <w:rPr>
          <w:color w:val="000000"/>
          <w:sz w:val="28"/>
          <w:szCs w:val="28"/>
          <w:lang w:val="uk-UA"/>
        </w:rPr>
        <w:t xml:space="preserve"> </w:t>
      </w:r>
      <w:r w:rsidRPr="008F4720">
        <w:rPr>
          <w:color w:val="000000"/>
          <w:sz w:val="28"/>
          <w:szCs w:val="28"/>
        </w:rPr>
        <w:t xml:space="preserve">та досягнення прикладних та </w:t>
      </w:r>
      <w:r w:rsidRPr="008F4720">
        <w:rPr>
          <w:color w:val="000000"/>
          <w:sz w:val="28"/>
          <w:szCs w:val="28"/>
        </w:rPr>
        <w:lastRenderedPageBreak/>
        <w:t>фундаментальних наук XXI століття». Черкаси: МЦНД, С. 26–34. URL:</w:t>
      </w:r>
      <w:r>
        <w:rPr>
          <w:color w:val="000000"/>
          <w:sz w:val="28"/>
          <w:szCs w:val="28"/>
          <w:lang w:val="uk-UA"/>
        </w:rPr>
        <w:t xml:space="preserve"> </w:t>
      </w:r>
      <w:hyperlink r:id="rId8" w:history="1">
        <w:r w:rsidR="00095A0A" w:rsidRPr="00FF7AE0">
          <w:rPr>
            <w:rStyle w:val="ac"/>
            <w:sz w:val="28"/>
            <w:szCs w:val="28"/>
          </w:rPr>
          <w:t>https://ojs.ukrlogos.in.ua/index.php/mcnd/article/view/4218</w:t>
        </w:r>
      </w:hyperlink>
    </w:p>
    <w:p w:rsidR="008F4720" w:rsidRPr="008F4720" w:rsidRDefault="003866BD" w:rsidP="00AF1030">
      <w:pPr>
        <w:numPr>
          <w:ilvl w:val="0"/>
          <w:numId w:val="5"/>
        </w:numPr>
        <w:spacing w:line="360" w:lineRule="auto"/>
        <w:jc w:val="both"/>
        <w:rPr>
          <w:color w:val="000000"/>
          <w:sz w:val="28"/>
          <w:szCs w:val="28"/>
        </w:rPr>
      </w:pPr>
      <w:r w:rsidRPr="008F4720">
        <w:rPr>
          <w:color w:val="000000"/>
          <w:sz w:val="28"/>
          <w:szCs w:val="28"/>
        </w:rPr>
        <w:t>Лебедєва М. В. Психологічний вплив інформаційного простору на особистість у кризових умовах. // </w:t>
      </w:r>
      <w:r w:rsidRPr="008F4720">
        <w:rPr>
          <w:i/>
          <w:iCs/>
          <w:color w:val="000000"/>
          <w:sz w:val="28"/>
          <w:szCs w:val="28"/>
        </w:rPr>
        <w:t>Практична психологія та соціальна робота</w:t>
      </w:r>
      <w:r w:rsidRPr="008F4720">
        <w:rPr>
          <w:color w:val="000000"/>
          <w:sz w:val="28"/>
          <w:szCs w:val="28"/>
        </w:rPr>
        <w:t>. 2022. № 10. С. 17–22.</w:t>
      </w:r>
    </w:p>
    <w:p w:rsidR="008F4720" w:rsidRPr="008F4720" w:rsidRDefault="008F4720" w:rsidP="00AF1030">
      <w:pPr>
        <w:numPr>
          <w:ilvl w:val="0"/>
          <w:numId w:val="5"/>
        </w:numPr>
        <w:spacing w:line="360" w:lineRule="auto"/>
        <w:jc w:val="both"/>
        <w:rPr>
          <w:color w:val="000000"/>
          <w:sz w:val="28"/>
          <w:szCs w:val="28"/>
        </w:rPr>
      </w:pPr>
      <w:r w:rsidRPr="008F4720">
        <w:rPr>
          <w:color w:val="000000"/>
          <w:sz w:val="28"/>
          <w:szCs w:val="28"/>
        </w:rPr>
        <w:t>Ляшко В. Вплив війни на психічне здоров’я колосальний. URL:</w:t>
      </w:r>
    </w:p>
    <w:p w:rsidR="008F4720" w:rsidRPr="008F4720" w:rsidRDefault="008F4720" w:rsidP="008F4720">
      <w:pPr>
        <w:spacing w:line="360" w:lineRule="auto"/>
        <w:jc w:val="both"/>
        <w:rPr>
          <w:color w:val="000000"/>
          <w:sz w:val="28"/>
          <w:szCs w:val="28"/>
        </w:rPr>
      </w:pPr>
      <w:r w:rsidRPr="008F4720">
        <w:rPr>
          <w:color w:val="000000"/>
          <w:sz w:val="28"/>
          <w:szCs w:val="28"/>
        </w:rPr>
        <w:t>https://www.kmu.gov.ua/news/vpliv-vijni-na-psihichne-zdorovya-kolosalnij-viktor-lyashko (Дата звернення: 01.10.202</w:t>
      </w:r>
      <w:r>
        <w:rPr>
          <w:color w:val="000000"/>
          <w:sz w:val="28"/>
          <w:szCs w:val="28"/>
          <w:lang w:val="uk-UA"/>
        </w:rPr>
        <w:t>5</w:t>
      </w:r>
      <w:r w:rsidRPr="008F4720">
        <w:rPr>
          <w:color w:val="000000"/>
          <w:sz w:val="28"/>
          <w:szCs w:val="28"/>
        </w:rPr>
        <w:t xml:space="preserve"> р.)</w:t>
      </w:r>
    </w:p>
    <w:p w:rsidR="008F4720" w:rsidRPr="008F4720" w:rsidRDefault="008F4720" w:rsidP="00AF1030">
      <w:pPr>
        <w:pStyle w:val="a3"/>
        <w:numPr>
          <w:ilvl w:val="0"/>
          <w:numId w:val="5"/>
        </w:numPr>
        <w:spacing w:line="360" w:lineRule="auto"/>
        <w:jc w:val="both"/>
        <w:rPr>
          <w:color w:val="000000"/>
          <w:sz w:val="28"/>
          <w:szCs w:val="28"/>
        </w:rPr>
      </w:pPr>
      <w:r w:rsidRPr="008F4720">
        <w:rPr>
          <w:color w:val="000000"/>
          <w:sz w:val="28"/>
          <w:szCs w:val="28"/>
        </w:rPr>
        <w:t>Малєєва Н. С. Комунікативні Інтернет-практики залежної від соціальних мереж молоді : автореф.</w:t>
      </w:r>
      <w:r>
        <w:rPr>
          <w:color w:val="000000"/>
          <w:sz w:val="28"/>
          <w:szCs w:val="28"/>
          <w:lang w:val="uk-UA"/>
        </w:rPr>
        <w:t xml:space="preserve"> </w:t>
      </w:r>
      <w:r w:rsidRPr="008F4720">
        <w:rPr>
          <w:color w:val="000000"/>
          <w:sz w:val="28"/>
          <w:szCs w:val="28"/>
        </w:rPr>
        <w:t xml:space="preserve">дис. … канд. псих. наук : 19.00.05. Київ, 2017. </w:t>
      </w:r>
      <w:r>
        <w:rPr>
          <w:color w:val="000000"/>
          <w:sz w:val="28"/>
          <w:szCs w:val="28"/>
          <w:lang w:val="uk-UA"/>
        </w:rPr>
        <w:t xml:space="preserve"> </w:t>
      </w:r>
      <w:r w:rsidRPr="008F4720">
        <w:rPr>
          <w:color w:val="000000"/>
          <w:sz w:val="28"/>
          <w:szCs w:val="28"/>
        </w:rPr>
        <w:t>22 с.</w:t>
      </w:r>
    </w:p>
    <w:p w:rsidR="008F4720" w:rsidRDefault="00D74B25" w:rsidP="00AF1030">
      <w:pPr>
        <w:numPr>
          <w:ilvl w:val="0"/>
          <w:numId w:val="5"/>
        </w:numPr>
        <w:spacing w:line="360" w:lineRule="auto"/>
        <w:jc w:val="both"/>
        <w:rPr>
          <w:color w:val="000000"/>
          <w:sz w:val="28"/>
          <w:szCs w:val="28"/>
        </w:rPr>
      </w:pPr>
      <w:r w:rsidRPr="00D74B25">
        <w:rPr>
          <w:sz w:val="28"/>
          <w:szCs w:val="28"/>
        </w:rPr>
        <w:t>Методики дослідження психічного здоров’я та благополуччя персоналу організацій : психологічний  практикум / Л.</w:t>
      </w:r>
      <w:r>
        <w:rPr>
          <w:sz w:val="28"/>
          <w:szCs w:val="28"/>
          <w:lang w:val="uk-UA"/>
        </w:rPr>
        <w:t xml:space="preserve"> </w:t>
      </w:r>
      <w:r w:rsidRPr="00D74B25">
        <w:rPr>
          <w:sz w:val="28"/>
          <w:szCs w:val="28"/>
        </w:rPr>
        <w:t>М.</w:t>
      </w:r>
      <w:r>
        <w:rPr>
          <w:sz w:val="28"/>
          <w:szCs w:val="28"/>
          <w:lang w:val="uk-UA"/>
        </w:rPr>
        <w:t xml:space="preserve"> </w:t>
      </w:r>
      <w:r w:rsidRPr="00D74B25">
        <w:rPr>
          <w:sz w:val="28"/>
          <w:szCs w:val="28"/>
        </w:rPr>
        <w:t xml:space="preserve">Карамушка, </w:t>
      </w:r>
      <w:r>
        <w:rPr>
          <w:sz w:val="28"/>
          <w:szCs w:val="28"/>
          <w:lang w:val="uk-UA"/>
        </w:rPr>
        <w:t xml:space="preserve">                            </w:t>
      </w:r>
      <w:r w:rsidRPr="00D74B25">
        <w:rPr>
          <w:sz w:val="28"/>
          <w:szCs w:val="28"/>
        </w:rPr>
        <w:t>О.</w:t>
      </w:r>
      <w:r>
        <w:rPr>
          <w:sz w:val="28"/>
          <w:szCs w:val="28"/>
          <w:lang w:val="uk-UA"/>
        </w:rPr>
        <w:t xml:space="preserve"> </w:t>
      </w:r>
      <w:r w:rsidRPr="00D74B25">
        <w:rPr>
          <w:sz w:val="28"/>
          <w:szCs w:val="28"/>
        </w:rPr>
        <w:t>В.</w:t>
      </w:r>
      <w:r>
        <w:rPr>
          <w:sz w:val="28"/>
          <w:szCs w:val="28"/>
          <w:lang w:val="uk-UA"/>
        </w:rPr>
        <w:t xml:space="preserve"> </w:t>
      </w:r>
      <w:r w:rsidRPr="00D74B25">
        <w:rPr>
          <w:sz w:val="28"/>
          <w:szCs w:val="28"/>
        </w:rPr>
        <w:t>Креденцер, К.</w:t>
      </w:r>
      <w:r>
        <w:rPr>
          <w:sz w:val="28"/>
          <w:szCs w:val="28"/>
          <w:lang w:val="uk-UA"/>
        </w:rPr>
        <w:t xml:space="preserve"> </w:t>
      </w:r>
      <w:r w:rsidRPr="00D74B25">
        <w:rPr>
          <w:sz w:val="28"/>
          <w:szCs w:val="28"/>
        </w:rPr>
        <w:t>В.</w:t>
      </w:r>
      <w:r>
        <w:rPr>
          <w:sz w:val="28"/>
          <w:szCs w:val="28"/>
          <w:lang w:val="uk-UA"/>
        </w:rPr>
        <w:t xml:space="preserve"> </w:t>
      </w:r>
      <w:r w:rsidRPr="00D74B25">
        <w:rPr>
          <w:sz w:val="28"/>
          <w:szCs w:val="28"/>
        </w:rPr>
        <w:t>Терещенко, В.</w:t>
      </w:r>
      <w:r>
        <w:rPr>
          <w:sz w:val="28"/>
          <w:szCs w:val="28"/>
          <w:lang w:val="uk-UA"/>
        </w:rPr>
        <w:t xml:space="preserve"> </w:t>
      </w:r>
      <w:r w:rsidRPr="00D74B25">
        <w:rPr>
          <w:sz w:val="28"/>
          <w:szCs w:val="28"/>
        </w:rPr>
        <w:t>І.</w:t>
      </w:r>
      <w:r>
        <w:rPr>
          <w:sz w:val="28"/>
          <w:szCs w:val="28"/>
          <w:lang w:val="uk-UA"/>
        </w:rPr>
        <w:t xml:space="preserve"> </w:t>
      </w:r>
      <w:r w:rsidRPr="00D74B25">
        <w:rPr>
          <w:sz w:val="28"/>
          <w:szCs w:val="28"/>
        </w:rPr>
        <w:t>Лагодзінська, В.</w:t>
      </w:r>
      <w:r>
        <w:rPr>
          <w:sz w:val="28"/>
          <w:szCs w:val="28"/>
          <w:lang w:val="uk-UA"/>
        </w:rPr>
        <w:t xml:space="preserve"> </w:t>
      </w:r>
      <w:r w:rsidRPr="00D74B25">
        <w:rPr>
          <w:sz w:val="28"/>
          <w:szCs w:val="28"/>
        </w:rPr>
        <w:t>М.</w:t>
      </w:r>
      <w:r>
        <w:rPr>
          <w:sz w:val="28"/>
          <w:szCs w:val="28"/>
          <w:lang w:val="uk-UA"/>
        </w:rPr>
        <w:t xml:space="preserve"> </w:t>
      </w:r>
      <w:r w:rsidRPr="00D74B25">
        <w:rPr>
          <w:sz w:val="28"/>
          <w:szCs w:val="28"/>
        </w:rPr>
        <w:t xml:space="preserve">Івкін, </w:t>
      </w:r>
      <w:r>
        <w:rPr>
          <w:sz w:val="28"/>
          <w:szCs w:val="28"/>
          <w:lang w:val="uk-UA"/>
        </w:rPr>
        <w:t xml:space="preserve">               </w:t>
      </w:r>
      <w:r w:rsidRPr="00D74B25">
        <w:rPr>
          <w:sz w:val="28"/>
          <w:szCs w:val="28"/>
        </w:rPr>
        <w:t>О.</w:t>
      </w:r>
      <w:r>
        <w:rPr>
          <w:sz w:val="28"/>
          <w:szCs w:val="28"/>
          <w:lang w:val="uk-UA"/>
        </w:rPr>
        <w:t xml:space="preserve"> </w:t>
      </w:r>
      <w:r w:rsidRPr="00D74B25">
        <w:rPr>
          <w:sz w:val="28"/>
          <w:szCs w:val="28"/>
        </w:rPr>
        <w:t>С.</w:t>
      </w:r>
      <w:r>
        <w:rPr>
          <w:sz w:val="28"/>
          <w:szCs w:val="28"/>
          <w:lang w:val="uk-UA"/>
        </w:rPr>
        <w:t xml:space="preserve"> </w:t>
      </w:r>
      <w:r w:rsidRPr="00D74B25">
        <w:rPr>
          <w:sz w:val="28"/>
          <w:szCs w:val="28"/>
        </w:rPr>
        <w:t>Ковальчук; за ред. Л.М.Карамушки. Київ: Інститут психології імені Г.С.Костюка НАПН України, 2023. 76 с.</w:t>
      </w:r>
    </w:p>
    <w:p w:rsidR="008F4720" w:rsidRPr="008F4720" w:rsidRDefault="008F4720" w:rsidP="00AF1030">
      <w:pPr>
        <w:numPr>
          <w:ilvl w:val="0"/>
          <w:numId w:val="5"/>
        </w:numPr>
        <w:spacing w:line="360" w:lineRule="auto"/>
        <w:jc w:val="both"/>
        <w:rPr>
          <w:color w:val="000000"/>
          <w:sz w:val="28"/>
          <w:szCs w:val="28"/>
        </w:rPr>
      </w:pPr>
      <w:r w:rsidRPr="008F4720">
        <w:rPr>
          <w:color w:val="000000"/>
          <w:sz w:val="28"/>
          <w:szCs w:val="28"/>
        </w:rPr>
        <w:t>Основи реабілітаційної психології: подолання наслідків кризи.</w:t>
      </w:r>
      <w:r>
        <w:rPr>
          <w:color w:val="000000"/>
          <w:sz w:val="28"/>
          <w:szCs w:val="28"/>
          <w:lang w:val="uk-UA"/>
        </w:rPr>
        <w:t xml:space="preserve"> </w:t>
      </w:r>
      <w:r w:rsidRPr="008F4720">
        <w:rPr>
          <w:color w:val="000000"/>
          <w:sz w:val="28"/>
          <w:szCs w:val="28"/>
        </w:rPr>
        <w:t>Навчальний посібник. Том 3. Київ, 2018. 236 с.</w:t>
      </w:r>
    </w:p>
    <w:p w:rsidR="00AE6E6C" w:rsidRPr="00AE6E6C" w:rsidRDefault="00AE6E6C" w:rsidP="00AF1030">
      <w:pPr>
        <w:numPr>
          <w:ilvl w:val="0"/>
          <w:numId w:val="5"/>
        </w:numPr>
        <w:spacing w:line="360" w:lineRule="auto"/>
        <w:jc w:val="both"/>
        <w:rPr>
          <w:color w:val="000000"/>
          <w:sz w:val="28"/>
          <w:szCs w:val="28"/>
        </w:rPr>
      </w:pPr>
      <w:r w:rsidRPr="00AE6E6C">
        <w:rPr>
          <w:color w:val="000000"/>
          <w:sz w:val="28"/>
          <w:szCs w:val="28"/>
        </w:rPr>
        <w:t>Пархоменко Т. Г., Шкіль М. М. Структура інформаційного простору: теоретичні підходи. // </w:t>
      </w:r>
      <w:r w:rsidRPr="00AE6E6C">
        <w:rPr>
          <w:i/>
          <w:iCs/>
          <w:color w:val="000000"/>
          <w:sz w:val="28"/>
          <w:szCs w:val="28"/>
        </w:rPr>
        <w:t>Вісник Харківського національного університету імені В. Н. Каразіна. Серія: Соціологія.</w:t>
      </w:r>
      <w:r w:rsidRPr="00AE6E6C">
        <w:rPr>
          <w:color w:val="000000"/>
          <w:sz w:val="28"/>
          <w:szCs w:val="28"/>
        </w:rPr>
        <w:t> 2020. № 45. С. 15–21.</w:t>
      </w:r>
    </w:p>
    <w:p w:rsidR="008F4720" w:rsidRDefault="003866BD" w:rsidP="00AF1030">
      <w:pPr>
        <w:pStyle w:val="a3"/>
        <w:numPr>
          <w:ilvl w:val="0"/>
          <w:numId w:val="5"/>
        </w:numPr>
        <w:spacing w:before="100" w:beforeAutospacing="1" w:after="100" w:afterAutospacing="1" w:line="360" w:lineRule="auto"/>
        <w:jc w:val="both"/>
        <w:rPr>
          <w:sz w:val="28"/>
          <w:szCs w:val="28"/>
        </w:rPr>
      </w:pPr>
      <w:r w:rsidRPr="003866BD">
        <w:rPr>
          <w:rStyle w:val="a4"/>
          <w:b w:val="0"/>
          <w:bCs w:val="0"/>
          <w:sz w:val="28"/>
          <w:szCs w:val="28"/>
        </w:rPr>
        <w:t>Пекар В. В.</w:t>
      </w:r>
      <w:r w:rsidRPr="003866BD">
        <w:rPr>
          <w:rStyle w:val="apple-converted-space"/>
          <w:sz w:val="28"/>
          <w:szCs w:val="28"/>
        </w:rPr>
        <w:t> </w:t>
      </w:r>
      <w:r w:rsidRPr="003866BD">
        <w:rPr>
          <w:sz w:val="28"/>
          <w:szCs w:val="28"/>
        </w:rPr>
        <w:t>Інформаційна війна: сучасні підходи до аналізу та стратегії боротьби</w:t>
      </w:r>
      <w:r w:rsidRPr="003866BD">
        <w:rPr>
          <w:sz w:val="28"/>
          <w:szCs w:val="28"/>
          <w:lang w:val="uk-UA"/>
        </w:rPr>
        <w:t xml:space="preserve">. </w:t>
      </w:r>
      <w:r w:rsidRPr="003866BD">
        <w:rPr>
          <w:sz w:val="28"/>
          <w:szCs w:val="28"/>
        </w:rPr>
        <w:t>Львів</w:t>
      </w:r>
      <w:r>
        <w:rPr>
          <w:sz w:val="28"/>
          <w:szCs w:val="28"/>
          <w:lang w:val="uk-UA"/>
        </w:rPr>
        <w:t xml:space="preserve"> </w:t>
      </w:r>
      <w:r w:rsidRPr="003866BD">
        <w:rPr>
          <w:sz w:val="28"/>
          <w:szCs w:val="28"/>
        </w:rPr>
        <w:t>: Львівський національний університет ім. І. Франка, 2017. 304 с.</w:t>
      </w:r>
    </w:p>
    <w:p w:rsidR="008F4720" w:rsidRPr="008F4720" w:rsidRDefault="00593FA8" w:rsidP="00AF1030">
      <w:pPr>
        <w:pStyle w:val="a3"/>
        <w:numPr>
          <w:ilvl w:val="0"/>
          <w:numId w:val="5"/>
        </w:numPr>
        <w:spacing w:before="100" w:beforeAutospacing="1" w:after="100" w:afterAutospacing="1" w:line="360" w:lineRule="auto"/>
        <w:jc w:val="both"/>
        <w:rPr>
          <w:sz w:val="28"/>
          <w:szCs w:val="28"/>
        </w:rPr>
      </w:pPr>
      <w:r w:rsidRPr="008F4720">
        <w:rPr>
          <w:sz w:val="28"/>
          <w:szCs w:val="28"/>
        </w:rPr>
        <w:t>Підтримка ментального здоров</w:t>
      </w:r>
      <w:r w:rsidRPr="00EF4A79">
        <w:rPr>
          <w:sz w:val="28"/>
          <w:szCs w:val="28"/>
          <w:lang w:val="ru-RU"/>
        </w:rPr>
        <w:t>’</w:t>
      </w:r>
      <w:r w:rsidRPr="008F4720">
        <w:rPr>
          <w:sz w:val="28"/>
          <w:szCs w:val="28"/>
        </w:rPr>
        <w:t>я в часи війни</w:t>
      </w:r>
      <w:r w:rsidR="008F4720" w:rsidRPr="008F4720">
        <w:rPr>
          <w:sz w:val="28"/>
          <w:szCs w:val="28"/>
          <w:lang w:val="uk-UA"/>
        </w:rPr>
        <w:t xml:space="preserve">. </w:t>
      </w:r>
      <w:r w:rsidRPr="008F4720">
        <w:rPr>
          <w:sz w:val="28"/>
          <w:szCs w:val="28"/>
        </w:rPr>
        <w:t>URL:</w:t>
      </w:r>
      <w:r w:rsidRPr="008F4720">
        <w:rPr>
          <w:sz w:val="28"/>
          <w:szCs w:val="28"/>
          <w:lang w:val="uk-UA"/>
        </w:rPr>
        <w:t xml:space="preserve"> </w:t>
      </w:r>
      <w:hyperlink r:id="rId9" w:history="1">
        <w:r w:rsidRPr="008F4720">
          <w:rPr>
            <w:rStyle w:val="ac"/>
            <w:color w:val="000000" w:themeColor="text1"/>
            <w:sz w:val="28"/>
            <w:szCs w:val="28"/>
            <w:u w:val="none"/>
          </w:rPr>
          <w:t>https://niss.gov.ua/news/komentari-ekspertiv/pidtrymka-mentalnoho-zdorovya-v-chasy-viyny</w:t>
        </w:r>
      </w:hyperlink>
      <w:r w:rsidRPr="008F4720">
        <w:rPr>
          <w:color w:val="000000" w:themeColor="text1"/>
          <w:sz w:val="28"/>
          <w:szCs w:val="28"/>
          <w:lang w:val="uk-UA"/>
        </w:rPr>
        <w:t xml:space="preserve"> </w:t>
      </w:r>
      <w:r w:rsidR="008F4720" w:rsidRPr="008F4720">
        <w:rPr>
          <w:color w:val="000000"/>
          <w:sz w:val="28"/>
          <w:szCs w:val="28"/>
        </w:rPr>
        <w:t>(Дата звернення: 0</w:t>
      </w:r>
      <w:r w:rsidR="008F4720">
        <w:rPr>
          <w:color w:val="000000"/>
          <w:sz w:val="28"/>
          <w:szCs w:val="28"/>
          <w:lang w:val="uk-UA"/>
        </w:rPr>
        <w:t>4</w:t>
      </w:r>
      <w:r w:rsidR="008F4720" w:rsidRPr="008F4720">
        <w:rPr>
          <w:color w:val="000000"/>
          <w:sz w:val="28"/>
          <w:szCs w:val="28"/>
        </w:rPr>
        <w:t>.10.202</w:t>
      </w:r>
      <w:r w:rsidR="008F4720" w:rsidRPr="008F4720">
        <w:rPr>
          <w:color w:val="000000"/>
          <w:sz w:val="28"/>
          <w:szCs w:val="28"/>
          <w:lang w:val="uk-UA"/>
        </w:rPr>
        <w:t>5</w:t>
      </w:r>
      <w:r w:rsidR="008F4720" w:rsidRPr="008F4720">
        <w:rPr>
          <w:color w:val="000000"/>
          <w:sz w:val="28"/>
          <w:szCs w:val="28"/>
        </w:rPr>
        <w:t xml:space="preserve"> р.)</w:t>
      </w:r>
    </w:p>
    <w:p w:rsidR="008F4720" w:rsidRPr="008F4720" w:rsidRDefault="008F4720" w:rsidP="00AF1030">
      <w:pPr>
        <w:pStyle w:val="a3"/>
        <w:numPr>
          <w:ilvl w:val="0"/>
          <w:numId w:val="5"/>
        </w:numPr>
        <w:spacing w:before="100" w:beforeAutospacing="1" w:after="100" w:afterAutospacing="1" w:line="360" w:lineRule="auto"/>
        <w:jc w:val="both"/>
        <w:rPr>
          <w:sz w:val="28"/>
          <w:szCs w:val="28"/>
        </w:rPr>
      </w:pPr>
      <w:r w:rsidRPr="008F4720">
        <w:rPr>
          <w:sz w:val="28"/>
          <w:szCs w:val="28"/>
        </w:rPr>
        <w:t>Савелюк Н. М. Переживання стресу студентством в умовах воєнного</w:t>
      </w:r>
      <w:r>
        <w:rPr>
          <w:sz w:val="28"/>
          <w:szCs w:val="28"/>
          <w:lang w:val="uk-UA"/>
        </w:rPr>
        <w:t xml:space="preserve"> </w:t>
      </w:r>
      <w:r w:rsidRPr="008F4720">
        <w:rPr>
          <w:sz w:val="28"/>
          <w:szCs w:val="28"/>
        </w:rPr>
        <w:t>стану як значущий чинник професійного становлення. Теорія і практика</w:t>
      </w:r>
      <w:r>
        <w:rPr>
          <w:sz w:val="28"/>
          <w:szCs w:val="28"/>
          <w:lang w:val="uk-UA"/>
        </w:rPr>
        <w:t xml:space="preserve"> </w:t>
      </w:r>
      <w:r w:rsidRPr="008F4720">
        <w:rPr>
          <w:sz w:val="28"/>
          <w:szCs w:val="28"/>
        </w:rPr>
        <w:lastRenderedPageBreak/>
        <w:t>підготовки конкурентоспроможного фахівця як вектор освітніх парадигм:</w:t>
      </w:r>
      <w:r>
        <w:rPr>
          <w:sz w:val="28"/>
          <w:szCs w:val="28"/>
          <w:lang w:val="uk-UA"/>
        </w:rPr>
        <w:t xml:space="preserve"> </w:t>
      </w:r>
      <w:r w:rsidRPr="008F4720">
        <w:rPr>
          <w:sz w:val="28"/>
          <w:szCs w:val="28"/>
        </w:rPr>
        <w:t>Матер. Всеукр. наук.-практ. конф. (29–30 вересня 2022 року, м. Тернопіль).</w:t>
      </w:r>
      <w:r>
        <w:rPr>
          <w:sz w:val="28"/>
          <w:szCs w:val="28"/>
          <w:lang w:val="uk-UA"/>
        </w:rPr>
        <w:t xml:space="preserve"> </w:t>
      </w:r>
      <w:r w:rsidRPr="008F4720">
        <w:rPr>
          <w:sz w:val="28"/>
          <w:szCs w:val="28"/>
        </w:rPr>
        <w:t>Тернопіль: ТНПУ імені Володимира Гнатюка, 2022. С. 208–213.</w:t>
      </w:r>
    </w:p>
    <w:p w:rsidR="008F4720" w:rsidRDefault="00D74B25" w:rsidP="00AF1030">
      <w:pPr>
        <w:pStyle w:val="a3"/>
        <w:numPr>
          <w:ilvl w:val="0"/>
          <w:numId w:val="5"/>
        </w:numPr>
        <w:spacing w:before="100" w:beforeAutospacing="1" w:after="100" w:afterAutospacing="1" w:line="360" w:lineRule="auto"/>
        <w:jc w:val="both"/>
        <w:rPr>
          <w:rStyle w:val="a4"/>
          <w:b w:val="0"/>
          <w:bCs w:val="0"/>
          <w:sz w:val="28"/>
          <w:szCs w:val="28"/>
        </w:rPr>
      </w:pPr>
      <w:r w:rsidRPr="00D74B25">
        <w:rPr>
          <w:sz w:val="28"/>
          <w:szCs w:val="28"/>
        </w:rPr>
        <w:t>Сірко</w:t>
      </w:r>
      <w:r>
        <w:rPr>
          <w:sz w:val="28"/>
          <w:szCs w:val="28"/>
          <w:lang w:val="uk-UA"/>
        </w:rPr>
        <w:t xml:space="preserve"> </w:t>
      </w:r>
      <w:r w:rsidRPr="00D74B25">
        <w:rPr>
          <w:sz w:val="28"/>
          <w:szCs w:val="28"/>
        </w:rPr>
        <w:t>Р.</w:t>
      </w:r>
      <w:r>
        <w:rPr>
          <w:sz w:val="28"/>
          <w:szCs w:val="28"/>
          <w:lang w:val="uk-UA"/>
        </w:rPr>
        <w:t xml:space="preserve"> </w:t>
      </w:r>
      <w:r w:rsidRPr="00D74B25">
        <w:rPr>
          <w:sz w:val="28"/>
          <w:szCs w:val="28"/>
        </w:rPr>
        <w:t>І. Психічне здоров</w:t>
      </w:r>
      <w:r w:rsidRPr="00EF4A79">
        <w:rPr>
          <w:sz w:val="28"/>
          <w:szCs w:val="28"/>
          <w:lang w:val="ru-RU"/>
        </w:rPr>
        <w:t>’</w:t>
      </w:r>
      <w:r w:rsidRPr="00D74B25">
        <w:rPr>
          <w:sz w:val="28"/>
          <w:szCs w:val="28"/>
        </w:rPr>
        <w:t>я у старшому юнацькому віці як предмет психологічного аналізу: дис... канд. психол. наук: 19.00.01, Львів, 2002.</w:t>
      </w:r>
      <w:r>
        <w:rPr>
          <w:sz w:val="28"/>
          <w:szCs w:val="28"/>
          <w:lang w:val="uk-UA"/>
        </w:rPr>
        <w:t xml:space="preserve"> </w:t>
      </w:r>
      <w:r w:rsidRPr="00D74B25">
        <w:rPr>
          <w:sz w:val="28"/>
          <w:szCs w:val="28"/>
        </w:rPr>
        <w:t>282 с.</w:t>
      </w:r>
    </w:p>
    <w:p w:rsidR="008F4720" w:rsidRPr="008F4720" w:rsidRDefault="008F4720" w:rsidP="00AF1030">
      <w:pPr>
        <w:pStyle w:val="a3"/>
        <w:numPr>
          <w:ilvl w:val="0"/>
          <w:numId w:val="5"/>
        </w:numPr>
        <w:spacing w:before="100" w:beforeAutospacing="1" w:after="100" w:afterAutospacing="1" w:line="360" w:lineRule="auto"/>
        <w:jc w:val="both"/>
        <w:rPr>
          <w:sz w:val="28"/>
          <w:szCs w:val="28"/>
        </w:rPr>
      </w:pPr>
      <w:r w:rsidRPr="008F4720">
        <w:rPr>
          <w:sz w:val="28"/>
          <w:szCs w:val="28"/>
        </w:rPr>
        <w:t>Тимошенко Є. О. Роботизація сучасності – щасливе майбутнє? Досягнення сучасної медичної та</w:t>
      </w:r>
      <w:r>
        <w:rPr>
          <w:sz w:val="28"/>
          <w:szCs w:val="28"/>
          <w:lang w:val="uk-UA"/>
        </w:rPr>
        <w:t xml:space="preserve"> </w:t>
      </w:r>
      <w:r w:rsidRPr="008F4720">
        <w:rPr>
          <w:sz w:val="28"/>
          <w:szCs w:val="28"/>
        </w:rPr>
        <w:t>фармацевтичної науки – 2022 : зб. тез</w:t>
      </w:r>
      <w:r>
        <w:rPr>
          <w:sz w:val="28"/>
          <w:szCs w:val="28"/>
          <w:lang w:val="uk-UA"/>
        </w:rPr>
        <w:t xml:space="preserve"> </w:t>
      </w:r>
      <w:r w:rsidRPr="008F4720">
        <w:rPr>
          <w:sz w:val="28"/>
          <w:szCs w:val="28"/>
        </w:rPr>
        <w:t>доп. Всеукр. наук.-практ. конф. студентів та молодих вчених. Запоріжжя : ЗДМУ, 2022. С. 117–118. URL:</w:t>
      </w:r>
      <w:r>
        <w:rPr>
          <w:sz w:val="28"/>
          <w:szCs w:val="28"/>
          <w:lang w:val="uk-UA"/>
        </w:rPr>
        <w:t xml:space="preserve"> </w:t>
      </w:r>
      <w:hyperlink r:id="rId10" w:history="1">
        <w:r w:rsidR="00095A0A" w:rsidRPr="00FF7AE0">
          <w:rPr>
            <w:rStyle w:val="ac"/>
            <w:sz w:val="28"/>
            <w:szCs w:val="28"/>
          </w:rPr>
          <w:t>http://dspace.zsmu.edu.ua/handle/123456789/16503</w:t>
        </w:r>
      </w:hyperlink>
    </w:p>
    <w:p w:rsidR="00D74B25" w:rsidRDefault="00D74B25" w:rsidP="00AF1030">
      <w:pPr>
        <w:pStyle w:val="a3"/>
        <w:numPr>
          <w:ilvl w:val="0"/>
          <w:numId w:val="5"/>
        </w:numPr>
        <w:spacing w:before="100" w:beforeAutospacing="1" w:after="100" w:afterAutospacing="1" w:line="360" w:lineRule="auto"/>
        <w:jc w:val="both"/>
        <w:rPr>
          <w:sz w:val="28"/>
          <w:szCs w:val="28"/>
        </w:rPr>
      </w:pPr>
      <w:r w:rsidRPr="00D74B25">
        <w:rPr>
          <w:sz w:val="28"/>
          <w:szCs w:val="28"/>
        </w:rPr>
        <w:t>Туриніна О. Л. Психологія  травмуючих ситуацій: навч. посіб. для студ. вищ. навч. закл. Київ: ДП «Вид. дім «Персонал», 2017. 160 с.</w:t>
      </w:r>
    </w:p>
    <w:p w:rsidR="00593FA8" w:rsidRDefault="003866BD" w:rsidP="00AF1030">
      <w:pPr>
        <w:pStyle w:val="a3"/>
        <w:numPr>
          <w:ilvl w:val="0"/>
          <w:numId w:val="5"/>
        </w:numPr>
        <w:spacing w:before="100" w:beforeAutospacing="1" w:after="100" w:afterAutospacing="1" w:line="360" w:lineRule="auto"/>
        <w:jc w:val="both"/>
        <w:rPr>
          <w:sz w:val="28"/>
          <w:szCs w:val="28"/>
        </w:rPr>
      </w:pPr>
      <w:r w:rsidRPr="00D74B25">
        <w:rPr>
          <w:rStyle w:val="a4"/>
          <w:b w:val="0"/>
          <w:bCs w:val="0"/>
          <w:sz w:val="28"/>
          <w:szCs w:val="28"/>
        </w:rPr>
        <w:t>Філатова Н. А.</w:t>
      </w:r>
      <w:r w:rsidRPr="00D74B25">
        <w:rPr>
          <w:rStyle w:val="apple-converted-space"/>
          <w:sz w:val="28"/>
          <w:szCs w:val="28"/>
        </w:rPr>
        <w:t> </w:t>
      </w:r>
      <w:r w:rsidRPr="00D74B25">
        <w:rPr>
          <w:sz w:val="28"/>
          <w:szCs w:val="28"/>
        </w:rPr>
        <w:t>Медіа і психологія війни: вплив інформаційного простору на свідомість громадян</w:t>
      </w:r>
      <w:r w:rsidRPr="00D74B25">
        <w:rPr>
          <w:sz w:val="28"/>
          <w:szCs w:val="28"/>
          <w:lang w:val="uk-UA"/>
        </w:rPr>
        <w:t xml:space="preserve">. </w:t>
      </w:r>
      <w:r w:rsidRPr="00D74B25">
        <w:rPr>
          <w:sz w:val="28"/>
          <w:szCs w:val="28"/>
        </w:rPr>
        <w:t>Київ</w:t>
      </w:r>
      <w:r w:rsidRPr="00D74B25">
        <w:rPr>
          <w:sz w:val="28"/>
          <w:szCs w:val="28"/>
          <w:lang w:val="uk-UA"/>
        </w:rPr>
        <w:t xml:space="preserve"> </w:t>
      </w:r>
      <w:r w:rsidRPr="00D74B25">
        <w:rPr>
          <w:sz w:val="28"/>
          <w:szCs w:val="28"/>
        </w:rPr>
        <w:t xml:space="preserve">: Видавництво </w:t>
      </w:r>
      <w:r w:rsidRPr="00D74B25">
        <w:rPr>
          <w:sz w:val="28"/>
          <w:szCs w:val="28"/>
          <w:lang w:val="uk-UA"/>
        </w:rPr>
        <w:t>«</w:t>
      </w:r>
      <w:r w:rsidRPr="00D74B25">
        <w:rPr>
          <w:sz w:val="28"/>
          <w:szCs w:val="28"/>
        </w:rPr>
        <w:t>Київський університет</w:t>
      </w:r>
      <w:r w:rsidRPr="00D74B25">
        <w:rPr>
          <w:sz w:val="28"/>
          <w:szCs w:val="28"/>
          <w:lang w:val="uk-UA"/>
        </w:rPr>
        <w:t>»</w:t>
      </w:r>
      <w:r w:rsidRPr="00D74B25">
        <w:rPr>
          <w:sz w:val="28"/>
          <w:szCs w:val="28"/>
        </w:rPr>
        <w:t>, 2019. 2</w:t>
      </w:r>
      <w:r w:rsidRPr="00D74B25">
        <w:rPr>
          <w:sz w:val="28"/>
          <w:szCs w:val="28"/>
          <w:lang w:val="uk-UA"/>
        </w:rPr>
        <w:t>12</w:t>
      </w:r>
      <w:r w:rsidRPr="00D74B25">
        <w:rPr>
          <w:sz w:val="28"/>
          <w:szCs w:val="28"/>
        </w:rPr>
        <w:t xml:space="preserve"> с.</w:t>
      </w:r>
    </w:p>
    <w:p w:rsidR="00D74B25" w:rsidRDefault="00593FA8" w:rsidP="00AF1030">
      <w:pPr>
        <w:pStyle w:val="a3"/>
        <w:numPr>
          <w:ilvl w:val="0"/>
          <w:numId w:val="5"/>
        </w:numPr>
        <w:spacing w:before="100" w:beforeAutospacing="1" w:after="100" w:afterAutospacing="1" w:line="360" w:lineRule="auto"/>
        <w:jc w:val="both"/>
        <w:rPr>
          <w:sz w:val="28"/>
          <w:szCs w:val="28"/>
        </w:rPr>
      </w:pPr>
      <w:r w:rsidRPr="00593FA8">
        <w:rPr>
          <w:sz w:val="28"/>
          <w:szCs w:val="28"/>
        </w:rPr>
        <w:t>Шпак М. Стресостійкість особистості в дискурсі сучасних психологічних</w:t>
      </w:r>
      <w:r>
        <w:rPr>
          <w:sz w:val="28"/>
          <w:szCs w:val="28"/>
          <w:lang w:val="uk-UA"/>
        </w:rPr>
        <w:t xml:space="preserve"> </w:t>
      </w:r>
      <w:r w:rsidRPr="00593FA8">
        <w:rPr>
          <w:sz w:val="28"/>
          <w:szCs w:val="28"/>
        </w:rPr>
        <w:t>досліджень. Габітус : науковий журнал. Гельветика, 2022. Вип. 39. С. 199– 203.</w:t>
      </w:r>
    </w:p>
    <w:p w:rsidR="00593FA8" w:rsidRPr="008F4720" w:rsidRDefault="008F4720" w:rsidP="00AF1030">
      <w:pPr>
        <w:pStyle w:val="a3"/>
        <w:numPr>
          <w:ilvl w:val="0"/>
          <w:numId w:val="5"/>
        </w:numPr>
        <w:spacing w:before="100" w:beforeAutospacing="1" w:after="100" w:afterAutospacing="1" w:line="360" w:lineRule="auto"/>
        <w:jc w:val="both"/>
        <w:rPr>
          <w:sz w:val="28"/>
          <w:szCs w:val="28"/>
        </w:rPr>
      </w:pPr>
      <w:r w:rsidRPr="008F4720">
        <w:rPr>
          <w:sz w:val="28"/>
          <w:szCs w:val="28"/>
        </w:rPr>
        <w:t xml:space="preserve">Якущенко Ю., Глущенко К. Соціальні мережі як провідний вид віртуального спілкування. Соціально-гуманітарні аспекти розвитку сучасного суспільства : матеріали ІХ Всеукраїнської наукової конференції студентів, аспірантів, викладачів та співробітників. Суми : Сумський державний університет,2021. С. 413–417. URL: </w:t>
      </w:r>
      <w:hyperlink r:id="rId11" w:history="1">
        <w:r w:rsidR="00095A0A" w:rsidRPr="00FF7AE0">
          <w:rPr>
            <w:rStyle w:val="ac"/>
            <w:sz w:val="28"/>
            <w:szCs w:val="28"/>
          </w:rPr>
          <w:t>https://essuir.sumdu.edu.ua/bitstreamdownload/123456789/84763/1/Yakushchenko_doslidzhennia.pdf</w:t>
        </w:r>
      </w:hyperlink>
    </w:p>
    <w:p w:rsidR="00032E8D" w:rsidRDefault="00032E8D">
      <w:pPr>
        <w:spacing w:after="160" w:line="259" w:lineRule="auto"/>
        <w:rPr>
          <w:sz w:val="28"/>
          <w:szCs w:val="28"/>
        </w:rPr>
      </w:pPr>
      <w:r>
        <w:rPr>
          <w:sz w:val="28"/>
          <w:szCs w:val="28"/>
        </w:rPr>
        <w:br w:type="page"/>
      </w:r>
    </w:p>
    <w:p w:rsidR="00AE6E6C" w:rsidRPr="00032E8D" w:rsidRDefault="00032E8D" w:rsidP="00032E8D">
      <w:pPr>
        <w:spacing w:before="100" w:beforeAutospacing="1" w:after="100" w:afterAutospacing="1" w:line="360" w:lineRule="auto"/>
        <w:jc w:val="center"/>
        <w:rPr>
          <w:b/>
          <w:bCs/>
          <w:sz w:val="28"/>
          <w:szCs w:val="28"/>
          <w:lang w:val="uk-UA"/>
        </w:rPr>
      </w:pPr>
      <w:r w:rsidRPr="00032E8D">
        <w:rPr>
          <w:b/>
          <w:bCs/>
          <w:sz w:val="28"/>
          <w:szCs w:val="28"/>
          <w:lang w:val="uk-UA"/>
        </w:rPr>
        <w:lastRenderedPageBreak/>
        <w:t>ДОДАТКИ</w:t>
      </w:r>
    </w:p>
    <w:p w:rsidR="00032E8D" w:rsidRDefault="00032E8D" w:rsidP="00032E8D">
      <w:pPr>
        <w:spacing w:before="100" w:beforeAutospacing="1" w:after="100" w:afterAutospacing="1" w:line="360" w:lineRule="auto"/>
        <w:jc w:val="center"/>
        <w:rPr>
          <w:sz w:val="28"/>
          <w:szCs w:val="28"/>
          <w:lang w:val="uk-UA"/>
        </w:rPr>
      </w:pPr>
      <w:r>
        <w:rPr>
          <w:sz w:val="28"/>
          <w:szCs w:val="28"/>
          <w:lang w:val="uk-UA"/>
        </w:rPr>
        <w:t>Додаток 1.</w:t>
      </w:r>
    </w:p>
    <w:p w:rsidR="00032E8D" w:rsidRDefault="00032E8D" w:rsidP="00032E8D">
      <w:pPr>
        <w:spacing w:before="100" w:beforeAutospacing="1" w:after="100" w:afterAutospacing="1" w:line="360" w:lineRule="auto"/>
        <w:jc w:val="center"/>
        <w:rPr>
          <w:rStyle w:val="a4"/>
          <w:color w:val="000000"/>
          <w:sz w:val="28"/>
          <w:szCs w:val="28"/>
        </w:rPr>
      </w:pPr>
      <w:r>
        <w:rPr>
          <w:rStyle w:val="a4"/>
          <w:color w:val="000000"/>
          <w:sz w:val="28"/>
          <w:szCs w:val="28"/>
          <w:lang w:val="uk-UA"/>
        </w:rPr>
        <w:t>С</w:t>
      </w:r>
      <w:r w:rsidRPr="00032E8D">
        <w:rPr>
          <w:rStyle w:val="a4"/>
          <w:color w:val="000000"/>
          <w:sz w:val="28"/>
          <w:szCs w:val="28"/>
        </w:rPr>
        <w:t>труктур</w:t>
      </w:r>
      <w:r>
        <w:rPr>
          <w:rStyle w:val="a4"/>
          <w:color w:val="000000"/>
          <w:sz w:val="28"/>
          <w:szCs w:val="28"/>
          <w:lang w:val="uk-UA"/>
        </w:rPr>
        <w:t>а</w:t>
      </w:r>
      <w:r w:rsidRPr="00032E8D">
        <w:rPr>
          <w:rStyle w:val="a4"/>
          <w:color w:val="000000"/>
          <w:sz w:val="28"/>
          <w:szCs w:val="28"/>
        </w:rPr>
        <w:t xml:space="preserve"> опитування для Google-форми</w:t>
      </w:r>
      <w:r w:rsidRPr="00032E8D">
        <w:rPr>
          <w:rStyle w:val="apple-converted-space"/>
          <w:rFonts w:ascii="-webkit-standard" w:hAnsi="-webkit-standard"/>
          <w:color w:val="000000"/>
          <w:sz w:val="28"/>
          <w:szCs w:val="28"/>
        </w:rPr>
        <w:t> </w:t>
      </w:r>
      <w:r w:rsidRPr="00032E8D">
        <w:rPr>
          <w:rFonts w:ascii="-webkit-standard" w:hAnsi="-webkit-standard"/>
          <w:color w:val="000000"/>
          <w:sz w:val="28"/>
          <w:szCs w:val="28"/>
        </w:rPr>
        <w:t>на тему</w:t>
      </w:r>
      <w:r w:rsidRPr="00032E8D">
        <w:rPr>
          <w:color w:val="000000"/>
          <w:sz w:val="28"/>
          <w:szCs w:val="28"/>
        </w:rPr>
        <w:br/>
      </w:r>
      <w:r w:rsidRPr="00032E8D">
        <w:rPr>
          <w:rStyle w:val="a4"/>
          <w:color w:val="000000"/>
          <w:sz w:val="28"/>
          <w:szCs w:val="28"/>
        </w:rPr>
        <w:t>«Вплив інформаційного простору на психічне здоров’я особистості в умовах воєнного стану»</w:t>
      </w:r>
    </w:p>
    <w:p w:rsidR="00032E8D" w:rsidRPr="00032E8D" w:rsidRDefault="00032E8D" w:rsidP="00032E8D">
      <w:pPr>
        <w:pStyle w:val="3"/>
        <w:spacing w:line="360" w:lineRule="auto"/>
        <w:rPr>
          <w:color w:val="000000"/>
          <w:sz w:val="28"/>
          <w:szCs w:val="28"/>
        </w:rPr>
      </w:pPr>
      <w:r w:rsidRPr="00032E8D">
        <w:rPr>
          <w:rStyle w:val="a4"/>
          <w:b/>
          <w:bCs/>
          <w:color w:val="000000"/>
          <w:sz w:val="28"/>
          <w:szCs w:val="28"/>
        </w:rPr>
        <w:t>Блок 1. Загальні відомості про респондента</w:t>
      </w:r>
    </w:p>
    <w:p w:rsidR="00032E8D" w:rsidRPr="00032E8D" w:rsidRDefault="00032E8D" w:rsidP="00AF1030">
      <w:pPr>
        <w:pStyle w:val="ab"/>
        <w:numPr>
          <w:ilvl w:val="0"/>
          <w:numId w:val="10"/>
        </w:numPr>
        <w:spacing w:line="360" w:lineRule="auto"/>
        <w:rPr>
          <w:color w:val="000000"/>
          <w:sz w:val="28"/>
          <w:szCs w:val="28"/>
        </w:rPr>
      </w:pPr>
      <w:r w:rsidRPr="00032E8D">
        <w:rPr>
          <w:rStyle w:val="a4"/>
          <w:color w:val="000000"/>
          <w:sz w:val="28"/>
          <w:szCs w:val="28"/>
        </w:rPr>
        <w:t>Вік:</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18–25 років</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26–35 років</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36–45 років</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46–55 років</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Понад 55 років</w:t>
      </w:r>
    </w:p>
    <w:p w:rsidR="00032E8D" w:rsidRPr="00032E8D" w:rsidRDefault="00032E8D" w:rsidP="00AF1030">
      <w:pPr>
        <w:pStyle w:val="ab"/>
        <w:numPr>
          <w:ilvl w:val="0"/>
          <w:numId w:val="10"/>
        </w:numPr>
        <w:spacing w:line="360" w:lineRule="auto"/>
        <w:rPr>
          <w:color w:val="000000"/>
          <w:sz w:val="28"/>
          <w:szCs w:val="28"/>
        </w:rPr>
      </w:pPr>
      <w:r w:rsidRPr="00032E8D">
        <w:rPr>
          <w:rStyle w:val="a4"/>
          <w:color w:val="000000"/>
          <w:sz w:val="28"/>
          <w:szCs w:val="28"/>
        </w:rPr>
        <w:t>Стать:</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Чоловіча</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Жіноча</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Важко відповісти</w:t>
      </w:r>
    </w:p>
    <w:p w:rsidR="00032E8D" w:rsidRPr="00032E8D" w:rsidRDefault="00032E8D" w:rsidP="00AF1030">
      <w:pPr>
        <w:pStyle w:val="ab"/>
        <w:numPr>
          <w:ilvl w:val="0"/>
          <w:numId w:val="10"/>
        </w:numPr>
        <w:spacing w:line="360" w:lineRule="auto"/>
        <w:rPr>
          <w:color w:val="000000"/>
          <w:sz w:val="28"/>
          <w:szCs w:val="28"/>
        </w:rPr>
      </w:pPr>
      <w:r w:rsidRPr="00032E8D">
        <w:rPr>
          <w:rStyle w:val="a4"/>
          <w:color w:val="000000"/>
          <w:sz w:val="28"/>
          <w:szCs w:val="28"/>
        </w:rPr>
        <w:t>Рід занять:</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Студент(ка)</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Працівник освітньої сфери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Державний службовець</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Працівник приватного сектору</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Тимчасово безробітний(а)</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Інше (вкажіть): _____________</w:t>
      </w:r>
    </w:p>
    <w:p w:rsidR="00032E8D" w:rsidRPr="00032E8D" w:rsidRDefault="00AF1030" w:rsidP="00032E8D">
      <w:pPr>
        <w:spacing w:line="360" w:lineRule="auto"/>
        <w:rPr>
          <w:sz w:val="28"/>
          <w:szCs w:val="28"/>
        </w:rPr>
      </w:pPr>
      <w:r>
        <w:rPr>
          <w:noProof/>
          <w:sz w:val="28"/>
          <w:szCs w:val="28"/>
        </w:rPr>
        <w:pict>
          <v:rect id="_x0000_i1025" alt="" style="width:352.85pt;height:.05pt;mso-width-percent:0;mso-height-percent:0;mso-width-percent:0;mso-height-percent:0" o:hrpct="754" o:hralign="center" o:hrstd="t" o:hr="t" fillcolor="#a0a0a0" stroked="f"/>
        </w:pict>
      </w:r>
    </w:p>
    <w:p w:rsidR="00032E8D" w:rsidRPr="00032E8D" w:rsidRDefault="00032E8D" w:rsidP="00032E8D">
      <w:pPr>
        <w:pStyle w:val="3"/>
        <w:spacing w:line="360" w:lineRule="auto"/>
        <w:rPr>
          <w:color w:val="000000"/>
          <w:sz w:val="28"/>
          <w:szCs w:val="28"/>
        </w:rPr>
      </w:pPr>
      <w:r w:rsidRPr="00032E8D">
        <w:rPr>
          <w:rStyle w:val="a4"/>
          <w:b/>
          <w:bCs/>
          <w:color w:val="000000"/>
          <w:sz w:val="28"/>
          <w:szCs w:val="28"/>
        </w:rPr>
        <w:lastRenderedPageBreak/>
        <w:t>Блок 2. Використання інформаційних джерел</w:t>
      </w:r>
    </w:p>
    <w:p w:rsidR="00032E8D" w:rsidRPr="00032E8D" w:rsidRDefault="00032E8D" w:rsidP="00AF1030">
      <w:pPr>
        <w:pStyle w:val="ab"/>
        <w:numPr>
          <w:ilvl w:val="0"/>
          <w:numId w:val="11"/>
        </w:numPr>
        <w:spacing w:line="360" w:lineRule="auto"/>
        <w:rPr>
          <w:color w:val="000000"/>
          <w:sz w:val="28"/>
          <w:szCs w:val="28"/>
        </w:rPr>
      </w:pPr>
      <w:r w:rsidRPr="00032E8D">
        <w:rPr>
          <w:rStyle w:val="a4"/>
          <w:color w:val="000000"/>
          <w:sz w:val="28"/>
          <w:szCs w:val="28"/>
        </w:rPr>
        <w:t>З яких джерел ви найчастіше отримуєте інформацію?</w:t>
      </w:r>
      <w:r w:rsidRPr="00032E8D">
        <w:rPr>
          <w:color w:val="000000"/>
          <w:sz w:val="28"/>
          <w:szCs w:val="28"/>
        </w:rPr>
        <w:br/>
        <w:t>(можна обрати кілька варіантів)</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Телебачення</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Соціальні мережі (Facebook, Instagram, Telegram тощо)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Онлайн-ЗМІ / новинні сайти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Радіо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Друковані ЗМІ</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Особисте спілкування</w:t>
      </w:r>
    </w:p>
    <w:p w:rsidR="00032E8D" w:rsidRPr="00032E8D" w:rsidRDefault="00032E8D" w:rsidP="00AF1030">
      <w:pPr>
        <w:pStyle w:val="ab"/>
        <w:numPr>
          <w:ilvl w:val="0"/>
          <w:numId w:val="11"/>
        </w:numPr>
        <w:spacing w:line="360" w:lineRule="auto"/>
        <w:rPr>
          <w:color w:val="000000"/>
          <w:sz w:val="28"/>
          <w:szCs w:val="28"/>
        </w:rPr>
      </w:pPr>
      <w:r w:rsidRPr="00032E8D">
        <w:rPr>
          <w:rStyle w:val="a4"/>
          <w:color w:val="000000"/>
          <w:sz w:val="28"/>
          <w:szCs w:val="28"/>
        </w:rPr>
        <w:t>Скільки часу на день ви приділяєте перегляду новин або контенту інформаційного характеру?</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Менше 1 години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1–2 години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3–4 години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Понад 4 години</w:t>
      </w:r>
    </w:p>
    <w:p w:rsidR="00032E8D" w:rsidRPr="00032E8D" w:rsidRDefault="00032E8D" w:rsidP="00AF1030">
      <w:pPr>
        <w:pStyle w:val="ab"/>
        <w:numPr>
          <w:ilvl w:val="0"/>
          <w:numId w:val="11"/>
        </w:numPr>
        <w:spacing w:line="360" w:lineRule="auto"/>
        <w:rPr>
          <w:color w:val="000000"/>
          <w:sz w:val="28"/>
          <w:szCs w:val="28"/>
        </w:rPr>
      </w:pPr>
      <w:r w:rsidRPr="00032E8D">
        <w:rPr>
          <w:rStyle w:val="a4"/>
          <w:color w:val="000000"/>
          <w:sz w:val="28"/>
          <w:szCs w:val="28"/>
        </w:rPr>
        <w:t>Яким темам ви приділяєте найбільшу увагу в інформаційному просторі?</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Події війни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Політика</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Культура, мистецтво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Освіта і наука</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Розважальний контент</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Інше: _____________</w:t>
      </w:r>
    </w:p>
    <w:p w:rsidR="00032E8D" w:rsidRPr="00032E8D" w:rsidRDefault="00AF1030" w:rsidP="00032E8D">
      <w:pPr>
        <w:spacing w:line="360" w:lineRule="auto"/>
        <w:rPr>
          <w:sz w:val="28"/>
          <w:szCs w:val="28"/>
        </w:rPr>
      </w:pPr>
      <w:r>
        <w:rPr>
          <w:noProof/>
          <w:sz w:val="28"/>
          <w:szCs w:val="28"/>
        </w:rPr>
        <w:pict>
          <v:rect id="_x0000_i1026" alt="" style="width:352.85pt;height:.05pt;mso-width-percent:0;mso-height-percent:0;mso-width-percent:0;mso-height-percent:0" o:hrpct="754" o:hralign="center" o:hrstd="t" o:hr="t" fillcolor="#a0a0a0" stroked="f"/>
        </w:pict>
      </w:r>
    </w:p>
    <w:p w:rsidR="00032E8D" w:rsidRPr="00032E8D" w:rsidRDefault="00032E8D" w:rsidP="00032E8D">
      <w:pPr>
        <w:pStyle w:val="3"/>
        <w:spacing w:line="360" w:lineRule="auto"/>
        <w:rPr>
          <w:color w:val="000000"/>
          <w:sz w:val="28"/>
          <w:szCs w:val="28"/>
        </w:rPr>
      </w:pPr>
      <w:r w:rsidRPr="00032E8D">
        <w:rPr>
          <w:rStyle w:val="a4"/>
          <w:b/>
          <w:bCs/>
          <w:color w:val="000000"/>
          <w:sz w:val="28"/>
          <w:szCs w:val="28"/>
        </w:rPr>
        <w:t>Блок 3. Емоційно-психологічний вплив інформації</w:t>
      </w:r>
    </w:p>
    <w:p w:rsidR="00032E8D" w:rsidRPr="00032E8D" w:rsidRDefault="00032E8D" w:rsidP="00AF1030">
      <w:pPr>
        <w:pStyle w:val="ab"/>
        <w:numPr>
          <w:ilvl w:val="0"/>
          <w:numId w:val="12"/>
        </w:numPr>
        <w:spacing w:line="360" w:lineRule="auto"/>
        <w:rPr>
          <w:color w:val="000000"/>
          <w:sz w:val="28"/>
          <w:szCs w:val="28"/>
        </w:rPr>
      </w:pPr>
      <w:r w:rsidRPr="00032E8D">
        <w:rPr>
          <w:rStyle w:val="a4"/>
          <w:color w:val="000000"/>
          <w:sz w:val="28"/>
          <w:szCs w:val="28"/>
        </w:rPr>
        <w:lastRenderedPageBreak/>
        <w:t>Як часто після перегляду новин ви відчуваєте емоційне напруження, тривогу чи страх?</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Постійно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Часто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Іноді</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Рідко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Ніколи</w:t>
      </w:r>
    </w:p>
    <w:p w:rsidR="00032E8D" w:rsidRPr="00032E8D" w:rsidRDefault="00032E8D" w:rsidP="00AF1030">
      <w:pPr>
        <w:pStyle w:val="ab"/>
        <w:numPr>
          <w:ilvl w:val="0"/>
          <w:numId w:val="12"/>
        </w:numPr>
        <w:spacing w:line="360" w:lineRule="auto"/>
        <w:rPr>
          <w:color w:val="000000"/>
          <w:sz w:val="28"/>
          <w:szCs w:val="28"/>
        </w:rPr>
      </w:pPr>
      <w:r w:rsidRPr="00032E8D">
        <w:rPr>
          <w:rStyle w:val="a4"/>
          <w:color w:val="000000"/>
          <w:sz w:val="28"/>
          <w:szCs w:val="28"/>
        </w:rPr>
        <w:t>Чи відчуваєте ви емоційне виснаження або втому від надлишку інформації?</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Так, часто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Іноді</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Ні</w:t>
      </w:r>
    </w:p>
    <w:p w:rsidR="00032E8D" w:rsidRPr="00032E8D" w:rsidRDefault="00032E8D" w:rsidP="00AF1030">
      <w:pPr>
        <w:pStyle w:val="ab"/>
        <w:numPr>
          <w:ilvl w:val="0"/>
          <w:numId w:val="12"/>
        </w:numPr>
        <w:spacing w:line="360" w:lineRule="auto"/>
        <w:rPr>
          <w:color w:val="000000"/>
          <w:sz w:val="28"/>
          <w:szCs w:val="28"/>
        </w:rPr>
      </w:pPr>
      <w:r w:rsidRPr="00032E8D">
        <w:rPr>
          <w:rStyle w:val="a4"/>
          <w:color w:val="000000"/>
          <w:sz w:val="28"/>
          <w:szCs w:val="28"/>
        </w:rPr>
        <w:t>Чи траплялося, що через інформацію у медіа ви мали проблеми зі сном, зниження настрою або роздратованість?</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Так</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Частково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Ні</w:t>
      </w:r>
    </w:p>
    <w:p w:rsidR="00032E8D" w:rsidRPr="00032E8D" w:rsidRDefault="00032E8D" w:rsidP="00AF1030">
      <w:pPr>
        <w:pStyle w:val="ab"/>
        <w:numPr>
          <w:ilvl w:val="0"/>
          <w:numId w:val="12"/>
        </w:numPr>
        <w:spacing w:line="360" w:lineRule="auto"/>
        <w:rPr>
          <w:color w:val="000000"/>
          <w:sz w:val="28"/>
          <w:szCs w:val="28"/>
        </w:rPr>
      </w:pPr>
      <w:r w:rsidRPr="00032E8D">
        <w:rPr>
          <w:rStyle w:val="a4"/>
          <w:color w:val="000000"/>
          <w:sz w:val="28"/>
          <w:szCs w:val="28"/>
        </w:rPr>
        <w:t>Як ви зазвичай реагуєте на інформаційні повідомлення про війну?</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Відчуваю тривогу</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Відчуваю співпереживання</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Злюсь або роздратований(а)</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Намагась не читати / не дивитись</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Сприймаю спокійно</w:t>
      </w:r>
    </w:p>
    <w:p w:rsidR="00032E8D" w:rsidRPr="00032E8D" w:rsidRDefault="00AF1030" w:rsidP="00032E8D">
      <w:pPr>
        <w:spacing w:line="360" w:lineRule="auto"/>
        <w:rPr>
          <w:sz w:val="28"/>
          <w:szCs w:val="28"/>
        </w:rPr>
      </w:pPr>
      <w:r>
        <w:rPr>
          <w:noProof/>
          <w:sz w:val="28"/>
          <w:szCs w:val="28"/>
        </w:rPr>
        <w:pict>
          <v:rect id="_x0000_i1027" alt="" style="width:352.85pt;height:.05pt;mso-width-percent:0;mso-height-percent:0;mso-width-percent:0;mso-height-percent:0" o:hrpct="754" o:hralign="center" o:hrstd="t" o:hr="t" fillcolor="#a0a0a0" stroked="f"/>
        </w:pict>
      </w:r>
    </w:p>
    <w:p w:rsidR="00032E8D" w:rsidRPr="00032E8D" w:rsidRDefault="00032E8D" w:rsidP="00032E8D">
      <w:pPr>
        <w:pStyle w:val="3"/>
        <w:spacing w:line="360" w:lineRule="auto"/>
        <w:rPr>
          <w:color w:val="000000"/>
          <w:sz w:val="28"/>
          <w:szCs w:val="28"/>
        </w:rPr>
      </w:pPr>
      <w:r w:rsidRPr="00032E8D">
        <w:rPr>
          <w:rStyle w:val="a4"/>
          <w:b/>
          <w:bCs/>
          <w:color w:val="000000"/>
          <w:sz w:val="28"/>
          <w:szCs w:val="28"/>
        </w:rPr>
        <w:lastRenderedPageBreak/>
        <w:t>Блок 4. Стратегії саморегуляції та медіаграмотності</w:t>
      </w:r>
    </w:p>
    <w:p w:rsidR="00032E8D" w:rsidRPr="00032E8D" w:rsidRDefault="00032E8D" w:rsidP="00AF1030">
      <w:pPr>
        <w:pStyle w:val="ab"/>
        <w:numPr>
          <w:ilvl w:val="0"/>
          <w:numId w:val="13"/>
        </w:numPr>
        <w:spacing w:line="360" w:lineRule="auto"/>
        <w:rPr>
          <w:color w:val="000000"/>
          <w:sz w:val="28"/>
          <w:szCs w:val="28"/>
        </w:rPr>
      </w:pPr>
      <w:r w:rsidRPr="00032E8D">
        <w:rPr>
          <w:rStyle w:val="a4"/>
          <w:color w:val="000000"/>
          <w:sz w:val="28"/>
          <w:szCs w:val="28"/>
        </w:rPr>
        <w:t>Чи намагаєтеся ви перевіряти достовірність отриманої інформації?</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Завжди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Іноді</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Рідко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Ніколи</w:t>
      </w:r>
    </w:p>
    <w:p w:rsidR="00032E8D" w:rsidRPr="00032E8D" w:rsidRDefault="00032E8D" w:rsidP="00AF1030">
      <w:pPr>
        <w:pStyle w:val="ab"/>
        <w:numPr>
          <w:ilvl w:val="0"/>
          <w:numId w:val="13"/>
        </w:numPr>
        <w:spacing w:line="360" w:lineRule="auto"/>
        <w:rPr>
          <w:color w:val="000000"/>
          <w:sz w:val="28"/>
          <w:szCs w:val="28"/>
        </w:rPr>
      </w:pPr>
      <w:r w:rsidRPr="00032E8D">
        <w:rPr>
          <w:rStyle w:val="a4"/>
          <w:color w:val="000000"/>
          <w:sz w:val="28"/>
          <w:szCs w:val="28"/>
        </w:rPr>
        <w:t>Чи обмежуєте ви кількість часу, проведеного в інформаційному просторі (соцмережі, новини тощо)?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Так</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Ні</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Іноді</w:t>
      </w:r>
    </w:p>
    <w:p w:rsidR="00032E8D" w:rsidRPr="00032E8D" w:rsidRDefault="00032E8D" w:rsidP="00AF1030">
      <w:pPr>
        <w:pStyle w:val="ab"/>
        <w:numPr>
          <w:ilvl w:val="0"/>
          <w:numId w:val="13"/>
        </w:numPr>
        <w:spacing w:line="360" w:lineRule="auto"/>
        <w:rPr>
          <w:color w:val="000000"/>
          <w:sz w:val="28"/>
          <w:szCs w:val="28"/>
        </w:rPr>
      </w:pPr>
      <w:r w:rsidRPr="00032E8D">
        <w:rPr>
          <w:rStyle w:val="a4"/>
          <w:color w:val="000000"/>
          <w:sz w:val="28"/>
          <w:szCs w:val="28"/>
        </w:rPr>
        <w:t>Чи вважаєте ви, що інформаційний простір впливає на ваше психічне здоров’я?</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Так, негативно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Так, позитивно</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Не впливає</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Важко відповісти</w:t>
      </w:r>
    </w:p>
    <w:p w:rsidR="00032E8D" w:rsidRPr="00032E8D" w:rsidRDefault="00032E8D" w:rsidP="00AF1030">
      <w:pPr>
        <w:pStyle w:val="ab"/>
        <w:numPr>
          <w:ilvl w:val="0"/>
          <w:numId w:val="13"/>
        </w:numPr>
        <w:spacing w:line="360" w:lineRule="auto"/>
        <w:rPr>
          <w:color w:val="000000"/>
          <w:sz w:val="28"/>
          <w:szCs w:val="28"/>
        </w:rPr>
      </w:pPr>
      <w:r w:rsidRPr="00032E8D">
        <w:rPr>
          <w:rStyle w:val="a4"/>
          <w:color w:val="000000"/>
          <w:sz w:val="28"/>
          <w:szCs w:val="28"/>
        </w:rPr>
        <w:t>Які способи ви використовуєте для підтримки емоційного стану після перегляду важких новин?</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Спілкування з близькими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Фізична активність / прогулянки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Перемикання на інші теми</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Практики релаксації або медитації</w:t>
      </w:r>
      <w:r w:rsidRPr="00032E8D">
        <w:rPr>
          <w:color w:val="000000"/>
          <w:sz w:val="28"/>
          <w:szCs w:val="28"/>
        </w:rPr>
        <w:br/>
      </w:r>
      <w:r w:rsidRPr="00032E8D">
        <w:rPr>
          <w:rFonts w:ascii="Segoe UI Symbol" w:hAnsi="Segoe UI Symbol" w:cs="Segoe UI Symbol"/>
          <w:color w:val="000000"/>
          <w:sz w:val="28"/>
          <w:szCs w:val="28"/>
        </w:rPr>
        <w:t>☐</w:t>
      </w:r>
      <w:r w:rsidRPr="00032E8D">
        <w:rPr>
          <w:color w:val="000000"/>
          <w:sz w:val="28"/>
          <w:szCs w:val="28"/>
        </w:rPr>
        <w:t xml:space="preserve"> Не використовую ніяких</w:t>
      </w:r>
    </w:p>
    <w:p w:rsidR="00032E8D" w:rsidRPr="00032E8D" w:rsidRDefault="00AF1030" w:rsidP="00032E8D">
      <w:pPr>
        <w:spacing w:line="360" w:lineRule="auto"/>
        <w:rPr>
          <w:sz w:val="28"/>
          <w:szCs w:val="28"/>
        </w:rPr>
      </w:pPr>
      <w:r>
        <w:rPr>
          <w:noProof/>
          <w:sz w:val="28"/>
          <w:szCs w:val="28"/>
        </w:rPr>
        <w:lastRenderedPageBreak/>
        <w:pict>
          <v:rect id="_x0000_i1028" alt="" style="width:352.85pt;height:.05pt;mso-width-percent:0;mso-height-percent:0;mso-width-percent:0;mso-height-percent:0" o:hrpct="754" o:hralign="center" o:hrstd="t" o:hr="t" fillcolor="#a0a0a0" stroked="f"/>
        </w:pict>
      </w:r>
    </w:p>
    <w:p w:rsidR="00032E8D" w:rsidRPr="00032E8D" w:rsidRDefault="00032E8D" w:rsidP="00032E8D">
      <w:pPr>
        <w:pStyle w:val="3"/>
        <w:spacing w:line="360" w:lineRule="auto"/>
        <w:rPr>
          <w:color w:val="000000"/>
          <w:sz w:val="28"/>
          <w:szCs w:val="28"/>
        </w:rPr>
      </w:pPr>
      <w:r w:rsidRPr="00032E8D">
        <w:rPr>
          <w:rStyle w:val="a4"/>
          <w:b/>
          <w:bCs/>
          <w:color w:val="000000"/>
          <w:sz w:val="28"/>
          <w:szCs w:val="28"/>
        </w:rPr>
        <w:t>Блок 5. Відкрите питання</w:t>
      </w:r>
    </w:p>
    <w:p w:rsidR="00032E8D" w:rsidRPr="00032E8D" w:rsidRDefault="00032E8D" w:rsidP="00AF1030">
      <w:pPr>
        <w:pStyle w:val="ab"/>
        <w:numPr>
          <w:ilvl w:val="0"/>
          <w:numId w:val="14"/>
        </w:numPr>
        <w:spacing w:line="360" w:lineRule="auto"/>
        <w:rPr>
          <w:color w:val="000000"/>
          <w:sz w:val="28"/>
          <w:szCs w:val="28"/>
        </w:rPr>
      </w:pPr>
      <w:r w:rsidRPr="00032E8D">
        <w:rPr>
          <w:rStyle w:val="a4"/>
          <w:color w:val="000000"/>
          <w:sz w:val="28"/>
          <w:szCs w:val="28"/>
        </w:rPr>
        <w:t>На вашу думку, як можна зменшити негативний вплив інформаційного простору на психічне здоров’я громадян у воєнний час?</w:t>
      </w:r>
      <w:r w:rsidRPr="00032E8D">
        <w:rPr>
          <w:color w:val="000000"/>
          <w:sz w:val="28"/>
          <w:szCs w:val="28"/>
        </w:rPr>
        <w:br/>
        <w:t>(відкрита відповідь)</w:t>
      </w:r>
    </w:p>
    <w:p w:rsidR="00032E8D" w:rsidRPr="00032E8D" w:rsidRDefault="00032E8D" w:rsidP="00032E8D">
      <w:pPr>
        <w:spacing w:after="160" w:line="360" w:lineRule="auto"/>
        <w:rPr>
          <w:sz w:val="28"/>
          <w:szCs w:val="28"/>
          <w:lang w:val="uk-UA"/>
        </w:rPr>
      </w:pPr>
      <w:r w:rsidRPr="00032E8D">
        <w:rPr>
          <w:sz w:val="28"/>
          <w:szCs w:val="28"/>
          <w:lang w:val="uk-UA"/>
        </w:rPr>
        <w:br w:type="page"/>
      </w:r>
    </w:p>
    <w:p w:rsidR="00032E8D" w:rsidRDefault="00032E8D" w:rsidP="00032E8D">
      <w:pPr>
        <w:spacing w:before="100" w:beforeAutospacing="1" w:after="100" w:afterAutospacing="1" w:line="360" w:lineRule="auto"/>
        <w:jc w:val="center"/>
        <w:rPr>
          <w:sz w:val="28"/>
          <w:szCs w:val="28"/>
          <w:lang w:val="uk-UA"/>
        </w:rPr>
      </w:pPr>
      <w:r>
        <w:rPr>
          <w:sz w:val="28"/>
          <w:szCs w:val="28"/>
          <w:lang w:val="uk-UA"/>
        </w:rPr>
        <w:lastRenderedPageBreak/>
        <w:t>Додаток 2</w:t>
      </w:r>
    </w:p>
    <w:p w:rsidR="00032E8D" w:rsidRPr="00032E8D" w:rsidRDefault="00032E8D" w:rsidP="00032E8D">
      <w:pPr>
        <w:spacing w:before="100" w:beforeAutospacing="1" w:after="100" w:afterAutospacing="1" w:line="360" w:lineRule="auto"/>
        <w:jc w:val="center"/>
        <w:rPr>
          <w:b/>
          <w:bCs/>
          <w:color w:val="000000"/>
          <w:sz w:val="28"/>
          <w:szCs w:val="28"/>
          <w:lang w:val="uk-UA"/>
        </w:rPr>
      </w:pPr>
      <w:r w:rsidRPr="00032E8D">
        <w:rPr>
          <w:b/>
          <w:bCs/>
          <w:color w:val="000000"/>
          <w:sz w:val="28"/>
          <w:szCs w:val="28"/>
        </w:rPr>
        <w:t>Шкала реактивної та особистісної тривожності Спілбергера–Ханіна</w:t>
      </w:r>
      <w:r>
        <w:rPr>
          <w:b/>
          <w:bCs/>
          <w:color w:val="000000"/>
          <w:sz w:val="28"/>
          <w:szCs w:val="28"/>
          <w:lang w:val="uk-UA"/>
        </w:rPr>
        <w:t xml:space="preserve"> </w:t>
      </w:r>
      <w:r w:rsidRPr="00032E8D">
        <w:rPr>
          <w:rStyle w:val="a4"/>
          <w:color w:val="000000"/>
          <w:sz w:val="28"/>
          <w:szCs w:val="28"/>
        </w:rPr>
        <w:t>для Google-форми</w:t>
      </w:r>
      <w:r w:rsidRPr="00032E8D">
        <w:rPr>
          <w:rStyle w:val="apple-converted-space"/>
          <w:rFonts w:ascii="-webkit-standard" w:hAnsi="-webkit-standard"/>
          <w:color w:val="000000"/>
          <w:sz w:val="28"/>
          <w:szCs w:val="28"/>
        </w:rPr>
        <w:t> </w:t>
      </w:r>
    </w:p>
    <w:p w:rsidR="00032E8D" w:rsidRPr="00032E8D" w:rsidRDefault="00032E8D" w:rsidP="00032E8D">
      <w:pPr>
        <w:spacing w:line="360" w:lineRule="auto"/>
        <w:outlineLvl w:val="1"/>
        <w:rPr>
          <w:b/>
          <w:bCs/>
          <w:color w:val="000000"/>
          <w:sz w:val="28"/>
          <w:szCs w:val="28"/>
        </w:rPr>
      </w:pPr>
      <w:r w:rsidRPr="00032E8D">
        <w:rPr>
          <w:b/>
          <w:bCs/>
          <w:color w:val="000000"/>
          <w:sz w:val="28"/>
          <w:szCs w:val="28"/>
        </w:rPr>
        <w:t xml:space="preserve">Опис форми </w:t>
      </w:r>
    </w:p>
    <w:p w:rsidR="00032E8D" w:rsidRPr="00032E8D" w:rsidRDefault="00032E8D" w:rsidP="00032E8D">
      <w:pPr>
        <w:spacing w:line="360" w:lineRule="auto"/>
        <w:jc w:val="both"/>
        <w:rPr>
          <w:color w:val="000000"/>
          <w:sz w:val="28"/>
          <w:szCs w:val="28"/>
        </w:rPr>
      </w:pPr>
      <w:r>
        <w:rPr>
          <w:color w:val="000000"/>
          <w:sz w:val="28"/>
          <w:szCs w:val="28"/>
        </w:rPr>
        <w:tab/>
      </w:r>
      <w:r w:rsidRPr="00032E8D">
        <w:rPr>
          <w:color w:val="000000"/>
          <w:sz w:val="28"/>
          <w:szCs w:val="28"/>
        </w:rPr>
        <w:t xml:space="preserve">Ця анкета створена з метою оцінки рівня тривожності особистості </w:t>
      </w:r>
      <w:r>
        <w:rPr>
          <w:color w:val="000000"/>
          <w:sz w:val="28"/>
          <w:szCs w:val="28"/>
        </w:rPr>
        <w:t>–</w:t>
      </w:r>
      <w:r w:rsidRPr="00032E8D">
        <w:rPr>
          <w:color w:val="000000"/>
          <w:sz w:val="28"/>
          <w:szCs w:val="28"/>
        </w:rPr>
        <w:t>як</w:t>
      </w:r>
      <w:r>
        <w:rPr>
          <w:color w:val="000000"/>
          <w:sz w:val="28"/>
          <w:szCs w:val="28"/>
          <w:lang w:val="uk-UA"/>
        </w:rPr>
        <w:t xml:space="preserve"> </w:t>
      </w:r>
      <w:r w:rsidRPr="00032E8D">
        <w:rPr>
          <w:color w:val="000000"/>
          <w:sz w:val="28"/>
          <w:szCs w:val="28"/>
        </w:rPr>
        <w:t>тимчасового емоційного стану (реактивної тривожності), так і стійкої риси</w:t>
      </w:r>
      <w:r>
        <w:rPr>
          <w:color w:val="000000"/>
          <w:sz w:val="28"/>
          <w:szCs w:val="28"/>
          <w:lang w:val="uk-UA"/>
        </w:rPr>
        <w:t xml:space="preserve"> </w:t>
      </w:r>
      <w:r w:rsidRPr="00032E8D">
        <w:rPr>
          <w:color w:val="000000"/>
          <w:sz w:val="28"/>
          <w:szCs w:val="28"/>
        </w:rPr>
        <w:t>характеру (особистісної тривожності).</w:t>
      </w:r>
      <w:r>
        <w:rPr>
          <w:color w:val="000000"/>
          <w:sz w:val="28"/>
          <w:szCs w:val="28"/>
          <w:lang w:val="uk-UA"/>
        </w:rPr>
        <w:t xml:space="preserve"> </w:t>
      </w:r>
      <w:r w:rsidRPr="00032E8D">
        <w:rPr>
          <w:color w:val="000000"/>
          <w:sz w:val="28"/>
          <w:szCs w:val="28"/>
        </w:rPr>
        <w:t>Ваші відповіді є </w:t>
      </w:r>
      <w:r w:rsidRPr="00032E8D">
        <w:rPr>
          <w:b/>
          <w:bCs/>
          <w:color w:val="000000"/>
          <w:sz w:val="28"/>
          <w:szCs w:val="28"/>
        </w:rPr>
        <w:t>анонімними</w:t>
      </w:r>
      <w:r w:rsidRPr="00032E8D">
        <w:rPr>
          <w:color w:val="000000"/>
          <w:sz w:val="28"/>
          <w:szCs w:val="28"/>
        </w:rPr>
        <w:t> і використовуються </w:t>
      </w:r>
      <w:r w:rsidRPr="00032E8D">
        <w:rPr>
          <w:b/>
          <w:bCs/>
          <w:color w:val="000000"/>
          <w:sz w:val="28"/>
          <w:szCs w:val="28"/>
        </w:rPr>
        <w:t>виключно для наукового дослідження</w:t>
      </w:r>
      <w:r w:rsidRPr="00032E8D">
        <w:rPr>
          <w:color w:val="000000"/>
          <w:sz w:val="28"/>
          <w:szCs w:val="28"/>
        </w:rPr>
        <w:t>.</w:t>
      </w:r>
      <w:r>
        <w:rPr>
          <w:color w:val="000000"/>
          <w:sz w:val="28"/>
          <w:szCs w:val="28"/>
          <w:lang w:val="uk-UA"/>
        </w:rPr>
        <w:t xml:space="preserve"> </w:t>
      </w:r>
      <w:r w:rsidRPr="00032E8D">
        <w:rPr>
          <w:color w:val="000000"/>
          <w:sz w:val="28"/>
          <w:szCs w:val="28"/>
        </w:rPr>
        <w:t>Будь ласка, уважно прочитайте кожне твердження та оберіть відповідь, яка </w:t>
      </w:r>
      <w:r w:rsidRPr="00032E8D">
        <w:rPr>
          <w:b/>
          <w:bCs/>
          <w:color w:val="000000"/>
          <w:sz w:val="28"/>
          <w:szCs w:val="28"/>
        </w:rPr>
        <w:t>найкраще</w:t>
      </w:r>
      <w:r>
        <w:rPr>
          <w:b/>
          <w:bCs/>
          <w:color w:val="000000"/>
          <w:sz w:val="28"/>
          <w:szCs w:val="28"/>
          <w:lang w:val="uk-UA"/>
        </w:rPr>
        <w:t xml:space="preserve"> </w:t>
      </w:r>
      <w:r w:rsidRPr="00032E8D">
        <w:rPr>
          <w:b/>
          <w:bCs/>
          <w:color w:val="000000"/>
          <w:sz w:val="28"/>
          <w:szCs w:val="28"/>
        </w:rPr>
        <w:t>відображає ваш стан або самопочуття</w:t>
      </w:r>
      <w:r w:rsidRPr="00032E8D">
        <w:rPr>
          <w:color w:val="000000"/>
          <w:sz w:val="28"/>
          <w:szCs w:val="28"/>
        </w:rPr>
        <w:t>.</w:t>
      </w:r>
    </w:p>
    <w:p w:rsidR="00032E8D" w:rsidRDefault="00032E8D" w:rsidP="00032E8D">
      <w:pPr>
        <w:pStyle w:val="2"/>
        <w:spacing w:before="0" w:line="360" w:lineRule="auto"/>
        <w:rPr>
          <w:rStyle w:val="a4"/>
          <w:rFonts w:ascii="Times New Roman" w:hAnsi="Times New Roman" w:cs="Times New Roman"/>
          <w:b w:val="0"/>
          <w:bCs w:val="0"/>
          <w:color w:val="000000"/>
          <w:sz w:val="28"/>
          <w:szCs w:val="28"/>
        </w:rPr>
      </w:pPr>
    </w:p>
    <w:p w:rsidR="00032E8D" w:rsidRPr="00032E8D" w:rsidRDefault="00032E8D" w:rsidP="00032E8D">
      <w:pPr>
        <w:pStyle w:val="2"/>
        <w:spacing w:before="0" w:line="360" w:lineRule="auto"/>
        <w:jc w:val="both"/>
        <w:rPr>
          <w:rFonts w:ascii="Times New Roman" w:hAnsi="Times New Roman" w:cs="Times New Roman"/>
          <w:color w:val="000000"/>
          <w:sz w:val="28"/>
          <w:szCs w:val="28"/>
        </w:rPr>
      </w:pPr>
      <w:r w:rsidRPr="00032E8D">
        <w:rPr>
          <w:rStyle w:val="a4"/>
          <w:rFonts w:ascii="Times New Roman" w:hAnsi="Times New Roman" w:cs="Times New Roman"/>
          <w:b w:val="0"/>
          <w:bCs w:val="0"/>
          <w:color w:val="000000"/>
          <w:sz w:val="28"/>
          <w:szCs w:val="28"/>
        </w:rPr>
        <w:t>Блок 1. Реактивна тривожність (як ви почуваєтесь зараз)</w:t>
      </w:r>
    </w:p>
    <w:p w:rsidR="00032E8D" w:rsidRPr="00032E8D" w:rsidRDefault="00032E8D" w:rsidP="00032E8D">
      <w:pPr>
        <w:pStyle w:val="ab"/>
        <w:spacing w:before="0" w:beforeAutospacing="0" w:after="0" w:afterAutospacing="0" w:line="360" w:lineRule="auto"/>
        <w:jc w:val="both"/>
        <w:rPr>
          <w:color w:val="000000"/>
          <w:sz w:val="28"/>
          <w:szCs w:val="28"/>
        </w:rPr>
      </w:pPr>
      <w:r w:rsidRPr="00032E8D">
        <w:rPr>
          <w:rStyle w:val="a4"/>
          <w:color w:val="000000"/>
          <w:sz w:val="28"/>
          <w:szCs w:val="28"/>
        </w:rPr>
        <w:t>Інструкція:</w:t>
      </w:r>
      <w:r w:rsidRPr="00032E8D">
        <w:rPr>
          <w:color w:val="000000"/>
          <w:sz w:val="28"/>
          <w:szCs w:val="28"/>
        </w:rPr>
        <w:br/>
        <w:t>Оберіть один варіант, який найбільш точно відповідає тому,</w:t>
      </w:r>
      <w:r w:rsidRPr="00032E8D">
        <w:rPr>
          <w:rStyle w:val="apple-converted-space"/>
          <w:color w:val="000000"/>
          <w:sz w:val="28"/>
          <w:szCs w:val="28"/>
        </w:rPr>
        <w:t> </w:t>
      </w:r>
      <w:r w:rsidRPr="00032E8D">
        <w:rPr>
          <w:rStyle w:val="a4"/>
          <w:color w:val="000000"/>
          <w:sz w:val="28"/>
          <w:szCs w:val="28"/>
        </w:rPr>
        <w:t>як ви почуваєтесь у цей момент</w:t>
      </w:r>
      <w:r w:rsidRPr="00032E8D">
        <w:rPr>
          <w:color w:val="000000"/>
          <w:sz w:val="28"/>
          <w:szCs w:val="28"/>
        </w:rPr>
        <w:t>.</w:t>
      </w:r>
    </w:p>
    <w:p w:rsidR="00032E8D" w:rsidRPr="00032E8D" w:rsidRDefault="00032E8D" w:rsidP="00032E8D">
      <w:pPr>
        <w:pStyle w:val="ab"/>
        <w:spacing w:before="0" w:beforeAutospacing="0" w:after="0" w:afterAutospacing="0" w:line="360" w:lineRule="auto"/>
        <w:jc w:val="both"/>
        <w:rPr>
          <w:color w:val="000000"/>
          <w:sz w:val="28"/>
          <w:szCs w:val="28"/>
        </w:rPr>
      </w:pPr>
      <w:r w:rsidRPr="00032E8D">
        <w:rPr>
          <w:color w:val="000000"/>
          <w:sz w:val="28"/>
          <w:szCs w:val="28"/>
        </w:rPr>
        <w:t>(Тип запитань у Google Формі —</w:t>
      </w:r>
      <w:r w:rsidRPr="00032E8D">
        <w:rPr>
          <w:rStyle w:val="apple-converted-space"/>
          <w:color w:val="000000"/>
          <w:sz w:val="28"/>
          <w:szCs w:val="28"/>
        </w:rPr>
        <w:t> </w:t>
      </w:r>
      <w:r w:rsidRPr="00032E8D">
        <w:rPr>
          <w:rStyle w:val="aa"/>
          <w:color w:val="000000"/>
          <w:sz w:val="28"/>
          <w:szCs w:val="28"/>
        </w:rPr>
        <w:t>множинний вибір з однією відповіддю</w:t>
      </w:r>
      <w:r w:rsidRPr="00032E8D">
        <w:rPr>
          <w:color w:val="000000"/>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3716"/>
        <w:gridCol w:w="4968"/>
      </w:tblGrid>
      <w:tr w:rsidR="00032E8D" w:rsidRPr="00032E8D" w:rsidTr="00032E8D">
        <w:trPr>
          <w:tblHeader/>
          <w:tblCellSpacing w:w="15" w:type="dxa"/>
        </w:trPr>
        <w:tc>
          <w:tcPr>
            <w:tcW w:w="0" w:type="auto"/>
            <w:vAlign w:val="center"/>
            <w:hideMark/>
          </w:tcPr>
          <w:p w:rsidR="00032E8D" w:rsidRPr="00032E8D" w:rsidRDefault="00032E8D" w:rsidP="00032E8D">
            <w:pPr>
              <w:spacing w:line="360" w:lineRule="auto"/>
              <w:jc w:val="center"/>
              <w:rPr>
                <w:b/>
                <w:bCs/>
                <w:sz w:val="28"/>
                <w:szCs w:val="28"/>
              </w:rPr>
            </w:pPr>
            <w:r w:rsidRPr="00032E8D">
              <w:rPr>
                <w:b/>
                <w:bCs/>
                <w:sz w:val="28"/>
                <w:szCs w:val="28"/>
              </w:rPr>
              <w:t>№</w:t>
            </w:r>
          </w:p>
        </w:tc>
        <w:tc>
          <w:tcPr>
            <w:tcW w:w="0" w:type="auto"/>
            <w:vAlign w:val="center"/>
            <w:hideMark/>
          </w:tcPr>
          <w:p w:rsidR="00032E8D" w:rsidRPr="00032E8D" w:rsidRDefault="00032E8D" w:rsidP="00032E8D">
            <w:pPr>
              <w:spacing w:line="360" w:lineRule="auto"/>
              <w:jc w:val="center"/>
              <w:rPr>
                <w:b/>
                <w:bCs/>
                <w:sz w:val="28"/>
                <w:szCs w:val="28"/>
              </w:rPr>
            </w:pPr>
            <w:r w:rsidRPr="00032E8D">
              <w:rPr>
                <w:b/>
                <w:bCs/>
                <w:sz w:val="28"/>
                <w:szCs w:val="28"/>
              </w:rPr>
              <w:t>Твердження</w:t>
            </w:r>
          </w:p>
        </w:tc>
        <w:tc>
          <w:tcPr>
            <w:tcW w:w="0" w:type="auto"/>
            <w:vAlign w:val="center"/>
            <w:hideMark/>
          </w:tcPr>
          <w:p w:rsidR="00032E8D" w:rsidRPr="00032E8D" w:rsidRDefault="00032E8D" w:rsidP="00032E8D">
            <w:pPr>
              <w:spacing w:line="360" w:lineRule="auto"/>
              <w:jc w:val="center"/>
              <w:rPr>
                <w:b/>
                <w:bCs/>
                <w:sz w:val="28"/>
                <w:szCs w:val="28"/>
              </w:rPr>
            </w:pPr>
            <w:r w:rsidRPr="00032E8D">
              <w:rPr>
                <w:b/>
                <w:bCs/>
                <w:sz w:val="28"/>
                <w:szCs w:val="28"/>
              </w:rPr>
              <w:t>Варіанти відповідей</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1</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спокійний (спокійна)</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2</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Відчуваю напруження</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3</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Мені нічого не загрожує</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4</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занепокоєний (занепокоєна)</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lastRenderedPageBreak/>
              <w:t>5</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Відчуваю спокій і врівноваженість</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6</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внутрішньо напружений (напружена)</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7</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Відчуваю роздратування</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8</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впевнений (впевнена) у собі</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зовсім ні / 2 – скоріше ні / 3 – скоріше так / 4 – точно так</w:t>
            </w:r>
          </w:p>
        </w:tc>
      </w:tr>
    </w:tbl>
    <w:p w:rsidR="00032E8D" w:rsidRPr="00032E8D" w:rsidRDefault="00AF1030" w:rsidP="00032E8D">
      <w:pPr>
        <w:spacing w:line="360" w:lineRule="auto"/>
        <w:rPr>
          <w:sz w:val="28"/>
          <w:szCs w:val="28"/>
        </w:rPr>
      </w:pPr>
      <w:r>
        <w:rPr>
          <w:noProof/>
          <w:sz w:val="28"/>
          <w:szCs w:val="28"/>
        </w:rPr>
        <w:pict>
          <v:rect id="_x0000_i1029" alt="" style="width:352.85pt;height:.05pt;mso-width-percent:0;mso-height-percent:0;mso-width-percent:0;mso-height-percent:0" o:hrpct="754" o:hralign="center" o:hrstd="t" o:hr="t" fillcolor="#a0a0a0" stroked="f"/>
        </w:pict>
      </w:r>
    </w:p>
    <w:p w:rsidR="00032E8D" w:rsidRPr="00032E8D" w:rsidRDefault="00032E8D" w:rsidP="00032E8D">
      <w:pPr>
        <w:pStyle w:val="2"/>
        <w:spacing w:before="0" w:line="360" w:lineRule="auto"/>
        <w:jc w:val="both"/>
        <w:rPr>
          <w:rFonts w:ascii="Times New Roman" w:hAnsi="Times New Roman" w:cs="Times New Roman"/>
          <w:color w:val="000000"/>
          <w:sz w:val="28"/>
          <w:szCs w:val="28"/>
        </w:rPr>
      </w:pPr>
      <w:r w:rsidRPr="00032E8D">
        <w:rPr>
          <w:rStyle w:val="a4"/>
          <w:rFonts w:ascii="Times New Roman" w:hAnsi="Times New Roman" w:cs="Times New Roman"/>
          <w:b w:val="0"/>
          <w:bCs w:val="0"/>
          <w:color w:val="000000"/>
          <w:sz w:val="28"/>
          <w:szCs w:val="28"/>
        </w:rPr>
        <w:t>Блок 2. Особистісна тривожність (як ви почуваєтесь зазвичай)</w:t>
      </w:r>
    </w:p>
    <w:p w:rsidR="00032E8D" w:rsidRPr="00032E8D" w:rsidRDefault="00032E8D" w:rsidP="00032E8D">
      <w:pPr>
        <w:pStyle w:val="ab"/>
        <w:spacing w:before="0" w:beforeAutospacing="0" w:line="360" w:lineRule="auto"/>
        <w:jc w:val="both"/>
        <w:rPr>
          <w:color w:val="000000"/>
          <w:sz w:val="28"/>
          <w:szCs w:val="28"/>
        </w:rPr>
      </w:pPr>
      <w:r w:rsidRPr="00032E8D">
        <w:rPr>
          <w:rStyle w:val="a4"/>
          <w:color w:val="000000"/>
          <w:sz w:val="28"/>
          <w:szCs w:val="28"/>
        </w:rPr>
        <w:t>Інструкція:</w:t>
      </w:r>
      <w:r w:rsidRPr="00032E8D">
        <w:rPr>
          <w:color w:val="000000"/>
          <w:sz w:val="28"/>
          <w:szCs w:val="28"/>
        </w:rPr>
        <w:br/>
        <w:t>Оберіть один варіант відповіді, який</w:t>
      </w:r>
      <w:r w:rsidRPr="00032E8D">
        <w:rPr>
          <w:rStyle w:val="apple-converted-space"/>
          <w:color w:val="000000"/>
          <w:sz w:val="28"/>
          <w:szCs w:val="28"/>
        </w:rPr>
        <w:t> </w:t>
      </w:r>
      <w:r w:rsidRPr="00032E8D">
        <w:rPr>
          <w:rStyle w:val="a4"/>
          <w:color w:val="000000"/>
          <w:sz w:val="28"/>
          <w:szCs w:val="28"/>
        </w:rPr>
        <w:t>найбільше відповідає тому, як ви почуваєтесь зазвичай</w:t>
      </w:r>
      <w:r w:rsidRPr="00032E8D">
        <w:rPr>
          <w:color w:val="000000"/>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3995"/>
        <w:gridCol w:w="4689"/>
      </w:tblGrid>
      <w:tr w:rsidR="00032E8D" w:rsidRPr="00032E8D" w:rsidTr="00032E8D">
        <w:trPr>
          <w:tblHeader/>
          <w:tblCellSpacing w:w="15" w:type="dxa"/>
        </w:trPr>
        <w:tc>
          <w:tcPr>
            <w:tcW w:w="0" w:type="auto"/>
            <w:vAlign w:val="center"/>
            <w:hideMark/>
          </w:tcPr>
          <w:p w:rsidR="00032E8D" w:rsidRPr="00032E8D" w:rsidRDefault="00032E8D" w:rsidP="00032E8D">
            <w:pPr>
              <w:spacing w:line="360" w:lineRule="auto"/>
              <w:jc w:val="center"/>
              <w:rPr>
                <w:b/>
                <w:bCs/>
                <w:sz w:val="28"/>
                <w:szCs w:val="28"/>
              </w:rPr>
            </w:pPr>
            <w:r w:rsidRPr="00032E8D">
              <w:rPr>
                <w:b/>
                <w:bCs/>
                <w:sz w:val="28"/>
                <w:szCs w:val="28"/>
              </w:rPr>
              <w:t>№</w:t>
            </w:r>
          </w:p>
        </w:tc>
        <w:tc>
          <w:tcPr>
            <w:tcW w:w="0" w:type="auto"/>
            <w:vAlign w:val="center"/>
            <w:hideMark/>
          </w:tcPr>
          <w:p w:rsidR="00032E8D" w:rsidRPr="00032E8D" w:rsidRDefault="00032E8D" w:rsidP="00032E8D">
            <w:pPr>
              <w:spacing w:line="360" w:lineRule="auto"/>
              <w:jc w:val="center"/>
              <w:rPr>
                <w:b/>
                <w:bCs/>
                <w:sz w:val="28"/>
                <w:szCs w:val="28"/>
              </w:rPr>
            </w:pPr>
            <w:r w:rsidRPr="00032E8D">
              <w:rPr>
                <w:b/>
                <w:bCs/>
                <w:sz w:val="28"/>
                <w:szCs w:val="28"/>
              </w:rPr>
              <w:t>Твердження</w:t>
            </w:r>
          </w:p>
        </w:tc>
        <w:tc>
          <w:tcPr>
            <w:tcW w:w="0" w:type="auto"/>
            <w:vAlign w:val="center"/>
            <w:hideMark/>
          </w:tcPr>
          <w:p w:rsidR="00032E8D" w:rsidRPr="00032E8D" w:rsidRDefault="00032E8D" w:rsidP="00032E8D">
            <w:pPr>
              <w:spacing w:line="360" w:lineRule="auto"/>
              <w:jc w:val="center"/>
              <w:rPr>
                <w:b/>
                <w:bCs/>
                <w:sz w:val="28"/>
                <w:szCs w:val="28"/>
              </w:rPr>
            </w:pPr>
            <w:r w:rsidRPr="00032E8D">
              <w:rPr>
                <w:b/>
                <w:bCs/>
                <w:sz w:val="28"/>
                <w:szCs w:val="28"/>
              </w:rPr>
              <w:t>Варіанти відповідей</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9</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часто переживаю через дрібниці</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10</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легко дратуюсь</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11</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Мене легко засмутити</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12</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відчуваю впевненість у собі</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13</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часто напружений (напружена) без причини</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lastRenderedPageBreak/>
              <w:t>14</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Я спокійно сприймаю труднощі</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15</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Мене турбує можливість зробити помилку</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r w:rsidR="00032E8D" w:rsidRPr="00032E8D" w:rsidTr="00032E8D">
        <w:trPr>
          <w:tblCellSpacing w:w="15" w:type="dxa"/>
        </w:trPr>
        <w:tc>
          <w:tcPr>
            <w:tcW w:w="0" w:type="auto"/>
            <w:vAlign w:val="center"/>
            <w:hideMark/>
          </w:tcPr>
          <w:p w:rsidR="00032E8D" w:rsidRPr="00032E8D" w:rsidRDefault="00032E8D" w:rsidP="00032E8D">
            <w:pPr>
              <w:spacing w:line="360" w:lineRule="auto"/>
              <w:rPr>
                <w:sz w:val="28"/>
                <w:szCs w:val="28"/>
              </w:rPr>
            </w:pPr>
            <w:r w:rsidRPr="00032E8D">
              <w:rPr>
                <w:sz w:val="28"/>
                <w:szCs w:val="28"/>
              </w:rPr>
              <w:t>16</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Мені важко розслабитися</w:t>
            </w:r>
          </w:p>
        </w:tc>
        <w:tc>
          <w:tcPr>
            <w:tcW w:w="0" w:type="auto"/>
            <w:vAlign w:val="center"/>
            <w:hideMark/>
          </w:tcPr>
          <w:p w:rsidR="00032E8D" w:rsidRPr="00032E8D" w:rsidRDefault="00032E8D" w:rsidP="00032E8D">
            <w:pPr>
              <w:spacing w:line="360" w:lineRule="auto"/>
              <w:rPr>
                <w:sz w:val="28"/>
                <w:szCs w:val="28"/>
              </w:rPr>
            </w:pPr>
            <w:r w:rsidRPr="00032E8D">
              <w:rPr>
                <w:sz w:val="28"/>
                <w:szCs w:val="28"/>
              </w:rPr>
              <w:t>1 – майже ніколи / 2 – іноді / 3 – часто / 4 – майже завжди</w:t>
            </w:r>
          </w:p>
        </w:tc>
      </w:tr>
    </w:tbl>
    <w:p w:rsidR="00032E8D" w:rsidRPr="00032E8D" w:rsidRDefault="00AF1030" w:rsidP="00032E8D">
      <w:pPr>
        <w:spacing w:line="360" w:lineRule="auto"/>
        <w:rPr>
          <w:sz w:val="28"/>
          <w:szCs w:val="28"/>
        </w:rPr>
      </w:pPr>
      <w:r>
        <w:rPr>
          <w:noProof/>
          <w:sz w:val="28"/>
          <w:szCs w:val="28"/>
        </w:rPr>
        <w:pict>
          <v:rect id="_x0000_i1030" alt="" style="width:352.85pt;height:.05pt;mso-width-percent:0;mso-height-percent:0;mso-width-percent:0;mso-height-percent:0" o:hrpct="754" o:hralign="center" o:hrstd="t" o:hr="t" fillcolor="#a0a0a0" stroked="f"/>
        </w:pict>
      </w:r>
    </w:p>
    <w:p w:rsidR="00032E8D" w:rsidRPr="00032E8D" w:rsidRDefault="00032E8D" w:rsidP="00032E8D">
      <w:pPr>
        <w:pStyle w:val="2"/>
        <w:spacing w:before="0" w:line="360" w:lineRule="auto"/>
        <w:rPr>
          <w:rFonts w:ascii="Times New Roman" w:hAnsi="Times New Roman" w:cs="Times New Roman"/>
          <w:color w:val="000000"/>
          <w:sz w:val="28"/>
          <w:szCs w:val="28"/>
        </w:rPr>
      </w:pPr>
      <w:r w:rsidRPr="00032E8D">
        <w:rPr>
          <w:rStyle w:val="a4"/>
          <w:rFonts w:ascii="Times New Roman" w:hAnsi="Times New Roman" w:cs="Times New Roman"/>
          <w:b w:val="0"/>
          <w:bCs w:val="0"/>
          <w:color w:val="000000"/>
          <w:sz w:val="28"/>
          <w:szCs w:val="28"/>
        </w:rPr>
        <w:t>Поради для обробки результатів (у поясненні для дослідження):</w:t>
      </w:r>
    </w:p>
    <w:p w:rsidR="00032E8D" w:rsidRPr="00032E8D" w:rsidRDefault="00032E8D" w:rsidP="00AF1030">
      <w:pPr>
        <w:pStyle w:val="ab"/>
        <w:numPr>
          <w:ilvl w:val="0"/>
          <w:numId w:val="15"/>
        </w:numPr>
        <w:spacing w:before="0" w:beforeAutospacing="0" w:line="360" w:lineRule="auto"/>
        <w:rPr>
          <w:color w:val="000000"/>
          <w:sz w:val="28"/>
          <w:szCs w:val="28"/>
        </w:rPr>
      </w:pPr>
      <w:r w:rsidRPr="00032E8D">
        <w:rPr>
          <w:color w:val="000000"/>
          <w:sz w:val="28"/>
          <w:szCs w:val="28"/>
        </w:rPr>
        <w:t>Для кожної відповіді присвоїть</w:t>
      </w:r>
      <w:r w:rsidRPr="00032E8D">
        <w:rPr>
          <w:rStyle w:val="apple-converted-space"/>
          <w:color w:val="000000"/>
          <w:sz w:val="28"/>
          <w:szCs w:val="28"/>
        </w:rPr>
        <w:t> </w:t>
      </w:r>
      <w:r w:rsidRPr="00032E8D">
        <w:rPr>
          <w:rStyle w:val="a4"/>
          <w:color w:val="000000"/>
          <w:sz w:val="28"/>
          <w:szCs w:val="28"/>
        </w:rPr>
        <w:t>бали від 1 до 4</w:t>
      </w:r>
      <w:r w:rsidRPr="00032E8D">
        <w:rPr>
          <w:color w:val="000000"/>
          <w:sz w:val="28"/>
          <w:szCs w:val="28"/>
        </w:rPr>
        <w:t>.</w:t>
      </w:r>
    </w:p>
    <w:p w:rsidR="00032E8D" w:rsidRPr="00032E8D" w:rsidRDefault="00032E8D" w:rsidP="00AF1030">
      <w:pPr>
        <w:pStyle w:val="ab"/>
        <w:numPr>
          <w:ilvl w:val="0"/>
          <w:numId w:val="15"/>
        </w:numPr>
        <w:spacing w:before="0" w:beforeAutospacing="0" w:line="360" w:lineRule="auto"/>
        <w:rPr>
          <w:color w:val="000000"/>
          <w:sz w:val="28"/>
          <w:szCs w:val="28"/>
        </w:rPr>
      </w:pPr>
      <w:r w:rsidRPr="00032E8D">
        <w:rPr>
          <w:color w:val="000000"/>
          <w:sz w:val="28"/>
          <w:szCs w:val="28"/>
        </w:rPr>
        <w:t>Деякі пункти мають</w:t>
      </w:r>
      <w:r w:rsidRPr="00032E8D">
        <w:rPr>
          <w:rStyle w:val="apple-converted-space"/>
          <w:color w:val="000000"/>
          <w:sz w:val="28"/>
          <w:szCs w:val="28"/>
        </w:rPr>
        <w:t> </w:t>
      </w:r>
      <w:r w:rsidRPr="00032E8D">
        <w:rPr>
          <w:rStyle w:val="a4"/>
          <w:color w:val="000000"/>
          <w:sz w:val="28"/>
          <w:szCs w:val="28"/>
        </w:rPr>
        <w:t>зворотне значення</w:t>
      </w:r>
      <w:r w:rsidRPr="00032E8D">
        <w:rPr>
          <w:rStyle w:val="apple-converted-space"/>
          <w:color w:val="000000"/>
          <w:sz w:val="28"/>
          <w:szCs w:val="28"/>
        </w:rPr>
        <w:t> </w:t>
      </w:r>
      <w:r w:rsidRPr="00032E8D">
        <w:rPr>
          <w:color w:val="000000"/>
          <w:sz w:val="28"/>
          <w:szCs w:val="28"/>
        </w:rPr>
        <w:t>(де високий бал означає низьку тривожність):</w:t>
      </w:r>
    </w:p>
    <w:p w:rsidR="00032E8D" w:rsidRPr="00032E8D" w:rsidRDefault="00032E8D" w:rsidP="00AF1030">
      <w:pPr>
        <w:pStyle w:val="ab"/>
        <w:numPr>
          <w:ilvl w:val="1"/>
          <w:numId w:val="15"/>
        </w:numPr>
        <w:spacing w:before="0" w:beforeAutospacing="0" w:line="360" w:lineRule="auto"/>
        <w:rPr>
          <w:color w:val="000000"/>
          <w:sz w:val="28"/>
          <w:szCs w:val="28"/>
        </w:rPr>
      </w:pPr>
      <w:r w:rsidRPr="00032E8D">
        <w:rPr>
          <w:color w:val="000000"/>
          <w:sz w:val="28"/>
          <w:szCs w:val="28"/>
        </w:rPr>
        <w:t>Реактивна тривожність: №1, 3, 5, 8</w:t>
      </w:r>
    </w:p>
    <w:p w:rsidR="00032E8D" w:rsidRPr="00032E8D" w:rsidRDefault="00032E8D" w:rsidP="00AF1030">
      <w:pPr>
        <w:pStyle w:val="ab"/>
        <w:numPr>
          <w:ilvl w:val="1"/>
          <w:numId w:val="15"/>
        </w:numPr>
        <w:spacing w:before="0" w:beforeAutospacing="0" w:line="360" w:lineRule="auto"/>
        <w:rPr>
          <w:color w:val="000000"/>
          <w:sz w:val="28"/>
          <w:szCs w:val="28"/>
        </w:rPr>
      </w:pPr>
      <w:r w:rsidRPr="00032E8D">
        <w:rPr>
          <w:color w:val="000000"/>
          <w:sz w:val="28"/>
          <w:szCs w:val="28"/>
        </w:rPr>
        <w:t>Особистісна тривожність: №12, 14</w:t>
      </w:r>
    </w:p>
    <w:p w:rsidR="00032E8D" w:rsidRPr="00032E8D" w:rsidRDefault="00032E8D" w:rsidP="00AF1030">
      <w:pPr>
        <w:pStyle w:val="ab"/>
        <w:numPr>
          <w:ilvl w:val="0"/>
          <w:numId w:val="15"/>
        </w:numPr>
        <w:spacing w:before="0" w:beforeAutospacing="0" w:line="360" w:lineRule="auto"/>
        <w:rPr>
          <w:color w:val="000000"/>
          <w:sz w:val="28"/>
          <w:szCs w:val="28"/>
        </w:rPr>
      </w:pPr>
      <w:r w:rsidRPr="00032E8D">
        <w:rPr>
          <w:color w:val="000000"/>
          <w:sz w:val="28"/>
          <w:szCs w:val="28"/>
        </w:rPr>
        <w:t>Обчисліть окремо середні бали за кожною шкалою.</w:t>
      </w:r>
    </w:p>
    <w:p w:rsidR="00032E8D" w:rsidRPr="00032E8D" w:rsidRDefault="00032E8D" w:rsidP="00AF1030">
      <w:pPr>
        <w:pStyle w:val="ab"/>
        <w:numPr>
          <w:ilvl w:val="0"/>
          <w:numId w:val="15"/>
        </w:numPr>
        <w:spacing w:before="0" w:beforeAutospacing="0" w:line="360" w:lineRule="auto"/>
        <w:rPr>
          <w:color w:val="000000"/>
          <w:sz w:val="28"/>
          <w:szCs w:val="28"/>
        </w:rPr>
      </w:pPr>
      <w:r w:rsidRPr="00032E8D">
        <w:rPr>
          <w:color w:val="000000"/>
          <w:sz w:val="28"/>
          <w:szCs w:val="28"/>
        </w:rPr>
        <w:t>Інтерпретація:</w:t>
      </w:r>
    </w:p>
    <w:p w:rsidR="00032E8D" w:rsidRPr="00032E8D" w:rsidRDefault="00032E8D" w:rsidP="00AF1030">
      <w:pPr>
        <w:pStyle w:val="ab"/>
        <w:numPr>
          <w:ilvl w:val="1"/>
          <w:numId w:val="15"/>
        </w:numPr>
        <w:spacing w:before="0" w:beforeAutospacing="0" w:line="360" w:lineRule="auto"/>
        <w:rPr>
          <w:color w:val="000000"/>
          <w:sz w:val="28"/>
          <w:szCs w:val="28"/>
        </w:rPr>
      </w:pPr>
      <w:r w:rsidRPr="00032E8D">
        <w:rPr>
          <w:color w:val="000000"/>
          <w:sz w:val="28"/>
          <w:szCs w:val="28"/>
        </w:rPr>
        <w:t>20–30 балів — низький рівень тривожності</w:t>
      </w:r>
    </w:p>
    <w:p w:rsidR="00032E8D" w:rsidRPr="00032E8D" w:rsidRDefault="00032E8D" w:rsidP="00AF1030">
      <w:pPr>
        <w:pStyle w:val="ab"/>
        <w:numPr>
          <w:ilvl w:val="1"/>
          <w:numId w:val="15"/>
        </w:numPr>
        <w:spacing w:before="0" w:beforeAutospacing="0" w:line="360" w:lineRule="auto"/>
        <w:rPr>
          <w:color w:val="000000"/>
          <w:sz w:val="28"/>
          <w:szCs w:val="28"/>
        </w:rPr>
      </w:pPr>
      <w:r w:rsidRPr="00032E8D">
        <w:rPr>
          <w:color w:val="000000"/>
          <w:sz w:val="28"/>
          <w:szCs w:val="28"/>
        </w:rPr>
        <w:t>31–45 балів — середній рівень</w:t>
      </w:r>
    </w:p>
    <w:p w:rsidR="00032E8D" w:rsidRDefault="00032E8D" w:rsidP="00AF1030">
      <w:pPr>
        <w:pStyle w:val="ab"/>
        <w:numPr>
          <w:ilvl w:val="1"/>
          <w:numId w:val="15"/>
        </w:numPr>
        <w:spacing w:before="0" w:beforeAutospacing="0" w:line="360" w:lineRule="auto"/>
        <w:rPr>
          <w:color w:val="000000"/>
          <w:sz w:val="28"/>
          <w:szCs w:val="28"/>
        </w:rPr>
      </w:pPr>
      <w:r w:rsidRPr="00032E8D">
        <w:rPr>
          <w:color w:val="000000"/>
          <w:sz w:val="28"/>
          <w:szCs w:val="28"/>
        </w:rPr>
        <w:t>46–80 балів — високий рівень</w:t>
      </w:r>
    </w:p>
    <w:p w:rsidR="00032E8D" w:rsidRDefault="00032E8D">
      <w:pPr>
        <w:spacing w:after="160" w:line="259" w:lineRule="auto"/>
        <w:rPr>
          <w:color w:val="000000"/>
          <w:sz w:val="28"/>
          <w:szCs w:val="28"/>
        </w:rPr>
      </w:pPr>
      <w:r>
        <w:rPr>
          <w:color w:val="000000"/>
          <w:sz w:val="28"/>
          <w:szCs w:val="28"/>
        </w:rPr>
        <w:br w:type="page"/>
      </w:r>
    </w:p>
    <w:p w:rsidR="00032E8D" w:rsidRPr="00032E8D" w:rsidRDefault="00032E8D" w:rsidP="00032E8D">
      <w:pPr>
        <w:pStyle w:val="ab"/>
        <w:spacing w:before="0" w:beforeAutospacing="0" w:line="360" w:lineRule="auto"/>
        <w:jc w:val="center"/>
        <w:rPr>
          <w:b/>
          <w:bCs/>
          <w:color w:val="000000"/>
          <w:sz w:val="28"/>
          <w:szCs w:val="28"/>
          <w:lang w:val="uk-UA"/>
        </w:rPr>
      </w:pPr>
      <w:r w:rsidRPr="00032E8D">
        <w:rPr>
          <w:b/>
          <w:bCs/>
          <w:color w:val="000000"/>
          <w:sz w:val="28"/>
          <w:szCs w:val="28"/>
          <w:lang w:val="uk-UA"/>
        </w:rPr>
        <w:lastRenderedPageBreak/>
        <w:t>Додаток 3</w:t>
      </w:r>
    </w:p>
    <w:p w:rsidR="00032E8D" w:rsidRPr="00032E8D" w:rsidRDefault="00032E8D" w:rsidP="00032E8D">
      <w:pPr>
        <w:pStyle w:val="ab"/>
        <w:spacing w:before="0" w:beforeAutospacing="0" w:after="0" w:afterAutospacing="0" w:line="360" w:lineRule="auto"/>
        <w:jc w:val="center"/>
        <w:rPr>
          <w:b/>
          <w:bCs/>
          <w:color w:val="000000"/>
          <w:sz w:val="28"/>
          <w:szCs w:val="28"/>
          <w:lang w:val="uk-UA"/>
        </w:rPr>
      </w:pPr>
      <w:r w:rsidRPr="00032E8D">
        <w:rPr>
          <w:b/>
          <w:bCs/>
          <w:color w:val="000000"/>
          <w:sz w:val="28"/>
          <w:szCs w:val="28"/>
        </w:rPr>
        <w:t>Анкетування студентів щодо впливу інформаційного простору на психічне здоров’я особистості в умовах воєнного стану</w:t>
      </w:r>
      <w:r>
        <w:rPr>
          <w:b/>
          <w:bCs/>
          <w:color w:val="000000"/>
          <w:sz w:val="28"/>
          <w:szCs w:val="28"/>
          <w:lang w:val="uk-UA"/>
        </w:rPr>
        <w:t xml:space="preserve"> </w:t>
      </w:r>
      <w:r w:rsidRPr="00032E8D">
        <w:rPr>
          <w:rStyle w:val="a4"/>
          <w:color w:val="000000"/>
          <w:sz w:val="28"/>
          <w:szCs w:val="28"/>
        </w:rPr>
        <w:t>для Google-форми</w:t>
      </w:r>
      <w:r w:rsidRPr="00032E8D">
        <w:rPr>
          <w:rStyle w:val="apple-converted-space"/>
          <w:rFonts w:ascii="-webkit-standard" w:hAnsi="-webkit-standard"/>
          <w:color w:val="000000"/>
          <w:sz w:val="28"/>
          <w:szCs w:val="28"/>
        </w:rPr>
        <w:t> </w:t>
      </w:r>
    </w:p>
    <w:p w:rsidR="00032E8D" w:rsidRDefault="00032E8D" w:rsidP="00032E8D">
      <w:pPr>
        <w:pStyle w:val="ab"/>
        <w:spacing w:before="0" w:beforeAutospacing="0" w:after="0" w:afterAutospacing="0" w:line="360" w:lineRule="auto"/>
        <w:jc w:val="center"/>
        <w:rPr>
          <w:b/>
          <w:bCs/>
          <w:color w:val="000000"/>
          <w:sz w:val="28"/>
          <w:szCs w:val="28"/>
        </w:rPr>
      </w:pPr>
    </w:p>
    <w:p w:rsidR="00032E8D" w:rsidRPr="00032E8D" w:rsidRDefault="00032E8D" w:rsidP="00032E8D">
      <w:pPr>
        <w:spacing w:line="360" w:lineRule="auto"/>
        <w:outlineLvl w:val="1"/>
        <w:rPr>
          <w:b/>
          <w:bCs/>
          <w:color w:val="000000"/>
          <w:sz w:val="28"/>
          <w:szCs w:val="28"/>
        </w:rPr>
      </w:pPr>
      <w:r w:rsidRPr="00032E8D">
        <w:rPr>
          <w:b/>
          <w:bCs/>
          <w:color w:val="000000"/>
          <w:sz w:val="28"/>
          <w:szCs w:val="28"/>
        </w:rPr>
        <w:t>Вступна частина (опис у Google Формі):</w:t>
      </w:r>
    </w:p>
    <w:p w:rsidR="00032E8D" w:rsidRPr="00032E8D" w:rsidRDefault="00032E8D" w:rsidP="00032E8D">
      <w:pPr>
        <w:spacing w:line="360" w:lineRule="auto"/>
        <w:rPr>
          <w:color w:val="000000"/>
          <w:sz w:val="28"/>
          <w:szCs w:val="28"/>
        </w:rPr>
      </w:pPr>
      <w:r w:rsidRPr="00032E8D">
        <w:rPr>
          <w:color w:val="000000"/>
          <w:sz w:val="28"/>
          <w:szCs w:val="28"/>
        </w:rPr>
        <w:t>Шановні студенти!</w:t>
      </w:r>
    </w:p>
    <w:p w:rsidR="00032E8D" w:rsidRPr="00032E8D" w:rsidRDefault="00032E8D" w:rsidP="00032E8D">
      <w:pPr>
        <w:spacing w:line="360" w:lineRule="auto"/>
        <w:rPr>
          <w:color w:val="000000"/>
          <w:sz w:val="28"/>
          <w:szCs w:val="28"/>
        </w:rPr>
      </w:pPr>
      <w:r w:rsidRPr="00032E8D">
        <w:rPr>
          <w:color w:val="000000"/>
          <w:sz w:val="28"/>
          <w:szCs w:val="28"/>
        </w:rPr>
        <w:t>Ви запрошені взяти участь у науковому дослідженні на тему</w:t>
      </w:r>
      <w:r w:rsidRPr="00032E8D">
        <w:rPr>
          <w:color w:val="000000"/>
          <w:sz w:val="28"/>
          <w:szCs w:val="28"/>
        </w:rPr>
        <w:br/>
      </w:r>
      <w:r w:rsidRPr="00032E8D">
        <w:rPr>
          <w:b/>
          <w:bCs/>
          <w:color w:val="000000"/>
          <w:sz w:val="28"/>
          <w:szCs w:val="28"/>
        </w:rPr>
        <w:t>«Вплив інформаційного простору на психічне здоров’я особистості в умовах воєнного стану»</w:t>
      </w:r>
      <w:r w:rsidRPr="00032E8D">
        <w:rPr>
          <w:color w:val="000000"/>
          <w:sz w:val="28"/>
          <w:szCs w:val="28"/>
        </w:rPr>
        <w:t>.</w:t>
      </w:r>
    </w:p>
    <w:p w:rsidR="00032E8D" w:rsidRPr="00032E8D" w:rsidRDefault="00032E8D" w:rsidP="00032E8D">
      <w:pPr>
        <w:spacing w:line="360" w:lineRule="auto"/>
        <w:rPr>
          <w:color w:val="000000"/>
          <w:sz w:val="28"/>
          <w:szCs w:val="28"/>
        </w:rPr>
      </w:pPr>
      <w:r w:rsidRPr="00032E8D">
        <w:rPr>
          <w:color w:val="000000"/>
          <w:sz w:val="28"/>
          <w:szCs w:val="28"/>
        </w:rPr>
        <w:t>Мета опитування — виявити особливості впливу медіа та інформаційного середовища на емоційний стан молоді під час воєнних дій.</w:t>
      </w:r>
    </w:p>
    <w:p w:rsidR="00032E8D" w:rsidRPr="00032E8D" w:rsidRDefault="00032E8D" w:rsidP="00032E8D">
      <w:pPr>
        <w:spacing w:line="360" w:lineRule="auto"/>
        <w:rPr>
          <w:color w:val="000000"/>
          <w:sz w:val="28"/>
          <w:szCs w:val="28"/>
        </w:rPr>
      </w:pPr>
      <w:r w:rsidRPr="00032E8D">
        <w:rPr>
          <w:color w:val="000000"/>
          <w:sz w:val="28"/>
          <w:szCs w:val="28"/>
        </w:rPr>
        <w:t>Опитування </w:t>
      </w:r>
      <w:r w:rsidRPr="00032E8D">
        <w:rPr>
          <w:b/>
          <w:bCs/>
          <w:color w:val="000000"/>
          <w:sz w:val="28"/>
          <w:szCs w:val="28"/>
        </w:rPr>
        <w:t>анонімне</w:t>
      </w:r>
      <w:r w:rsidRPr="00032E8D">
        <w:rPr>
          <w:color w:val="000000"/>
          <w:sz w:val="28"/>
          <w:szCs w:val="28"/>
        </w:rPr>
        <w:t>, дані використовуватимуться </w:t>
      </w:r>
      <w:r w:rsidRPr="00032E8D">
        <w:rPr>
          <w:b/>
          <w:bCs/>
          <w:color w:val="000000"/>
          <w:sz w:val="28"/>
          <w:szCs w:val="28"/>
        </w:rPr>
        <w:t>виключно в наукових цілях</w:t>
      </w:r>
      <w:r w:rsidRPr="00032E8D">
        <w:rPr>
          <w:color w:val="000000"/>
          <w:sz w:val="28"/>
          <w:szCs w:val="28"/>
        </w:rPr>
        <w:t>.</w:t>
      </w:r>
    </w:p>
    <w:p w:rsidR="00032E8D" w:rsidRPr="00032E8D" w:rsidRDefault="00032E8D" w:rsidP="00032E8D">
      <w:pPr>
        <w:spacing w:line="360" w:lineRule="auto"/>
        <w:rPr>
          <w:color w:val="000000"/>
          <w:sz w:val="28"/>
          <w:szCs w:val="28"/>
        </w:rPr>
      </w:pPr>
      <w:r w:rsidRPr="00032E8D">
        <w:rPr>
          <w:color w:val="000000"/>
          <w:sz w:val="28"/>
          <w:szCs w:val="28"/>
        </w:rPr>
        <w:t xml:space="preserve">Просимо відповідати щиро </w:t>
      </w:r>
      <w:r w:rsidR="001A43B1">
        <w:rPr>
          <w:color w:val="000000"/>
          <w:sz w:val="28"/>
          <w:szCs w:val="28"/>
        </w:rPr>
        <w:t>–</w:t>
      </w:r>
      <w:r w:rsidRPr="00032E8D">
        <w:rPr>
          <w:color w:val="000000"/>
          <w:sz w:val="28"/>
          <w:szCs w:val="28"/>
        </w:rPr>
        <w:t xml:space="preserve"> від цього залежить достовірність результатів.</w:t>
      </w:r>
    </w:p>
    <w:p w:rsidR="00032E8D" w:rsidRPr="00032E8D" w:rsidRDefault="00032E8D" w:rsidP="00032E8D">
      <w:pPr>
        <w:spacing w:line="360" w:lineRule="auto"/>
        <w:rPr>
          <w:color w:val="000000"/>
          <w:sz w:val="28"/>
          <w:szCs w:val="28"/>
        </w:rPr>
      </w:pPr>
      <w:r w:rsidRPr="00032E8D">
        <w:rPr>
          <w:color w:val="000000"/>
          <w:sz w:val="28"/>
          <w:szCs w:val="28"/>
        </w:rPr>
        <w:t>Заповнення анкети займає близько </w:t>
      </w:r>
      <w:r w:rsidRPr="00032E8D">
        <w:rPr>
          <w:b/>
          <w:bCs/>
          <w:color w:val="000000"/>
          <w:sz w:val="28"/>
          <w:szCs w:val="28"/>
        </w:rPr>
        <w:t>10–15 хвилин</w:t>
      </w:r>
      <w:r w:rsidRPr="00032E8D">
        <w:rPr>
          <w:color w:val="000000"/>
          <w:sz w:val="28"/>
          <w:szCs w:val="28"/>
        </w:rPr>
        <w:t>.</w:t>
      </w:r>
    </w:p>
    <w:p w:rsidR="00032E8D" w:rsidRPr="00032E8D" w:rsidRDefault="00AF1030" w:rsidP="00032E8D">
      <w:pPr>
        <w:spacing w:line="360" w:lineRule="auto"/>
        <w:rPr>
          <w:sz w:val="28"/>
          <w:szCs w:val="28"/>
        </w:rPr>
      </w:pPr>
      <w:r>
        <w:rPr>
          <w:noProof/>
          <w:sz w:val="28"/>
          <w:szCs w:val="28"/>
        </w:rPr>
        <w:pict>
          <v:rect id="_x0000_i1031"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outlineLvl w:val="1"/>
        <w:rPr>
          <w:b/>
          <w:bCs/>
          <w:color w:val="000000"/>
          <w:sz w:val="28"/>
          <w:szCs w:val="28"/>
        </w:rPr>
      </w:pPr>
      <w:r w:rsidRPr="00032E8D">
        <w:rPr>
          <w:b/>
          <w:bCs/>
          <w:color w:val="000000"/>
          <w:sz w:val="28"/>
          <w:szCs w:val="28"/>
        </w:rPr>
        <w:t>Блок І. Загальні відомості</w:t>
      </w:r>
    </w:p>
    <w:p w:rsidR="00032E8D" w:rsidRPr="00032E8D" w:rsidRDefault="00032E8D" w:rsidP="00032E8D">
      <w:pPr>
        <w:spacing w:line="360" w:lineRule="auto"/>
        <w:rPr>
          <w:color w:val="000000"/>
          <w:sz w:val="28"/>
          <w:szCs w:val="28"/>
        </w:rPr>
      </w:pPr>
      <w:r w:rsidRPr="00032E8D">
        <w:rPr>
          <w:color w:val="000000"/>
          <w:sz w:val="28"/>
          <w:szCs w:val="28"/>
        </w:rPr>
        <w:t>1️</w:t>
      </w:r>
      <w:r w:rsidRPr="00032E8D">
        <w:rPr>
          <w:color w:val="000000"/>
          <w:sz w:val="28"/>
          <w:szCs w:val="28"/>
          <w:lang w:val="uk-UA"/>
        </w:rPr>
        <w:t xml:space="preserve">. </w:t>
      </w:r>
      <w:r w:rsidRPr="00032E8D">
        <w:rPr>
          <w:color w:val="000000"/>
          <w:sz w:val="28"/>
          <w:szCs w:val="28"/>
        </w:rPr>
        <w:t>Ваш вік:</w:t>
      </w:r>
    </w:p>
    <w:p w:rsidR="00032E8D" w:rsidRPr="00032E8D" w:rsidRDefault="00032E8D" w:rsidP="00AF1030">
      <w:pPr>
        <w:numPr>
          <w:ilvl w:val="0"/>
          <w:numId w:val="16"/>
        </w:numPr>
        <w:spacing w:line="360" w:lineRule="auto"/>
        <w:rPr>
          <w:color w:val="000000"/>
          <w:sz w:val="28"/>
          <w:szCs w:val="28"/>
        </w:rPr>
      </w:pPr>
      <w:r w:rsidRPr="00032E8D">
        <w:rPr>
          <w:color w:val="000000"/>
          <w:sz w:val="28"/>
          <w:szCs w:val="28"/>
        </w:rPr>
        <w:t>18–20 років</w:t>
      </w:r>
    </w:p>
    <w:p w:rsidR="00032E8D" w:rsidRPr="00032E8D" w:rsidRDefault="00032E8D" w:rsidP="00AF1030">
      <w:pPr>
        <w:numPr>
          <w:ilvl w:val="0"/>
          <w:numId w:val="16"/>
        </w:numPr>
        <w:spacing w:line="360" w:lineRule="auto"/>
        <w:rPr>
          <w:color w:val="000000"/>
          <w:sz w:val="28"/>
          <w:szCs w:val="28"/>
        </w:rPr>
      </w:pPr>
      <w:r w:rsidRPr="00032E8D">
        <w:rPr>
          <w:color w:val="000000"/>
          <w:sz w:val="28"/>
          <w:szCs w:val="28"/>
        </w:rPr>
        <w:t>21–23 роки</w:t>
      </w:r>
    </w:p>
    <w:p w:rsidR="00032E8D" w:rsidRPr="00032E8D" w:rsidRDefault="00032E8D" w:rsidP="00AF1030">
      <w:pPr>
        <w:numPr>
          <w:ilvl w:val="0"/>
          <w:numId w:val="16"/>
        </w:numPr>
        <w:spacing w:line="360" w:lineRule="auto"/>
        <w:rPr>
          <w:color w:val="000000"/>
          <w:sz w:val="28"/>
          <w:szCs w:val="28"/>
        </w:rPr>
      </w:pPr>
      <w:r w:rsidRPr="00032E8D">
        <w:rPr>
          <w:color w:val="000000"/>
          <w:sz w:val="28"/>
          <w:szCs w:val="28"/>
        </w:rPr>
        <w:t>24–26 років</w:t>
      </w:r>
    </w:p>
    <w:p w:rsidR="00032E8D" w:rsidRPr="00032E8D" w:rsidRDefault="00032E8D" w:rsidP="00AF1030">
      <w:pPr>
        <w:numPr>
          <w:ilvl w:val="0"/>
          <w:numId w:val="16"/>
        </w:numPr>
        <w:spacing w:line="360" w:lineRule="auto"/>
        <w:rPr>
          <w:color w:val="000000"/>
          <w:sz w:val="28"/>
          <w:szCs w:val="28"/>
        </w:rPr>
      </w:pPr>
      <w:r w:rsidRPr="00032E8D">
        <w:rPr>
          <w:color w:val="000000"/>
          <w:sz w:val="28"/>
          <w:szCs w:val="28"/>
        </w:rPr>
        <w:t>понад 26 років</w:t>
      </w:r>
    </w:p>
    <w:p w:rsidR="00032E8D" w:rsidRPr="00032E8D" w:rsidRDefault="00032E8D" w:rsidP="00032E8D">
      <w:pPr>
        <w:spacing w:line="360" w:lineRule="auto"/>
        <w:rPr>
          <w:color w:val="000000"/>
          <w:sz w:val="28"/>
          <w:szCs w:val="28"/>
        </w:rPr>
      </w:pPr>
      <w:r w:rsidRPr="00032E8D">
        <w:rPr>
          <w:color w:val="000000"/>
          <w:sz w:val="28"/>
          <w:szCs w:val="28"/>
        </w:rPr>
        <w:t>2️</w:t>
      </w:r>
      <w:r w:rsidRPr="00032E8D">
        <w:rPr>
          <w:color w:val="000000"/>
          <w:sz w:val="28"/>
          <w:szCs w:val="28"/>
          <w:lang w:val="uk-UA"/>
        </w:rPr>
        <w:t xml:space="preserve">. </w:t>
      </w:r>
      <w:r w:rsidRPr="00032E8D">
        <w:rPr>
          <w:color w:val="000000"/>
          <w:sz w:val="28"/>
          <w:szCs w:val="28"/>
        </w:rPr>
        <w:t>Стать:</w:t>
      </w:r>
    </w:p>
    <w:p w:rsidR="00032E8D" w:rsidRPr="00032E8D" w:rsidRDefault="00032E8D" w:rsidP="00AF1030">
      <w:pPr>
        <w:numPr>
          <w:ilvl w:val="0"/>
          <w:numId w:val="17"/>
        </w:numPr>
        <w:spacing w:line="360" w:lineRule="auto"/>
        <w:rPr>
          <w:color w:val="000000"/>
          <w:sz w:val="28"/>
          <w:szCs w:val="28"/>
        </w:rPr>
      </w:pPr>
      <w:r w:rsidRPr="00032E8D">
        <w:rPr>
          <w:color w:val="000000"/>
          <w:sz w:val="28"/>
          <w:szCs w:val="28"/>
        </w:rPr>
        <w:t>Чоловіча</w:t>
      </w:r>
    </w:p>
    <w:p w:rsidR="00032E8D" w:rsidRPr="00032E8D" w:rsidRDefault="00032E8D" w:rsidP="00AF1030">
      <w:pPr>
        <w:numPr>
          <w:ilvl w:val="0"/>
          <w:numId w:val="17"/>
        </w:numPr>
        <w:spacing w:line="360" w:lineRule="auto"/>
        <w:rPr>
          <w:color w:val="000000"/>
          <w:sz w:val="28"/>
          <w:szCs w:val="28"/>
        </w:rPr>
      </w:pPr>
      <w:r w:rsidRPr="00032E8D">
        <w:rPr>
          <w:color w:val="000000"/>
          <w:sz w:val="28"/>
          <w:szCs w:val="28"/>
        </w:rPr>
        <w:t>Жіноча</w:t>
      </w:r>
    </w:p>
    <w:p w:rsidR="00032E8D" w:rsidRPr="00032E8D" w:rsidRDefault="00032E8D" w:rsidP="00032E8D">
      <w:pPr>
        <w:spacing w:line="360" w:lineRule="auto"/>
        <w:rPr>
          <w:color w:val="000000"/>
          <w:sz w:val="28"/>
          <w:szCs w:val="28"/>
        </w:rPr>
      </w:pPr>
      <w:r w:rsidRPr="00032E8D">
        <w:rPr>
          <w:color w:val="000000"/>
          <w:sz w:val="28"/>
          <w:szCs w:val="28"/>
        </w:rPr>
        <w:t>3</w:t>
      </w:r>
      <w:r w:rsidRPr="00032E8D">
        <w:rPr>
          <w:rFonts w:ascii="Apple Color Emoji" w:hAnsi="Apple Color Emoji" w:cs="Apple Color Emoji"/>
          <w:color w:val="000000"/>
          <w:sz w:val="28"/>
          <w:szCs w:val="28"/>
        </w:rPr>
        <w:t>️</w:t>
      </w:r>
      <w:r>
        <w:rPr>
          <w:rFonts w:ascii="Cambria" w:hAnsi="Cambria" w:cs="Apple Color Emoji"/>
          <w:color w:val="000000"/>
          <w:sz w:val="28"/>
          <w:szCs w:val="28"/>
          <w:lang w:val="uk-UA"/>
        </w:rPr>
        <w:t xml:space="preserve">. </w:t>
      </w:r>
      <w:r w:rsidRPr="00032E8D">
        <w:rPr>
          <w:color w:val="000000"/>
          <w:sz w:val="28"/>
          <w:szCs w:val="28"/>
        </w:rPr>
        <w:t>Курс навчання:</w:t>
      </w:r>
    </w:p>
    <w:p w:rsidR="00032E8D" w:rsidRPr="00032E8D" w:rsidRDefault="00032E8D" w:rsidP="00AF1030">
      <w:pPr>
        <w:numPr>
          <w:ilvl w:val="0"/>
          <w:numId w:val="18"/>
        </w:numPr>
        <w:spacing w:line="360" w:lineRule="auto"/>
        <w:rPr>
          <w:color w:val="000000"/>
          <w:sz w:val="28"/>
          <w:szCs w:val="28"/>
        </w:rPr>
      </w:pPr>
      <w:r w:rsidRPr="00032E8D">
        <w:rPr>
          <w:color w:val="000000"/>
          <w:sz w:val="28"/>
          <w:szCs w:val="28"/>
        </w:rPr>
        <w:t>I</w:t>
      </w:r>
    </w:p>
    <w:p w:rsidR="00032E8D" w:rsidRPr="00032E8D" w:rsidRDefault="00032E8D" w:rsidP="00AF1030">
      <w:pPr>
        <w:numPr>
          <w:ilvl w:val="0"/>
          <w:numId w:val="18"/>
        </w:numPr>
        <w:spacing w:line="360" w:lineRule="auto"/>
        <w:rPr>
          <w:color w:val="000000"/>
          <w:sz w:val="28"/>
          <w:szCs w:val="28"/>
        </w:rPr>
      </w:pPr>
      <w:r w:rsidRPr="00032E8D">
        <w:rPr>
          <w:color w:val="000000"/>
          <w:sz w:val="28"/>
          <w:szCs w:val="28"/>
        </w:rPr>
        <w:lastRenderedPageBreak/>
        <w:t>II</w:t>
      </w:r>
    </w:p>
    <w:p w:rsidR="00032E8D" w:rsidRPr="00032E8D" w:rsidRDefault="00032E8D" w:rsidP="00AF1030">
      <w:pPr>
        <w:numPr>
          <w:ilvl w:val="0"/>
          <w:numId w:val="18"/>
        </w:numPr>
        <w:spacing w:line="360" w:lineRule="auto"/>
        <w:rPr>
          <w:color w:val="000000"/>
          <w:sz w:val="28"/>
          <w:szCs w:val="28"/>
        </w:rPr>
      </w:pPr>
      <w:r w:rsidRPr="00032E8D">
        <w:rPr>
          <w:color w:val="000000"/>
          <w:sz w:val="28"/>
          <w:szCs w:val="28"/>
        </w:rPr>
        <w:t>III</w:t>
      </w:r>
    </w:p>
    <w:p w:rsidR="00032E8D" w:rsidRPr="00032E8D" w:rsidRDefault="00032E8D" w:rsidP="00AF1030">
      <w:pPr>
        <w:numPr>
          <w:ilvl w:val="0"/>
          <w:numId w:val="18"/>
        </w:numPr>
        <w:spacing w:line="360" w:lineRule="auto"/>
        <w:rPr>
          <w:color w:val="000000"/>
          <w:sz w:val="28"/>
          <w:szCs w:val="28"/>
        </w:rPr>
      </w:pPr>
      <w:r w:rsidRPr="00032E8D">
        <w:rPr>
          <w:color w:val="000000"/>
          <w:sz w:val="28"/>
          <w:szCs w:val="28"/>
        </w:rPr>
        <w:t>IV</w:t>
      </w:r>
    </w:p>
    <w:p w:rsidR="00032E8D" w:rsidRPr="00032E8D" w:rsidRDefault="00032E8D" w:rsidP="00AF1030">
      <w:pPr>
        <w:numPr>
          <w:ilvl w:val="0"/>
          <w:numId w:val="18"/>
        </w:numPr>
        <w:spacing w:line="360" w:lineRule="auto"/>
        <w:rPr>
          <w:color w:val="000000"/>
          <w:sz w:val="28"/>
          <w:szCs w:val="28"/>
        </w:rPr>
      </w:pPr>
      <w:r w:rsidRPr="00032E8D">
        <w:rPr>
          <w:color w:val="000000"/>
          <w:sz w:val="28"/>
          <w:szCs w:val="28"/>
        </w:rPr>
        <w:t>V (магістратура)</w:t>
      </w:r>
    </w:p>
    <w:p w:rsidR="00032E8D" w:rsidRPr="00032E8D" w:rsidRDefault="00032E8D" w:rsidP="00032E8D">
      <w:pPr>
        <w:spacing w:line="360" w:lineRule="auto"/>
        <w:rPr>
          <w:color w:val="000000"/>
          <w:sz w:val="28"/>
          <w:szCs w:val="28"/>
        </w:rPr>
      </w:pPr>
      <w:r w:rsidRPr="00032E8D">
        <w:rPr>
          <w:color w:val="000000"/>
          <w:sz w:val="28"/>
          <w:szCs w:val="28"/>
        </w:rPr>
        <w:t>4</w:t>
      </w:r>
      <w:r w:rsidRPr="00032E8D">
        <w:rPr>
          <w:rFonts w:ascii="Apple Color Emoji" w:hAnsi="Apple Color Emoji" w:cs="Apple Color Emoji"/>
          <w:color w:val="000000"/>
          <w:sz w:val="28"/>
          <w:szCs w:val="28"/>
        </w:rPr>
        <w:t>️</w:t>
      </w:r>
      <w:r>
        <w:rPr>
          <w:rFonts w:ascii="Cambria" w:hAnsi="Cambria" w:cs="Apple Color Emoji"/>
          <w:color w:val="000000"/>
          <w:sz w:val="28"/>
          <w:szCs w:val="28"/>
          <w:lang w:val="uk-UA"/>
        </w:rPr>
        <w:t xml:space="preserve">. </w:t>
      </w:r>
      <w:r w:rsidRPr="00032E8D">
        <w:rPr>
          <w:color w:val="000000"/>
          <w:sz w:val="28"/>
          <w:szCs w:val="28"/>
        </w:rPr>
        <w:t>Скільки часу Ви щодня проводите в інформаційному просторі (соцмережі, новини, інтернет-ресурси)?</w:t>
      </w:r>
    </w:p>
    <w:p w:rsidR="00032E8D" w:rsidRPr="00032E8D" w:rsidRDefault="00032E8D" w:rsidP="00AF1030">
      <w:pPr>
        <w:numPr>
          <w:ilvl w:val="0"/>
          <w:numId w:val="19"/>
        </w:numPr>
        <w:spacing w:line="360" w:lineRule="auto"/>
        <w:rPr>
          <w:color w:val="000000"/>
          <w:sz w:val="28"/>
          <w:szCs w:val="28"/>
        </w:rPr>
      </w:pPr>
      <w:r w:rsidRPr="00032E8D">
        <w:rPr>
          <w:color w:val="000000"/>
          <w:sz w:val="28"/>
          <w:szCs w:val="28"/>
        </w:rPr>
        <w:t>до 1 години</w:t>
      </w:r>
    </w:p>
    <w:p w:rsidR="00032E8D" w:rsidRPr="00032E8D" w:rsidRDefault="00032E8D" w:rsidP="00AF1030">
      <w:pPr>
        <w:numPr>
          <w:ilvl w:val="0"/>
          <w:numId w:val="19"/>
        </w:numPr>
        <w:spacing w:line="360" w:lineRule="auto"/>
        <w:rPr>
          <w:color w:val="000000"/>
          <w:sz w:val="28"/>
          <w:szCs w:val="28"/>
        </w:rPr>
      </w:pPr>
      <w:r w:rsidRPr="00032E8D">
        <w:rPr>
          <w:color w:val="000000"/>
          <w:sz w:val="28"/>
          <w:szCs w:val="28"/>
        </w:rPr>
        <w:t>1–3 години</w:t>
      </w:r>
    </w:p>
    <w:p w:rsidR="00032E8D" w:rsidRPr="00032E8D" w:rsidRDefault="00032E8D" w:rsidP="00AF1030">
      <w:pPr>
        <w:numPr>
          <w:ilvl w:val="0"/>
          <w:numId w:val="19"/>
        </w:numPr>
        <w:spacing w:line="360" w:lineRule="auto"/>
        <w:rPr>
          <w:color w:val="000000"/>
          <w:sz w:val="28"/>
          <w:szCs w:val="28"/>
        </w:rPr>
      </w:pPr>
      <w:r w:rsidRPr="00032E8D">
        <w:rPr>
          <w:color w:val="000000"/>
          <w:sz w:val="28"/>
          <w:szCs w:val="28"/>
        </w:rPr>
        <w:t>3–5 годин</w:t>
      </w:r>
    </w:p>
    <w:p w:rsidR="00032E8D" w:rsidRPr="00032E8D" w:rsidRDefault="00032E8D" w:rsidP="00AF1030">
      <w:pPr>
        <w:numPr>
          <w:ilvl w:val="0"/>
          <w:numId w:val="19"/>
        </w:numPr>
        <w:spacing w:line="360" w:lineRule="auto"/>
        <w:rPr>
          <w:color w:val="000000"/>
          <w:sz w:val="28"/>
          <w:szCs w:val="28"/>
        </w:rPr>
      </w:pPr>
      <w:r w:rsidRPr="00032E8D">
        <w:rPr>
          <w:color w:val="000000"/>
          <w:sz w:val="28"/>
          <w:szCs w:val="28"/>
        </w:rPr>
        <w:t>понад 5 годин</w:t>
      </w:r>
    </w:p>
    <w:p w:rsidR="00032E8D" w:rsidRPr="00032E8D" w:rsidRDefault="00AF1030" w:rsidP="00032E8D">
      <w:pPr>
        <w:spacing w:line="360" w:lineRule="auto"/>
        <w:rPr>
          <w:sz w:val="28"/>
          <w:szCs w:val="28"/>
        </w:rPr>
      </w:pPr>
      <w:r>
        <w:rPr>
          <w:noProof/>
          <w:sz w:val="28"/>
          <w:szCs w:val="28"/>
        </w:rPr>
        <w:pict>
          <v:rect id="_x0000_i1032"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outlineLvl w:val="1"/>
        <w:rPr>
          <w:b/>
          <w:bCs/>
          <w:color w:val="000000"/>
          <w:sz w:val="28"/>
          <w:szCs w:val="28"/>
        </w:rPr>
      </w:pPr>
      <w:r w:rsidRPr="00032E8D">
        <w:rPr>
          <w:b/>
          <w:bCs/>
          <w:color w:val="000000"/>
          <w:sz w:val="28"/>
          <w:szCs w:val="28"/>
        </w:rPr>
        <w:t>Блок ІІ. Шкала реактивної та особистісної тривожності (Ч. Спілбергер – Ю. Ханін)</w:t>
      </w:r>
    </w:p>
    <w:p w:rsidR="00032E8D" w:rsidRPr="00032E8D" w:rsidRDefault="00032E8D" w:rsidP="00032E8D">
      <w:pPr>
        <w:spacing w:line="360" w:lineRule="auto"/>
        <w:rPr>
          <w:color w:val="000000"/>
          <w:sz w:val="28"/>
          <w:szCs w:val="28"/>
        </w:rPr>
      </w:pPr>
      <w:r w:rsidRPr="00032E8D">
        <w:rPr>
          <w:b/>
          <w:bCs/>
          <w:color w:val="000000"/>
          <w:sz w:val="28"/>
          <w:szCs w:val="28"/>
        </w:rPr>
        <w:t>Інструкція:</w:t>
      </w:r>
    </w:p>
    <w:p w:rsidR="00032E8D" w:rsidRPr="00032E8D" w:rsidRDefault="00032E8D" w:rsidP="00032E8D">
      <w:pPr>
        <w:spacing w:line="360" w:lineRule="auto"/>
        <w:rPr>
          <w:color w:val="000000"/>
          <w:sz w:val="28"/>
          <w:szCs w:val="28"/>
        </w:rPr>
      </w:pPr>
      <w:r w:rsidRPr="00032E8D">
        <w:rPr>
          <w:color w:val="000000"/>
          <w:sz w:val="28"/>
          <w:szCs w:val="28"/>
        </w:rPr>
        <w:t>Нижче наведено твердження, що описують Ваші почуття.</w:t>
      </w:r>
      <w:r w:rsidRPr="00032E8D">
        <w:rPr>
          <w:color w:val="000000"/>
          <w:sz w:val="28"/>
          <w:szCs w:val="28"/>
        </w:rPr>
        <w:br/>
        <w:t>Прочитайте кожне твердження й оберіть варіант, який найбільше відповідає Вашому стану.</w:t>
      </w:r>
    </w:p>
    <w:p w:rsidR="00032E8D" w:rsidRPr="00032E8D" w:rsidRDefault="00032E8D" w:rsidP="00032E8D">
      <w:pPr>
        <w:spacing w:line="360" w:lineRule="auto"/>
        <w:rPr>
          <w:color w:val="000000"/>
          <w:sz w:val="28"/>
          <w:szCs w:val="28"/>
        </w:rPr>
      </w:pPr>
      <w:r w:rsidRPr="00032E8D">
        <w:rPr>
          <w:color w:val="000000"/>
          <w:sz w:val="28"/>
          <w:szCs w:val="28"/>
        </w:rPr>
        <w:t>Для кожного твердження — </w:t>
      </w:r>
      <w:r w:rsidRPr="00032E8D">
        <w:rPr>
          <w:b/>
          <w:bCs/>
          <w:color w:val="000000"/>
          <w:sz w:val="28"/>
          <w:szCs w:val="28"/>
        </w:rPr>
        <w:t>4 варіанти відповідей:</w:t>
      </w:r>
    </w:p>
    <w:p w:rsidR="00032E8D" w:rsidRPr="00032E8D" w:rsidRDefault="00032E8D" w:rsidP="00AF1030">
      <w:pPr>
        <w:numPr>
          <w:ilvl w:val="0"/>
          <w:numId w:val="20"/>
        </w:numPr>
        <w:spacing w:line="360" w:lineRule="auto"/>
        <w:rPr>
          <w:color w:val="000000"/>
          <w:sz w:val="28"/>
          <w:szCs w:val="28"/>
        </w:rPr>
      </w:pPr>
      <w:r w:rsidRPr="00032E8D">
        <w:rPr>
          <w:color w:val="000000"/>
          <w:sz w:val="28"/>
          <w:szCs w:val="28"/>
        </w:rPr>
        <w:t>Ні, зовсім ні</w:t>
      </w:r>
    </w:p>
    <w:p w:rsidR="00032E8D" w:rsidRPr="00032E8D" w:rsidRDefault="00032E8D" w:rsidP="00AF1030">
      <w:pPr>
        <w:numPr>
          <w:ilvl w:val="0"/>
          <w:numId w:val="20"/>
        </w:numPr>
        <w:spacing w:line="360" w:lineRule="auto"/>
        <w:rPr>
          <w:color w:val="000000"/>
          <w:sz w:val="28"/>
          <w:szCs w:val="28"/>
        </w:rPr>
      </w:pPr>
      <w:r w:rsidRPr="00032E8D">
        <w:rPr>
          <w:color w:val="000000"/>
          <w:sz w:val="28"/>
          <w:szCs w:val="28"/>
        </w:rPr>
        <w:t>Мабуть, ні</w:t>
      </w:r>
    </w:p>
    <w:p w:rsidR="00032E8D" w:rsidRPr="00032E8D" w:rsidRDefault="00032E8D" w:rsidP="00AF1030">
      <w:pPr>
        <w:numPr>
          <w:ilvl w:val="0"/>
          <w:numId w:val="20"/>
        </w:numPr>
        <w:spacing w:line="360" w:lineRule="auto"/>
        <w:rPr>
          <w:color w:val="000000"/>
          <w:sz w:val="28"/>
          <w:szCs w:val="28"/>
        </w:rPr>
      </w:pPr>
      <w:r w:rsidRPr="00032E8D">
        <w:rPr>
          <w:color w:val="000000"/>
          <w:sz w:val="28"/>
          <w:szCs w:val="28"/>
        </w:rPr>
        <w:t>Мабуть, так</w:t>
      </w:r>
    </w:p>
    <w:p w:rsidR="00032E8D" w:rsidRPr="00032E8D" w:rsidRDefault="00032E8D" w:rsidP="00AF1030">
      <w:pPr>
        <w:numPr>
          <w:ilvl w:val="0"/>
          <w:numId w:val="20"/>
        </w:numPr>
        <w:spacing w:line="360" w:lineRule="auto"/>
        <w:rPr>
          <w:color w:val="000000"/>
          <w:sz w:val="28"/>
          <w:szCs w:val="28"/>
        </w:rPr>
      </w:pPr>
      <w:r w:rsidRPr="00032E8D">
        <w:rPr>
          <w:color w:val="000000"/>
          <w:sz w:val="28"/>
          <w:szCs w:val="28"/>
        </w:rPr>
        <w:t>Так, зовсім так</w:t>
      </w:r>
    </w:p>
    <w:p w:rsidR="00032E8D" w:rsidRPr="00032E8D" w:rsidRDefault="00AF1030" w:rsidP="00032E8D">
      <w:pPr>
        <w:spacing w:line="360" w:lineRule="auto"/>
        <w:rPr>
          <w:sz w:val="28"/>
          <w:szCs w:val="28"/>
        </w:rPr>
      </w:pPr>
      <w:r>
        <w:rPr>
          <w:noProof/>
          <w:sz w:val="28"/>
          <w:szCs w:val="28"/>
        </w:rPr>
        <w:pict>
          <v:rect id="_x0000_i1033"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rPr>
          <w:color w:val="000000"/>
          <w:sz w:val="28"/>
          <w:szCs w:val="28"/>
        </w:rPr>
      </w:pPr>
      <w:r w:rsidRPr="00032E8D">
        <w:rPr>
          <w:b/>
          <w:bCs/>
          <w:color w:val="000000"/>
          <w:sz w:val="28"/>
          <w:szCs w:val="28"/>
        </w:rPr>
        <w:t>Реактивна тривожність (стан):</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спокійний(а).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Мені приємно.</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напружений(а).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шкодую, що взяв(ла) участь у деяких справах.</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відчуваю себе вільно.</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lastRenderedPageBreak/>
        <w:t>Я засмучений(а).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Мене хвилюють можливі невдачі.</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відчуваю себе відпочилим(ою).</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стривожений(а).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відчуваю себе впевненим(ою).</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нервую.</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занадто схвильований(а).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задоволений(а).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схвильований(а).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Мені не вистачає впевненості в собі.</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спокійний(а), урівноважений(а).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відчуваю напруження.</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в розгубленості.</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Я радісний(а).</w:t>
      </w:r>
    </w:p>
    <w:p w:rsidR="00032E8D" w:rsidRPr="00032E8D" w:rsidRDefault="00032E8D" w:rsidP="00AF1030">
      <w:pPr>
        <w:numPr>
          <w:ilvl w:val="0"/>
          <w:numId w:val="21"/>
        </w:numPr>
        <w:spacing w:line="360" w:lineRule="auto"/>
        <w:rPr>
          <w:color w:val="000000"/>
          <w:sz w:val="28"/>
          <w:szCs w:val="28"/>
        </w:rPr>
      </w:pPr>
      <w:r w:rsidRPr="00032E8D">
        <w:rPr>
          <w:color w:val="000000"/>
          <w:sz w:val="28"/>
          <w:szCs w:val="28"/>
        </w:rPr>
        <w:t>Мене непокоїть можливість неприємностей.</w:t>
      </w:r>
    </w:p>
    <w:p w:rsidR="00032E8D" w:rsidRPr="00032E8D" w:rsidRDefault="00032E8D" w:rsidP="00032E8D">
      <w:pPr>
        <w:spacing w:line="360" w:lineRule="auto"/>
        <w:rPr>
          <w:color w:val="000000"/>
          <w:sz w:val="28"/>
          <w:szCs w:val="28"/>
        </w:rPr>
      </w:pPr>
      <w:r w:rsidRPr="00032E8D">
        <w:rPr>
          <w:b/>
          <w:bCs/>
          <w:color w:val="000000"/>
          <w:sz w:val="28"/>
          <w:szCs w:val="28"/>
        </w:rPr>
        <w:t>Особистісна тривожність (риса):</w:t>
      </w:r>
      <w:r w:rsidRPr="00032E8D">
        <w:rPr>
          <w:color w:val="000000"/>
          <w:sz w:val="28"/>
          <w:szCs w:val="28"/>
        </w:rPr>
        <w:br/>
        <w:t>21. Я відчуваю себе нервовим(ою).</w:t>
      </w:r>
      <w:r w:rsidRPr="00032E8D">
        <w:rPr>
          <w:color w:val="000000"/>
          <w:sz w:val="28"/>
          <w:szCs w:val="28"/>
        </w:rPr>
        <w:br/>
        <w:t>22. Я легко засмучуюся.</w:t>
      </w:r>
      <w:r w:rsidRPr="00032E8D">
        <w:rPr>
          <w:color w:val="000000"/>
          <w:sz w:val="28"/>
          <w:szCs w:val="28"/>
        </w:rPr>
        <w:br/>
        <w:t>23. Я легко хвилююся.</w:t>
      </w:r>
      <w:r w:rsidRPr="00032E8D">
        <w:rPr>
          <w:color w:val="000000"/>
          <w:sz w:val="28"/>
          <w:szCs w:val="28"/>
        </w:rPr>
        <w:br/>
        <w:t>24. Я часто переживаю через дрібниці.</w:t>
      </w:r>
      <w:r w:rsidRPr="00032E8D">
        <w:rPr>
          <w:color w:val="000000"/>
          <w:sz w:val="28"/>
          <w:szCs w:val="28"/>
        </w:rPr>
        <w:br/>
        <w:t>25. Я часто напружений(а).</w:t>
      </w:r>
      <w:r w:rsidRPr="00032E8D">
        <w:rPr>
          <w:color w:val="000000"/>
          <w:sz w:val="28"/>
          <w:szCs w:val="28"/>
        </w:rPr>
        <w:br/>
        <w:t>26. Я вмію зберігати спокій у стресових ситуаціях.</w:t>
      </w:r>
      <w:r w:rsidRPr="00032E8D">
        <w:rPr>
          <w:color w:val="000000"/>
          <w:sz w:val="28"/>
          <w:szCs w:val="28"/>
        </w:rPr>
        <w:br/>
        <w:t>27. Мене турбує, що можуть статися неприємності.</w:t>
      </w:r>
      <w:r w:rsidRPr="00032E8D">
        <w:rPr>
          <w:color w:val="000000"/>
          <w:sz w:val="28"/>
          <w:szCs w:val="28"/>
        </w:rPr>
        <w:br/>
        <w:t>28. Я занадто чутливий(а).</w:t>
      </w:r>
      <w:r w:rsidRPr="00032E8D">
        <w:rPr>
          <w:color w:val="000000"/>
          <w:sz w:val="28"/>
          <w:szCs w:val="28"/>
        </w:rPr>
        <w:br/>
        <w:t>29. Я часто буваю неспокійним(ою).</w:t>
      </w:r>
      <w:r w:rsidRPr="00032E8D">
        <w:rPr>
          <w:color w:val="000000"/>
          <w:sz w:val="28"/>
          <w:szCs w:val="28"/>
        </w:rPr>
        <w:br/>
        <w:t>30. Я часто непевний(а) у собі.</w:t>
      </w:r>
      <w:r w:rsidRPr="00032E8D">
        <w:rPr>
          <w:color w:val="000000"/>
          <w:sz w:val="28"/>
          <w:szCs w:val="28"/>
        </w:rPr>
        <w:br/>
        <w:t>31. Я спокійно приймаю труднощі.</w:t>
      </w:r>
      <w:r w:rsidRPr="00032E8D">
        <w:rPr>
          <w:color w:val="000000"/>
          <w:sz w:val="28"/>
          <w:szCs w:val="28"/>
        </w:rPr>
        <w:br/>
        <w:t>32. Я відчуваю, що можу впоратися з будь-якими труднощами.</w:t>
      </w:r>
      <w:r w:rsidRPr="00032E8D">
        <w:rPr>
          <w:color w:val="000000"/>
          <w:sz w:val="28"/>
          <w:szCs w:val="28"/>
        </w:rPr>
        <w:br/>
        <w:t>33. Я схильний(а) до сильного занепокоєння.</w:t>
      </w:r>
      <w:r w:rsidRPr="00032E8D">
        <w:rPr>
          <w:color w:val="000000"/>
          <w:sz w:val="28"/>
          <w:szCs w:val="28"/>
        </w:rPr>
        <w:br/>
      </w:r>
      <w:r w:rsidRPr="00032E8D">
        <w:rPr>
          <w:color w:val="000000"/>
          <w:sz w:val="28"/>
          <w:szCs w:val="28"/>
        </w:rPr>
        <w:lastRenderedPageBreak/>
        <w:t>34. Я зазвичай упевнений(а) у собі.</w:t>
      </w:r>
      <w:r w:rsidRPr="00032E8D">
        <w:rPr>
          <w:color w:val="000000"/>
          <w:sz w:val="28"/>
          <w:szCs w:val="28"/>
        </w:rPr>
        <w:br/>
        <w:t>35. Мене часто турбують дрібниці.</w:t>
      </w:r>
      <w:r w:rsidRPr="00032E8D">
        <w:rPr>
          <w:color w:val="000000"/>
          <w:sz w:val="28"/>
          <w:szCs w:val="28"/>
        </w:rPr>
        <w:br/>
        <w:t>36. Я рідко відчуваю тривогу.</w:t>
      </w:r>
      <w:r w:rsidRPr="00032E8D">
        <w:rPr>
          <w:color w:val="000000"/>
          <w:sz w:val="28"/>
          <w:szCs w:val="28"/>
        </w:rPr>
        <w:br/>
        <w:t>37. Я швидко виходжу зі стану хвилювання.</w:t>
      </w:r>
      <w:r w:rsidRPr="00032E8D">
        <w:rPr>
          <w:color w:val="000000"/>
          <w:sz w:val="28"/>
          <w:szCs w:val="28"/>
        </w:rPr>
        <w:br/>
        <w:t>38. Мені важко розслабитися.</w:t>
      </w:r>
      <w:r w:rsidRPr="00032E8D">
        <w:rPr>
          <w:color w:val="000000"/>
          <w:sz w:val="28"/>
          <w:szCs w:val="28"/>
        </w:rPr>
        <w:br/>
        <w:t>39. Я спокійний(а), коли потрібно ухвалювати рішення.</w:t>
      </w:r>
      <w:r w:rsidRPr="00032E8D">
        <w:rPr>
          <w:color w:val="000000"/>
          <w:sz w:val="28"/>
          <w:szCs w:val="28"/>
        </w:rPr>
        <w:br/>
        <w:t>40. Я часто нервую без причини.</w:t>
      </w:r>
    </w:p>
    <w:p w:rsidR="00032E8D" w:rsidRPr="00032E8D" w:rsidRDefault="00AF1030" w:rsidP="00032E8D">
      <w:pPr>
        <w:spacing w:line="360" w:lineRule="auto"/>
        <w:rPr>
          <w:sz w:val="28"/>
          <w:szCs w:val="28"/>
        </w:rPr>
      </w:pPr>
      <w:r>
        <w:rPr>
          <w:noProof/>
          <w:sz w:val="28"/>
          <w:szCs w:val="28"/>
        </w:rPr>
        <w:pict>
          <v:rect id="_x0000_i1034"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outlineLvl w:val="1"/>
        <w:rPr>
          <w:b/>
          <w:bCs/>
          <w:color w:val="000000"/>
          <w:sz w:val="28"/>
          <w:szCs w:val="28"/>
        </w:rPr>
      </w:pPr>
      <w:r w:rsidRPr="00032E8D">
        <w:rPr>
          <w:b/>
          <w:bCs/>
          <w:color w:val="000000"/>
          <w:sz w:val="28"/>
          <w:szCs w:val="28"/>
        </w:rPr>
        <w:t xml:space="preserve">Блок </w:t>
      </w:r>
      <w:r>
        <w:rPr>
          <w:b/>
          <w:bCs/>
          <w:color w:val="000000"/>
          <w:sz w:val="28"/>
          <w:szCs w:val="28"/>
          <w:lang w:val="uk-UA"/>
        </w:rPr>
        <w:t>ІІІ</w:t>
      </w:r>
      <w:r w:rsidRPr="00032E8D">
        <w:rPr>
          <w:b/>
          <w:bCs/>
          <w:color w:val="000000"/>
          <w:sz w:val="28"/>
          <w:szCs w:val="28"/>
        </w:rPr>
        <w:t>. Ставлення до інформаційного простору</w:t>
      </w:r>
    </w:p>
    <w:p w:rsidR="00032E8D" w:rsidRPr="00032E8D" w:rsidRDefault="00032E8D" w:rsidP="00AF1030">
      <w:pPr>
        <w:numPr>
          <w:ilvl w:val="0"/>
          <w:numId w:val="22"/>
        </w:numPr>
        <w:spacing w:line="360" w:lineRule="auto"/>
        <w:rPr>
          <w:color w:val="000000"/>
          <w:sz w:val="28"/>
          <w:szCs w:val="28"/>
        </w:rPr>
      </w:pPr>
      <w:r w:rsidRPr="00032E8D">
        <w:rPr>
          <w:color w:val="000000"/>
          <w:sz w:val="28"/>
          <w:szCs w:val="28"/>
        </w:rPr>
        <w:t>Чи відчуваєте Ви емоційне виснаження через постійне споживання новин у період війни?</w:t>
      </w:r>
    </w:p>
    <w:p w:rsidR="00032E8D" w:rsidRPr="00032E8D" w:rsidRDefault="00032E8D" w:rsidP="00AF1030">
      <w:pPr>
        <w:numPr>
          <w:ilvl w:val="0"/>
          <w:numId w:val="22"/>
        </w:numPr>
        <w:spacing w:line="360" w:lineRule="auto"/>
        <w:rPr>
          <w:color w:val="000000"/>
          <w:sz w:val="28"/>
          <w:szCs w:val="28"/>
        </w:rPr>
      </w:pPr>
      <w:r w:rsidRPr="00032E8D">
        <w:rPr>
          <w:color w:val="000000"/>
          <w:sz w:val="28"/>
          <w:szCs w:val="28"/>
        </w:rPr>
        <w:t>Як часто Ви стикаєтесь з фейковою або маніпулятивною інформацією?</w:t>
      </w:r>
    </w:p>
    <w:p w:rsidR="00032E8D" w:rsidRPr="00032E8D" w:rsidRDefault="00032E8D" w:rsidP="00AF1030">
      <w:pPr>
        <w:numPr>
          <w:ilvl w:val="0"/>
          <w:numId w:val="22"/>
        </w:numPr>
        <w:spacing w:line="360" w:lineRule="auto"/>
        <w:rPr>
          <w:color w:val="000000"/>
          <w:sz w:val="28"/>
          <w:szCs w:val="28"/>
        </w:rPr>
      </w:pPr>
      <w:r w:rsidRPr="00032E8D">
        <w:rPr>
          <w:color w:val="000000"/>
          <w:sz w:val="28"/>
          <w:szCs w:val="28"/>
        </w:rPr>
        <w:t>Які джерела інформації Ви вважаєте найбільш надійними?</w:t>
      </w:r>
    </w:p>
    <w:p w:rsidR="00032E8D" w:rsidRPr="00032E8D" w:rsidRDefault="00032E8D" w:rsidP="00AF1030">
      <w:pPr>
        <w:numPr>
          <w:ilvl w:val="0"/>
          <w:numId w:val="22"/>
        </w:numPr>
        <w:spacing w:line="360" w:lineRule="auto"/>
        <w:rPr>
          <w:color w:val="000000"/>
          <w:sz w:val="28"/>
          <w:szCs w:val="28"/>
        </w:rPr>
      </w:pPr>
      <w:r w:rsidRPr="00032E8D">
        <w:rPr>
          <w:color w:val="000000"/>
          <w:sz w:val="28"/>
          <w:szCs w:val="28"/>
        </w:rPr>
        <w:t>Чи відчуваєте Ви підвищену тривожність після читання новин про війну?</w:t>
      </w:r>
    </w:p>
    <w:p w:rsidR="00032E8D" w:rsidRPr="00032E8D" w:rsidRDefault="00032E8D" w:rsidP="00AF1030">
      <w:pPr>
        <w:numPr>
          <w:ilvl w:val="0"/>
          <w:numId w:val="22"/>
        </w:numPr>
        <w:spacing w:line="360" w:lineRule="auto"/>
        <w:rPr>
          <w:color w:val="000000"/>
          <w:sz w:val="28"/>
          <w:szCs w:val="28"/>
        </w:rPr>
      </w:pPr>
      <w:r w:rsidRPr="00032E8D">
        <w:rPr>
          <w:color w:val="000000"/>
          <w:sz w:val="28"/>
          <w:szCs w:val="28"/>
        </w:rPr>
        <w:t>Чи вмієте Ви перевіряти достовірність отриманої інформації?</w:t>
      </w:r>
    </w:p>
    <w:p w:rsidR="00032E8D" w:rsidRPr="00032E8D" w:rsidRDefault="00AF1030" w:rsidP="00032E8D">
      <w:pPr>
        <w:spacing w:line="360" w:lineRule="auto"/>
        <w:rPr>
          <w:sz w:val="28"/>
          <w:szCs w:val="28"/>
        </w:rPr>
      </w:pPr>
      <w:r>
        <w:rPr>
          <w:noProof/>
          <w:sz w:val="28"/>
          <w:szCs w:val="28"/>
        </w:rPr>
        <w:pict>
          <v:rect id="_x0000_i1035" alt="" style="width:352.85pt;height:.05pt;mso-width-percent:0;mso-height-percent:0;mso-width-percent:0;mso-height-percent:0" o:hrpct="754" o:hralign="center" o:hrstd="t" o:hr="t" fillcolor="#a0a0a0" stroked="f"/>
        </w:pict>
      </w:r>
      <w:r w:rsidR="00032E8D" w:rsidRPr="00032E8D">
        <w:rPr>
          <w:b/>
          <w:bCs/>
          <w:color w:val="000000"/>
          <w:sz w:val="28"/>
          <w:szCs w:val="28"/>
        </w:rPr>
        <w:t>Завершення форми</w:t>
      </w:r>
    </w:p>
    <w:p w:rsidR="00032E8D" w:rsidRPr="00032E8D" w:rsidRDefault="00032E8D" w:rsidP="00032E8D">
      <w:pPr>
        <w:spacing w:line="360" w:lineRule="auto"/>
        <w:rPr>
          <w:color w:val="000000"/>
          <w:sz w:val="28"/>
          <w:szCs w:val="28"/>
        </w:rPr>
      </w:pPr>
      <w:r w:rsidRPr="00032E8D">
        <w:rPr>
          <w:color w:val="000000"/>
          <w:sz w:val="28"/>
          <w:szCs w:val="28"/>
        </w:rPr>
        <w:t>Дякуємо за участь у дослідженні!</w:t>
      </w:r>
      <w:r w:rsidRPr="00032E8D">
        <w:rPr>
          <w:color w:val="000000"/>
          <w:sz w:val="28"/>
          <w:szCs w:val="28"/>
        </w:rPr>
        <w:br/>
        <w:t>Ваші відповіді допоможуть у науковому вивченні впливу інформаційного простору на психічне здоров’я молоді.</w:t>
      </w:r>
    </w:p>
    <w:p w:rsidR="00032E8D" w:rsidRDefault="00032E8D">
      <w:pPr>
        <w:spacing w:after="160" w:line="259" w:lineRule="auto"/>
        <w:rPr>
          <w:b/>
          <w:bCs/>
          <w:color w:val="000000"/>
          <w:sz w:val="28"/>
          <w:szCs w:val="28"/>
          <w:lang w:val="uk-UA"/>
        </w:rPr>
      </w:pPr>
      <w:r>
        <w:rPr>
          <w:b/>
          <w:bCs/>
          <w:color w:val="000000"/>
          <w:sz w:val="28"/>
          <w:szCs w:val="28"/>
          <w:lang w:val="uk-UA"/>
        </w:rPr>
        <w:br w:type="page"/>
      </w:r>
    </w:p>
    <w:p w:rsidR="00032E8D" w:rsidRDefault="00032E8D" w:rsidP="00032E8D">
      <w:pPr>
        <w:pStyle w:val="ab"/>
        <w:spacing w:before="0" w:beforeAutospacing="0" w:after="0" w:afterAutospacing="0" w:line="360" w:lineRule="auto"/>
        <w:jc w:val="center"/>
        <w:rPr>
          <w:b/>
          <w:bCs/>
          <w:color w:val="000000"/>
          <w:sz w:val="28"/>
          <w:szCs w:val="28"/>
          <w:lang w:val="uk-UA"/>
        </w:rPr>
      </w:pPr>
      <w:r>
        <w:rPr>
          <w:b/>
          <w:bCs/>
          <w:color w:val="000000"/>
          <w:sz w:val="28"/>
          <w:szCs w:val="28"/>
          <w:lang w:val="uk-UA"/>
        </w:rPr>
        <w:lastRenderedPageBreak/>
        <w:t>Додаток 4</w:t>
      </w:r>
    </w:p>
    <w:p w:rsidR="00032E8D" w:rsidRDefault="00032E8D" w:rsidP="00032E8D">
      <w:pPr>
        <w:pStyle w:val="ab"/>
        <w:spacing w:before="0" w:beforeAutospacing="0" w:after="0" w:afterAutospacing="0" w:line="360" w:lineRule="auto"/>
        <w:jc w:val="center"/>
        <w:rPr>
          <w:b/>
          <w:bCs/>
          <w:color w:val="000000"/>
          <w:sz w:val="28"/>
          <w:szCs w:val="28"/>
        </w:rPr>
      </w:pPr>
      <w:r w:rsidRPr="00032E8D">
        <w:rPr>
          <w:b/>
          <w:bCs/>
          <w:color w:val="000000"/>
          <w:sz w:val="28"/>
          <w:szCs w:val="28"/>
        </w:rPr>
        <w:t xml:space="preserve">Дослідження рівня емоційного вигорання студентів </w:t>
      </w:r>
    </w:p>
    <w:p w:rsidR="00032E8D" w:rsidRDefault="00032E8D" w:rsidP="00032E8D">
      <w:pPr>
        <w:pStyle w:val="ab"/>
        <w:spacing w:before="0" w:beforeAutospacing="0" w:after="0" w:afterAutospacing="0" w:line="360" w:lineRule="auto"/>
        <w:jc w:val="center"/>
        <w:rPr>
          <w:b/>
          <w:bCs/>
          <w:color w:val="000000"/>
          <w:sz w:val="28"/>
          <w:szCs w:val="28"/>
        </w:rPr>
      </w:pPr>
      <w:r w:rsidRPr="00032E8D">
        <w:rPr>
          <w:b/>
          <w:bCs/>
          <w:color w:val="000000"/>
          <w:sz w:val="28"/>
          <w:szCs w:val="28"/>
        </w:rPr>
        <w:t>(за методикою В. Бойка)</w:t>
      </w:r>
    </w:p>
    <w:p w:rsidR="00032E8D" w:rsidRPr="00032E8D" w:rsidRDefault="00032E8D" w:rsidP="00032E8D">
      <w:pPr>
        <w:pStyle w:val="3"/>
        <w:spacing w:before="0" w:beforeAutospacing="0" w:after="0" w:afterAutospacing="0" w:line="360" w:lineRule="auto"/>
        <w:rPr>
          <w:color w:val="000000"/>
          <w:sz w:val="28"/>
          <w:szCs w:val="28"/>
        </w:rPr>
      </w:pPr>
      <w:r w:rsidRPr="00032E8D">
        <w:rPr>
          <w:color w:val="000000"/>
          <w:sz w:val="28"/>
          <w:szCs w:val="28"/>
          <w:lang w:val="uk-UA"/>
        </w:rPr>
        <w:t>О</w:t>
      </w:r>
      <w:r w:rsidRPr="00032E8D">
        <w:rPr>
          <w:color w:val="000000"/>
          <w:sz w:val="28"/>
          <w:szCs w:val="28"/>
        </w:rPr>
        <w:t>пис:</w:t>
      </w:r>
      <w:r>
        <w:rPr>
          <w:color w:val="000000"/>
          <w:sz w:val="28"/>
          <w:szCs w:val="28"/>
          <w:lang w:val="uk-UA"/>
        </w:rPr>
        <w:t xml:space="preserve"> </w:t>
      </w:r>
      <w:r w:rsidRPr="00032E8D">
        <w:rPr>
          <w:b w:val="0"/>
          <w:bCs w:val="0"/>
          <w:color w:val="000000"/>
          <w:sz w:val="28"/>
          <w:szCs w:val="28"/>
        </w:rPr>
        <w:t>Метою дослідження є виявлення рівня емоційного вигорання серед студентів у сучасному інформаційному середовищі.</w:t>
      </w:r>
      <w:r w:rsidRPr="00032E8D">
        <w:rPr>
          <w:b w:val="0"/>
          <w:bCs w:val="0"/>
          <w:color w:val="000000"/>
          <w:sz w:val="28"/>
          <w:szCs w:val="28"/>
        </w:rPr>
        <w:br/>
        <w:t>Опитування є анонімним, отримані результати використовуються виключно з науковою метою.</w:t>
      </w:r>
      <w:r w:rsidRPr="00032E8D">
        <w:rPr>
          <w:b w:val="0"/>
          <w:bCs w:val="0"/>
          <w:color w:val="000000"/>
          <w:sz w:val="28"/>
          <w:szCs w:val="28"/>
        </w:rPr>
        <w:br/>
      </w:r>
      <w:r>
        <w:rPr>
          <w:b w:val="0"/>
          <w:bCs w:val="0"/>
          <w:color w:val="000000"/>
          <w:sz w:val="28"/>
          <w:szCs w:val="28"/>
        </w:rPr>
        <w:tab/>
      </w:r>
      <w:r w:rsidRPr="00032E8D">
        <w:rPr>
          <w:b w:val="0"/>
          <w:bCs w:val="0"/>
          <w:color w:val="000000"/>
          <w:sz w:val="28"/>
          <w:szCs w:val="28"/>
        </w:rPr>
        <w:t>Просимо відповідати</w:t>
      </w:r>
      <w:r w:rsidRPr="00032E8D">
        <w:rPr>
          <w:color w:val="000000"/>
          <w:sz w:val="28"/>
          <w:szCs w:val="28"/>
        </w:rPr>
        <w:t xml:space="preserve"> щиро </w:t>
      </w:r>
      <w:r>
        <w:rPr>
          <w:color w:val="000000"/>
          <w:sz w:val="28"/>
          <w:szCs w:val="28"/>
        </w:rPr>
        <w:t>–</w:t>
      </w:r>
      <w:r w:rsidRPr="00032E8D">
        <w:rPr>
          <w:color w:val="000000"/>
          <w:sz w:val="28"/>
          <w:szCs w:val="28"/>
        </w:rPr>
        <w:t xml:space="preserve"> правильних або неправильних відповідей немає.</w:t>
      </w:r>
    </w:p>
    <w:p w:rsidR="00032E8D" w:rsidRPr="00032E8D" w:rsidRDefault="00AF1030" w:rsidP="00032E8D">
      <w:pPr>
        <w:spacing w:line="360" w:lineRule="auto"/>
        <w:rPr>
          <w:sz w:val="28"/>
          <w:szCs w:val="28"/>
        </w:rPr>
      </w:pPr>
      <w:r>
        <w:rPr>
          <w:noProof/>
          <w:sz w:val="28"/>
          <w:szCs w:val="28"/>
        </w:rPr>
        <w:pict>
          <v:rect id="_x0000_i1036" alt="" style="width:352.85pt;height:.05pt;mso-width-percent:0;mso-height-percent:0;mso-width-percent:0;mso-height-percent:0" o:hrpct="754" o:hralign="center" o:hrstd="t" o:hr="t" fillcolor="#a0a0a0" stroked="f"/>
        </w:pict>
      </w:r>
    </w:p>
    <w:p w:rsidR="00032E8D" w:rsidRPr="00032E8D" w:rsidRDefault="00032E8D" w:rsidP="00032E8D">
      <w:pPr>
        <w:pStyle w:val="3"/>
        <w:spacing w:before="0" w:beforeAutospacing="0" w:after="0" w:afterAutospacing="0" w:line="360" w:lineRule="auto"/>
        <w:rPr>
          <w:color w:val="000000"/>
          <w:sz w:val="28"/>
          <w:szCs w:val="28"/>
        </w:rPr>
      </w:pPr>
      <w:r w:rsidRPr="00032E8D">
        <w:rPr>
          <w:color w:val="000000"/>
          <w:sz w:val="28"/>
          <w:szCs w:val="28"/>
        </w:rPr>
        <w:t>Анкетна частина:</w:t>
      </w:r>
    </w:p>
    <w:p w:rsidR="00032E8D" w:rsidRPr="00032E8D" w:rsidRDefault="00032E8D" w:rsidP="00AF1030">
      <w:pPr>
        <w:pStyle w:val="ab"/>
        <w:numPr>
          <w:ilvl w:val="0"/>
          <w:numId w:val="23"/>
        </w:numPr>
        <w:spacing w:before="0" w:beforeAutospacing="0" w:after="0" w:afterAutospacing="0" w:line="360" w:lineRule="auto"/>
        <w:rPr>
          <w:color w:val="000000"/>
          <w:sz w:val="28"/>
          <w:szCs w:val="28"/>
        </w:rPr>
      </w:pPr>
      <w:r w:rsidRPr="00032E8D">
        <w:rPr>
          <w:color w:val="000000"/>
          <w:sz w:val="28"/>
          <w:szCs w:val="28"/>
        </w:rPr>
        <w:t>Ваш вік: ___</w:t>
      </w:r>
    </w:p>
    <w:p w:rsidR="00032E8D" w:rsidRPr="00032E8D" w:rsidRDefault="00032E8D" w:rsidP="00AF1030">
      <w:pPr>
        <w:pStyle w:val="ab"/>
        <w:numPr>
          <w:ilvl w:val="0"/>
          <w:numId w:val="23"/>
        </w:numPr>
        <w:spacing w:before="0" w:beforeAutospacing="0" w:after="0" w:afterAutospacing="0" w:line="360" w:lineRule="auto"/>
        <w:rPr>
          <w:color w:val="000000"/>
          <w:sz w:val="28"/>
          <w:szCs w:val="28"/>
        </w:rPr>
      </w:pPr>
      <w:r w:rsidRPr="00032E8D">
        <w:rPr>
          <w:color w:val="000000"/>
          <w:sz w:val="28"/>
          <w:szCs w:val="28"/>
        </w:rPr>
        <w:t>Стать:</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Чоловіча</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Жіноча</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Важко відповісти</w:t>
      </w:r>
    </w:p>
    <w:p w:rsidR="00032E8D" w:rsidRPr="00032E8D" w:rsidRDefault="00032E8D" w:rsidP="00AF1030">
      <w:pPr>
        <w:pStyle w:val="ab"/>
        <w:numPr>
          <w:ilvl w:val="0"/>
          <w:numId w:val="23"/>
        </w:numPr>
        <w:spacing w:before="0" w:beforeAutospacing="0" w:after="0" w:afterAutospacing="0" w:line="360" w:lineRule="auto"/>
        <w:rPr>
          <w:color w:val="000000"/>
          <w:sz w:val="28"/>
          <w:szCs w:val="28"/>
        </w:rPr>
      </w:pPr>
      <w:r w:rsidRPr="00032E8D">
        <w:rPr>
          <w:color w:val="000000"/>
          <w:sz w:val="28"/>
          <w:szCs w:val="28"/>
        </w:rPr>
        <w:t>Факультет / спеціальність: ___</w:t>
      </w:r>
    </w:p>
    <w:p w:rsidR="00032E8D" w:rsidRPr="00032E8D" w:rsidRDefault="00032E8D" w:rsidP="00AF1030">
      <w:pPr>
        <w:pStyle w:val="ab"/>
        <w:numPr>
          <w:ilvl w:val="0"/>
          <w:numId w:val="23"/>
        </w:numPr>
        <w:spacing w:before="0" w:beforeAutospacing="0" w:after="0" w:afterAutospacing="0" w:line="360" w:lineRule="auto"/>
        <w:rPr>
          <w:color w:val="000000"/>
          <w:sz w:val="28"/>
          <w:szCs w:val="28"/>
        </w:rPr>
      </w:pPr>
      <w:r w:rsidRPr="00032E8D">
        <w:rPr>
          <w:color w:val="000000"/>
          <w:sz w:val="28"/>
          <w:szCs w:val="28"/>
        </w:rPr>
        <w:t>Курс навчання:</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1</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2</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3</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4</w:t>
      </w:r>
    </w:p>
    <w:p w:rsidR="00032E8D" w:rsidRPr="00032E8D" w:rsidRDefault="00032E8D" w:rsidP="00AF1030">
      <w:pPr>
        <w:pStyle w:val="ab"/>
        <w:numPr>
          <w:ilvl w:val="1"/>
          <w:numId w:val="23"/>
        </w:numPr>
        <w:spacing w:before="0" w:beforeAutospacing="0" w:after="0" w:afterAutospacing="0" w:line="360" w:lineRule="auto"/>
        <w:rPr>
          <w:color w:val="000000"/>
          <w:sz w:val="28"/>
          <w:szCs w:val="28"/>
        </w:rPr>
      </w:pPr>
      <w:r w:rsidRPr="00032E8D">
        <w:rPr>
          <w:rFonts w:ascii="Segoe UI Symbol" w:hAnsi="Segoe UI Symbol" w:cs="Segoe UI Symbol"/>
          <w:color w:val="000000"/>
          <w:sz w:val="28"/>
          <w:szCs w:val="28"/>
        </w:rPr>
        <w:t>☐</w:t>
      </w:r>
      <w:r w:rsidRPr="00032E8D">
        <w:rPr>
          <w:color w:val="000000"/>
          <w:sz w:val="28"/>
          <w:szCs w:val="28"/>
        </w:rPr>
        <w:t xml:space="preserve"> Магістратура</w:t>
      </w:r>
    </w:p>
    <w:p w:rsidR="00032E8D" w:rsidRPr="00032E8D" w:rsidRDefault="00AF1030" w:rsidP="00032E8D">
      <w:pPr>
        <w:spacing w:line="360" w:lineRule="auto"/>
        <w:rPr>
          <w:sz w:val="28"/>
          <w:szCs w:val="28"/>
        </w:rPr>
      </w:pPr>
      <w:r>
        <w:rPr>
          <w:noProof/>
          <w:sz w:val="28"/>
          <w:szCs w:val="28"/>
        </w:rPr>
        <w:pict>
          <v:rect id="_x0000_i1037" alt="" style="width:352.85pt;height:.05pt;mso-width-percent:0;mso-height-percent:0;mso-width-percent:0;mso-height-percent:0" o:hrpct="754" o:hralign="center" o:hrstd="t" o:hr="t" fillcolor="#a0a0a0" stroked="f"/>
        </w:pict>
      </w:r>
    </w:p>
    <w:p w:rsidR="00032E8D" w:rsidRPr="00032E8D" w:rsidRDefault="00032E8D" w:rsidP="00032E8D">
      <w:pPr>
        <w:pStyle w:val="3"/>
        <w:spacing w:before="0" w:beforeAutospacing="0" w:after="0" w:afterAutospacing="0" w:line="360" w:lineRule="auto"/>
        <w:rPr>
          <w:color w:val="000000"/>
          <w:sz w:val="28"/>
          <w:szCs w:val="28"/>
        </w:rPr>
      </w:pPr>
      <w:r w:rsidRPr="00032E8D">
        <w:rPr>
          <w:color w:val="000000"/>
          <w:sz w:val="28"/>
          <w:szCs w:val="28"/>
        </w:rPr>
        <w:t>Інструкція до тесту:</w:t>
      </w:r>
    </w:p>
    <w:p w:rsidR="00032E8D" w:rsidRPr="00032E8D" w:rsidRDefault="00032E8D" w:rsidP="00032E8D">
      <w:pPr>
        <w:pStyle w:val="ab"/>
        <w:spacing w:before="0" w:beforeAutospacing="0" w:after="0" w:afterAutospacing="0" w:line="360" w:lineRule="auto"/>
        <w:rPr>
          <w:color w:val="000000"/>
          <w:sz w:val="28"/>
          <w:szCs w:val="28"/>
        </w:rPr>
      </w:pPr>
      <w:r w:rsidRPr="00032E8D">
        <w:rPr>
          <w:color w:val="000000"/>
          <w:sz w:val="28"/>
          <w:szCs w:val="28"/>
        </w:rPr>
        <w:t>Перед вами твердження, що описують різні почуття й переживання, які можуть супроводжувати навчальну або професійну діяльність.</w:t>
      </w:r>
      <w:r w:rsidRPr="00032E8D">
        <w:rPr>
          <w:color w:val="000000"/>
          <w:sz w:val="28"/>
          <w:szCs w:val="28"/>
        </w:rPr>
        <w:br/>
        <w:t>Якщо ви згодні з твердженням — оберіть</w:t>
      </w:r>
      <w:r w:rsidRPr="00032E8D">
        <w:rPr>
          <w:rStyle w:val="apple-converted-space"/>
          <w:color w:val="000000"/>
          <w:sz w:val="28"/>
          <w:szCs w:val="28"/>
        </w:rPr>
        <w:t> </w:t>
      </w:r>
      <w:r w:rsidRPr="00032E8D">
        <w:rPr>
          <w:rStyle w:val="a4"/>
          <w:color w:val="000000"/>
          <w:sz w:val="28"/>
          <w:szCs w:val="28"/>
        </w:rPr>
        <w:t>«Так»</w:t>
      </w:r>
      <w:r w:rsidRPr="00032E8D">
        <w:rPr>
          <w:color w:val="000000"/>
          <w:sz w:val="28"/>
          <w:szCs w:val="28"/>
        </w:rPr>
        <w:t>, якщо не згодні —</w:t>
      </w:r>
      <w:r w:rsidRPr="00032E8D">
        <w:rPr>
          <w:rStyle w:val="apple-converted-space"/>
          <w:color w:val="000000"/>
          <w:sz w:val="28"/>
          <w:szCs w:val="28"/>
        </w:rPr>
        <w:t> </w:t>
      </w:r>
      <w:r w:rsidRPr="00032E8D">
        <w:rPr>
          <w:rStyle w:val="a4"/>
          <w:color w:val="000000"/>
          <w:sz w:val="28"/>
          <w:szCs w:val="28"/>
        </w:rPr>
        <w:t>«Ні»</w:t>
      </w:r>
      <w:r w:rsidRPr="00032E8D">
        <w:rPr>
          <w:color w:val="000000"/>
          <w:sz w:val="28"/>
          <w:szCs w:val="28"/>
        </w:rPr>
        <w:t>.</w:t>
      </w:r>
    </w:p>
    <w:p w:rsidR="00032E8D" w:rsidRPr="00032E8D" w:rsidRDefault="00AF1030" w:rsidP="00032E8D">
      <w:pPr>
        <w:spacing w:line="360" w:lineRule="auto"/>
        <w:rPr>
          <w:sz w:val="28"/>
          <w:szCs w:val="28"/>
        </w:rPr>
      </w:pPr>
      <w:r>
        <w:rPr>
          <w:noProof/>
          <w:sz w:val="28"/>
          <w:szCs w:val="28"/>
        </w:rPr>
        <w:lastRenderedPageBreak/>
        <w:pict>
          <v:rect id="_x0000_i1038" alt="" style="width:352.85pt;height:.05pt;mso-width-percent:0;mso-height-percent:0;mso-width-percent:0;mso-height-percent:0" o:hrpct="754" o:hralign="center" o:hrstd="t" o:hr="t" fillcolor="#a0a0a0" stroked="f"/>
        </w:pict>
      </w:r>
    </w:p>
    <w:p w:rsidR="00032E8D" w:rsidRPr="00032E8D" w:rsidRDefault="00032E8D" w:rsidP="00032E8D">
      <w:pPr>
        <w:pStyle w:val="3"/>
        <w:spacing w:before="0" w:beforeAutospacing="0" w:after="0" w:afterAutospacing="0" w:line="360" w:lineRule="auto"/>
        <w:rPr>
          <w:color w:val="000000"/>
          <w:sz w:val="28"/>
          <w:szCs w:val="28"/>
        </w:rPr>
      </w:pPr>
      <w:r w:rsidRPr="00032E8D">
        <w:rPr>
          <w:color w:val="000000"/>
          <w:sz w:val="28"/>
          <w:szCs w:val="28"/>
        </w:rPr>
        <w:t>Блок питань (оригінальна методика В. Бойка містить 84 твердження)</w:t>
      </w:r>
    </w:p>
    <w:p w:rsidR="00032E8D" w:rsidRPr="00032E8D" w:rsidRDefault="00032E8D" w:rsidP="00032E8D">
      <w:pPr>
        <w:pStyle w:val="ab"/>
        <w:spacing w:before="0" w:beforeAutospacing="0" w:after="0" w:afterAutospacing="0" w:line="360" w:lineRule="auto"/>
        <w:rPr>
          <w:color w:val="000000"/>
          <w:sz w:val="28"/>
          <w:szCs w:val="28"/>
        </w:rPr>
      </w:pPr>
      <w:r w:rsidRPr="00032E8D">
        <w:rPr>
          <w:rStyle w:val="a4"/>
          <w:color w:val="000000"/>
          <w:sz w:val="28"/>
          <w:szCs w:val="28"/>
        </w:rPr>
        <w:t>Зразок подання у Google Form:</w:t>
      </w:r>
      <w:r w:rsidRPr="00032E8D">
        <w:rPr>
          <w:color w:val="000000"/>
          <w:sz w:val="28"/>
          <w:szCs w:val="28"/>
        </w:rPr>
        <w:br/>
        <w:t>Тип запитання —</w:t>
      </w:r>
      <w:r w:rsidRPr="00032E8D">
        <w:rPr>
          <w:rStyle w:val="apple-converted-space"/>
          <w:color w:val="000000"/>
          <w:sz w:val="28"/>
          <w:szCs w:val="28"/>
        </w:rPr>
        <w:t> </w:t>
      </w:r>
      <w:r w:rsidRPr="00032E8D">
        <w:rPr>
          <w:rStyle w:val="aa"/>
          <w:color w:val="000000"/>
          <w:sz w:val="28"/>
          <w:szCs w:val="28"/>
        </w:rPr>
        <w:t>множинний вибір (дві опції: Так / Ні)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Після спілкування з людьми я часто відчуваю втому.</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здається, що я працюю занадто багато.</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відчуваю, що емоційно спустошений.</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Моя робота (навчання) забирає в мене надто багато сил.</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все частіше хочеться усамітнитися.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мені все байдуже.</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іноді думаю, що вибрав(ла) не ту професію / спеціальність.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важко зберігати спокій, коли хтось дратує.</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став(ла) байдужішим до людей.</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Після навчання чи роботи хочеться нікого не бачити.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часто втомлююсь ще до обіду.</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здається, що мене недооцінюють.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Здається, що будь-які зусилля марні.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дратують дрібниці.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важко проявляти співчуття.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рідше відчуваю задоволення від того, що роблю.</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Все частіше ловлю себе на думці, що хочу все кинути.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відчуваю, що «згораю» всередині.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здається, що мене нічого не тішить.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втрачаю терпіння швидше, ніж раніше.</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мені бракує енергії.</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Уникаю складних завдань — не бачу сенсу.</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важко змусити себе робити навіть звичні речі.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Мене дратують люди, які потребують допомоги.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здається, що я не справляюсь.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lastRenderedPageBreak/>
        <w:t>Я відчуваю, що виснажений морально.</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Моє коло спілкування стає дедалі меншим.</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хочеться просто мовчати.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внутрішню порожнечу.</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Вважаю, що інші очікують від мене занадто багато.</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відчуваю апатію.</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важко концентруватися.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Навіть відпочинок не приносить полегшення.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Хочу змінити сферу діяльності.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емоційно «застиг».</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Інколи виникає відраза до того, що роблю.</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Хочу уникати конфліктів, навіть якщо не маю рації.</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складно висловлювати емоції.</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стаю байдужим до чужих проблем.</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робота / навчання мене виснажує.</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Я став(ла) більш роздратованим(ою).</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думаю, що мене використовують.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емоційну спустошеність.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байдуже, як оцінюють мою діяльність.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Втрачаю інтерес до людей.</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Хочу мінімізувати контакти.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здається, що я вже не здатен відчувати яскраві емоції.</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Хочу, щоб мене залишили у спокої.</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Втома не проходить навіть після відпочинку.</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все важче підтримувати позитив.</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Хочу, щоб усе швидше закінчилося.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відчуваю себе розбитим.</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Втрачаю інтерес до свого навчання.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Стаю менш терплячим.</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lastRenderedPageBreak/>
        <w:t>Мені здається, що я втратив(ла) здатність співпереживати.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З’являється бажання дистанціюватися від інших.</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стаю черствішим(ою).</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здається, що я на межі.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Моє ставлення до оточення стало холоднішим.</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Втрачаю здатність отримувати задоволення від спілкування.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Хочу, щоб усе залишили, як є, без змін.</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себе емоційно виснаженим.</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Вважаю, що все роблю марно.</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Здається, що інші мене не розуміють.</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Хочу уникати будь-яких додаткових обов’язків.</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прокидаюсь із відчуттям втоми.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мої сили вичерпані.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Все важче знаходити спільну мову з людьми.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З’являється байдужість до результатів своєї діяльності.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що «згораю» на роботі / навчанні.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злюся без причини.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важко контролювати емоції.</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Уникаю участі у спільних заходах.</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Здається, що все втратило сенс.</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відчуваю головний біль або фізичну втому.</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Вважаю, що мене не розуміють навіть близькі.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байдужість до успіхів інших.</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Мені важко підтримувати дружні стосунки.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Відчуваю роздратування, коли до мене звертаються.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Думаю, що моє життя стало рутинним.</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Мене турбує відчуття безсилля.</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Втрачаю віру у власні сили.</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t>Часто здається, що я «зламався» всередині.</w:t>
      </w:r>
    </w:p>
    <w:p w:rsidR="00032E8D" w:rsidRPr="00032E8D" w:rsidRDefault="00032E8D" w:rsidP="00AF1030">
      <w:pPr>
        <w:pStyle w:val="ab"/>
        <w:numPr>
          <w:ilvl w:val="0"/>
          <w:numId w:val="24"/>
        </w:numPr>
        <w:spacing w:before="0" w:beforeAutospacing="0" w:after="0" w:afterAutospacing="0" w:line="360" w:lineRule="auto"/>
        <w:jc w:val="both"/>
        <w:rPr>
          <w:sz w:val="28"/>
          <w:szCs w:val="28"/>
        </w:rPr>
      </w:pPr>
      <w:r w:rsidRPr="00032E8D">
        <w:rPr>
          <w:sz w:val="28"/>
          <w:szCs w:val="28"/>
        </w:rPr>
        <w:lastRenderedPageBreak/>
        <w:t>Хочу просто відпочити від усього.</w:t>
      </w:r>
    </w:p>
    <w:p w:rsidR="00032E8D" w:rsidRPr="00032E8D" w:rsidRDefault="00032E8D" w:rsidP="00032E8D">
      <w:pPr>
        <w:pStyle w:val="3"/>
        <w:spacing w:before="0" w:beforeAutospacing="0" w:after="0" w:afterAutospacing="0" w:line="360" w:lineRule="auto"/>
        <w:rPr>
          <w:color w:val="000000"/>
          <w:sz w:val="28"/>
          <w:szCs w:val="28"/>
        </w:rPr>
      </w:pPr>
      <w:r w:rsidRPr="00032E8D">
        <w:rPr>
          <w:color w:val="000000"/>
          <w:sz w:val="28"/>
          <w:szCs w:val="28"/>
        </w:rPr>
        <w:t>Після завершення:</w:t>
      </w:r>
    </w:p>
    <w:p w:rsidR="00032E8D" w:rsidRPr="00032E8D" w:rsidRDefault="00032E8D" w:rsidP="00032E8D">
      <w:pPr>
        <w:pStyle w:val="ab"/>
        <w:spacing w:before="0" w:beforeAutospacing="0" w:after="0" w:afterAutospacing="0" w:line="360" w:lineRule="auto"/>
        <w:rPr>
          <w:color w:val="000000"/>
          <w:sz w:val="28"/>
          <w:szCs w:val="28"/>
        </w:rPr>
      </w:pPr>
      <w:r w:rsidRPr="00032E8D">
        <w:rPr>
          <w:color w:val="000000"/>
          <w:sz w:val="28"/>
          <w:szCs w:val="28"/>
        </w:rPr>
        <w:t>Дякуємо за участь!</w:t>
      </w:r>
      <w:r w:rsidRPr="00032E8D">
        <w:rPr>
          <w:color w:val="000000"/>
          <w:sz w:val="28"/>
          <w:szCs w:val="28"/>
        </w:rPr>
        <w:br/>
        <w:t>Ваші відповіді допоможуть у дослідженні впливу інформаційного простору на психічне здоров’я студентської молоді.</w:t>
      </w:r>
    </w:p>
    <w:p w:rsidR="00032E8D" w:rsidRDefault="00032E8D" w:rsidP="00032E8D">
      <w:pPr>
        <w:spacing w:line="360" w:lineRule="auto"/>
        <w:jc w:val="center"/>
        <w:outlineLvl w:val="1"/>
        <w:rPr>
          <w:b/>
          <w:bCs/>
          <w:color w:val="000000"/>
          <w:sz w:val="28"/>
          <w:szCs w:val="28"/>
        </w:rPr>
      </w:pPr>
    </w:p>
    <w:p w:rsidR="00032E8D" w:rsidRPr="00032E8D" w:rsidRDefault="00032E8D" w:rsidP="00032E8D">
      <w:pPr>
        <w:spacing w:line="360" w:lineRule="auto"/>
        <w:jc w:val="center"/>
        <w:outlineLvl w:val="1"/>
        <w:rPr>
          <w:b/>
          <w:bCs/>
          <w:color w:val="000000"/>
          <w:sz w:val="28"/>
          <w:szCs w:val="28"/>
        </w:rPr>
      </w:pPr>
      <w:r w:rsidRPr="00032E8D">
        <w:rPr>
          <w:b/>
          <w:bCs/>
          <w:color w:val="000000"/>
          <w:sz w:val="28"/>
          <w:szCs w:val="28"/>
        </w:rPr>
        <w:t>Ключ до методики «Індекс емоційного вигорання» (В. Бойко)</w:t>
      </w:r>
    </w:p>
    <w:p w:rsidR="00032E8D" w:rsidRPr="00032E8D" w:rsidRDefault="00032E8D" w:rsidP="00032E8D">
      <w:pPr>
        <w:spacing w:line="360" w:lineRule="auto"/>
        <w:jc w:val="both"/>
        <w:rPr>
          <w:color w:val="000000"/>
          <w:sz w:val="28"/>
          <w:szCs w:val="28"/>
        </w:rPr>
      </w:pPr>
      <w:r w:rsidRPr="00032E8D">
        <w:rPr>
          <w:color w:val="000000"/>
          <w:sz w:val="28"/>
          <w:szCs w:val="28"/>
        </w:rPr>
        <w:t>Методика складається з </w:t>
      </w:r>
      <w:r w:rsidRPr="00032E8D">
        <w:rPr>
          <w:b/>
          <w:bCs/>
          <w:color w:val="000000"/>
          <w:sz w:val="28"/>
          <w:szCs w:val="28"/>
        </w:rPr>
        <w:t>84 тверджень</w:t>
      </w:r>
      <w:r w:rsidRPr="00032E8D">
        <w:rPr>
          <w:color w:val="000000"/>
          <w:sz w:val="28"/>
          <w:szCs w:val="28"/>
        </w:rPr>
        <w:t>, розподілених на </w:t>
      </w:r>
      <w:r w:rsidRPr="00032E8D">
        <w:rPr>
          <w:b/>
          <w:bCs/>
          <w:color w:val="000000"/>
          <w:sz w:val="28"/>
          <w:szCs w:val="28"/>
        </w:rPr>
        <w:t>12 симптомів</w:t>
      </w:r>
      <w:r w:rsidRPr="00032E8D">
        <w:rPr>
          <w:color w:val="000000"/>
          <w:sz w:val="28"/>
          <w:szCs w:val="28"/>
        </w:rPr>
        <w:t>, які об’єднуються у </w:t>
      </w:r>
      <w:r w:rsidRPr="00032E8D">
        <w:rPr>
          <w:b/>
          <w:bCs/>
          <w:color w:val="000000"/>
          <w:sz w:val="28"/>
          <w:szCs w:val="28"/>
        </w:rPr>
        <w:t>3 фази розвитку емоційного вигорання</w:t>
      </w:r>
      <w:r w:rsidRPr="00032E8D">
        <w:rPr>
          <w:color w:val="000000"/>
          <w:sz w:val="28"/>
          <w:szCs w:val="28"/>
        </w:rPr>
        <w:t>.</w:t>
      </w:r>
    </w:p>
    <w:p w:rsidR="00032E8D" w:rsidRPr="00032E8D" w:rsidRDefault="00032E8D" w:rsidP="00032E8D">
      <w:pPr>
        <w:spacing w:line="360" w:lineRule="auto"/>
        <w:jc w:val="both"/>
        <w:outlineLvl w:val="2"/>
        <w:rPr>
          <w:b/>
          <w:bCs/>
          <w:color w:val="000000"/>
          <w:sz w:val="28"/>
          <w:szCs w:val="28"/>
        </w:rPr>
      </w:pPr>
      <w:r w:rsidRPr="00032E8D">
        <w:rPr>
          <w:b/>
          <w:bCs/>
          <w:color w:val="000000"/>
          <w:sz w:val="28"/>
          <w:szCs w:val="28"/>
        </w:rPr>
        <w:t>Фази і симптоми</w:t>
      </w:r>
    </w:p>
    <w:p w:rsidR="00032E8D" w:rsidRPr="00032E8D" w:rsidRDefault="00032E8D" w:rsidP="00032E8D">
      <w:pPr>
        <w:spacing w:line="360" w:lineRule="auto"/>
        <w:jc w:val="both"/>
        <w:outlineLvl w:val="3"/>
        <w:rPr>
          <w:b/>
          <w:bCs/>
          <w:color w:val="000000"/>
          <w:sz w:val="28"/>
          <w:szCs w:val="28"/>
        </w:rPr>
      </w:pPr>
      <w:r w:rsidRPr="00032E8D">
        <w:rPr>
          <w:b/>
          <w:bCs/>
          <w:color w:val="000000"/>
          <w:sz w:val="28"/>
          <w:szCs w:val="28"/>
        </w:rPr>
        <w:t>I. Фаза напруження</w:t>
      </w:r>
    </w:p>
    <w:p w:rsidR="00032E8D" w:rsidRPr="00032E8D" w:rsidRDefault="00032E8D" w:rsidP="00032E8D">
      <w:pPr>
        <w:spacing w:line="360" w:lineRule="auto"/>
        <w:jc w:val="both"/>
        <w:rPr>
          <w:color w:val="000000"/>
          <w:sz w:val="28"/>
          <w:szCs w:val="28"/>
        </w:rPr>
      </w:pPr>
      <w:r w:rsidRPr="00032E8D">
        <w:rPr>
          <w:color w:val="000000"/>
          <w:sz w:val="28"/>
          <w:szCs w:val="28"/>
        </w:rPr>
        <w:t>(ознаки накопичення психоемоційного стресу)</w:t>
      </w:r>
    </w:p>
    <w:p w:rsidR="00032E8D" w:rsidRPr="00032E8D" w:rsidRDefault="00032E8D" w:rsidP="00AF1030">
      <w:pPr>
        <w:numPr>
          <w:ilvl w:val="0"/>
          <w:numId w:val="25"/>
        </w:numPr>
        <w:spacing w:line="360" w:lineRule="auto"/>
        <w:jc w:val="both"/>
        <w:rPr>
          <w:color w:val="000000"/>
          <w:sz w:val="28"/>
          <w:szCs w:val="28"/>
        </w:rPr>
      </w:pPr>
      <w:r w:rsidRPr="00032E8D">
        <w:rPr>
          <w:b/>
          <w:bCs/>
          <w:color w:val="000000"/>
          <w:sz w:val="28"/>
          <w:szCs w:val="28"/>
        </w:rPr>
        <w:t>Переживання психотравмуючих обставин</w:t>
      </w:r>
      <w:r w:rsidRPr="00032E8D">
        <w:rPr>
          <w:color w:val="000000"/>
          <w:sz w:val="28"/>
          <w:szCs w:val="28"/>
        </w:rPr>
        <w:t> — № 1, 14, 27, 38, 49, 61</w:t>
      </w:r>
    </w:p>
    <w:p w:rsidR="00032E8D" w:rsidRPr="00032E8D" w:rsidRDefault="00032E8D" w:rsidP="00AF1030">
      <w:pPr>
        <w:numPr>
          <w:ilvl w:val="0"/>
          <w:numId w:val="25"/>
        </w:numPr>
        <w:spacing w:line="360" w:lineRule="auto"/>
        <w:jc w:val="both"/>
        <w:rPr>
          <w:color w:val="000000"/>
          <w:sz w:val="28"/>
          <w:szCs w:val="28"/>
        </w:rPr>
      </w:pPr>
      <w:r w:rsidRPr="00032E8D">
        <w:rPr>
          <w:b/>
          <w:bCs/>
          <w:color w:val="000000"/>
          <w:sz w:val="28"/>
          <w:szCs w:val="28"/>
        </w:rPr>
        <w:t>Незадоволеність собою</w:t>
      </w:r>
      <w:r w:rsidRPr="00032E8D">
        <w:rPr>
          <w:color w:val="000000"/>
          <w:sz w:val="28"/>
          <w:szCs w:val="28"/>
        </w:rPr>
        <w:t> — № 2, 15, 28, 39, 50, 62</w:t>
      </w:r>
    </w:p>
    <w:p w:rsidR="00032E8D" w:rsidRPr="00032E8D" w:rsidRDefault="00032E8D" w:rsidP="00AF1030">
      <w:pPr>
        <w:numPr>
          <w:ilvl w:val="0"/>
          <w:numId w:val="25"/>
        </w:numPr>
        <w:spacing w:line="360" w:lineRule="auto"/>
        <w:jc w:val="both"/>
        <w:rPr>
          <w:color w:val="000000"/>
          <w:sz w:val="28"/>
          <w:szCs w:val="28"/>
        </w:rPr>
      </w:pPr>
      <w:r w:rsidRPr="00032E8D">
        <w:rPr>
          <w:b/>
          <w:bCs/>
          <w:color w:val="000000"/>
          <w:sz w:val="28"/>
          <w:szCs w:val="28"/>
        </w:rPr>
        <w:t>«Загнаність у кут»</w:t>
      </w:r>
      <w:r w:rsidRPr="00032E8D">
        <w:rPr>
          <w:color w:val="000000"/>
          <w:sz w:val="28"/>
          <w:szCs w:val="28"/>
        </w:rPr>
        <w:t> — № 3, 16, 29, 40, 51, 63</w:t>
      </w:r>
    </w:p>
    <w:p w:rsidR="00032E8D" w:rsidRPr="00032E8D" w:rsidRDefault="00032E8D" w:rsidP="00AF1030">
      <w:pPr>
        <w:numPr>
          <w:ilvl w:val="0"/>
          <w:numId w:val="25"/>
        </w:numPr>
        <w:spacing w:line="360" w:lineRule="auto"/>
        <w:jc w:val="both"/>
        <w:rPr>
          <w:color w:val="000000"/>
          <w:sz w:val="28"/>
          <w:szCs w:val="28"/>
        </w:rPr>
      </w:pPr>
      <w:r w:rsidRPr="00032E8D">
        <w:rPr>
          <w:b/>
          <w:bCs/>
          <w:color w:val="000000"/>
          <w:sz w:val="28"/>
          <w:szCs w:val="28"/>
        </w:rPr>
        <w:t>Тривога й депресія</w:t>
      </w:r>
      <w:r w:rsidRPr="00032E8D">
        <w:rPr>
          <w:color w:val="000000"/>
          <w:sz w:val="28"/>
          <w:szCs w:val="28"/>
        </w:rPr>
        <w:t> — № 4, 17, 30, 41, 52, 64</w:t>
      </w:r>
    </w:p>
    <w:p w:rsidR="00032E8D" w:rsidRPr="00032E8D" w:rsidRDefault="00032E8D" w:rsidP="00032E8D">
      <w:pPr>
        <w:spacing w:line="360" w:lineRule="auto"/>
        <w:jc w:val="both"/>
        <w:rPr>
          <w:color w:val="000000"/>
          <w:sz w:val="28"/>
          <w:szCs w:val="28"/>
        </w:rPr>
      </w:pPr>
      <w:r w:rsidRPr="00032E8D">
        <w:rPr>
          <w:b/>
          <w:bCs/>
          <w:color w:val="000000"/>
          <w:sz w:val="28"/>
          <w:szCs w:val="28"/>
        </w:rPr>
        <w:t>Усього: 24 твердження (4 × 6)</w:t>
      </w:r>
    </w:p>
    <w:p w:rsidR="00032E8D" w:rsidRPr="00032E8D" w:rsidRDefault="00AF1030" w:rsidP="00032E8D">
      <w:pPr>
        <w:spacing w:line="360" w:lineRule="auto"/>
        <w:jc w:val="both"/>
        <w:rPr>
          <w:sz w:val="28"/>
          <w:szCs w:val="28"/>
        </w:rPr>
      </w:pPr>
      <w:r>
        <w:rPr>
          <w:noProof/>
          <w:sz w:val="28"/>
          <w:szCs w:val="28"/>
        </w:rPr>
        <w:pict>
          <v:rect id="_x0000_i1039"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jc w:val="both"/>
        <w:outlineLvl w:val="3"/>
        <w:rPr>
          <w:b/>
          <w:bCs/>
          <w:color w:val="000000"/>
          <w:sz w:val="28"/>
          <w:szCs w:val="28"/>
        </w:rPr>
      </w:pPr>
      <w:r w:rsidRPr="00032E8D">
        <w:rPr>
          <w:b/>
          <w:bCs/>
          <w:color w:val="000000"/>
          <w:sz w:val="28"/>
          <w:szCs w:val="28"/>
        </w:rPr>
        <w:t>II. Фаза резистенції</w:t>
      </w:r>
    </w:p>
    <w:p w:rsidR="00032E8D" w:rsidRPr="00032E8D" w:rsidRDefault="00032E8D" w:rsidP="00032E8D">
      <w:pPr>
        <w:spacing w:line="360" w:lineRule="auto"/>
        <w:jc w:val="both"/>
        <w:rPr>
          <w:color w:val="000000"/>
          <w:sz w:val="28"/>
          <w:szCs w:val="28"/>
        </w:rPr>
      </w:pPr>
      <w:r w:rsidRPr="00032E8D">
        <w:rPr>
          <w:color w:val="000000"/>
          <w:sz w:val="28"/>
          <w:szCs w:val="28"/>
        </w:rPr>
        <w:t>(ознаки захисного відгородження від стресу, цинізму, емоційної економії)</w:t>
      </w:r>
    </w:p>
    <w:p w:rsidR="00032E8D" w:rsidRPr="00032E8D" w:rsidRDefault="00032E8D" w:rsidP="00AF1030">
      <w:pPr>
        <w:numPr>
          <w:ilvl w:val="0"/>
          <w:numId w:val="26"/>
        </w:numPr>
        <w:spacing w:line="360" w:lineRule="auto"/>
        <w:jc w:val="both"/>
        <w:rPr>
          <w:color w:val="000000"/>
          <w:sz w:val="28"/>
          <w:szCs w:val="28"/>
        </w:rPr>
      </w:pPr>
      <w:r w:rsidRPr="00032E8D">
        <w:rPr>
          <w:b/>
          <w:bCs/>
          <w:color w:val="000000"/>
          <w:sz w:val="28"/>
          <w:szCs w:val="28"/>
        </w:rPr>
        <w:t>Неадекватно вибіркове емоційне реагування</w:t>
      </w:r>
      <w:r w:rsidRPr="00032E8D">
        <w:rPr>
          <w:color w:val="000000"/>
          <w:sz w:val="28"/>
          <w:szCs w:val="28"/>
        </w:rPr>
        <w:t> — № 5, 18, 31, 42, 53, 65</w:t>
      </w:r>
    </w:p>
    <w:p w:rsidR="00032E8D" w:rsidRPr="00032E8D" w:rsidRDefault="00032E8D" w:rsidP="00AF1030">
      <w:pPr>
        <w:numPr>
          <w:ilvl w:val="0"/>
          <w:numId w:val="26"/>
        </w:numPr>
        <w:spacing w:line="360" w:lineRule="auto"/>
        <w:jc w:val="both"/>
        <w:rPr>
          <w:color w:val="000000"/>
          <w:sz w:val="28"/>
          <w:szCs w:val="28"/>
        </w:rPr>
      </w:pPr>
      <w:r w:rsidRPr="00032E8D">
        <w:rPr>
          <w:b/>
          <w:bCs/>
          <w:color w:val="000000"/>
          <w:sz w:val="28"/>
          <w:szCs w:val="28"/>
        </w:rPr>
        <w:t>Емоційно-моральна дезорієнтація</w:t>
      </w:r>
      <w:r w:rsidRPr="00032E8D">
        <w:rPr>
          <w:color w:val="000000"/>
          <w:sz w:val="28"/>
          <w:szCs w:val="28"/>
        </w:rPr>
        <w:t> — № 6, 19, 32, 43, 54, 66</w:t>
      </w:r>
    </w:p>
    <w:p w:rsidR="00032E8D" w:rsidRPr="00032E8D" w:rsidRDefault="00032E8D" w:rsidP="00AF1030">
      <w:pPr>
        <w:numPr>
          <w:ilvl w:val="0"/>
          <w:numId w:val="26"/>
        </w:numPr>
        <w:spacing w:line="360" w:lineRule="auto"/>
        <w:jc w:val="both"/>
        <w:rPr>
          <w:color w:val="000000"/>
          <w:sz w:val="28"/>
          <w:szCs w:val="28"/>
        </w:rPr>
      </w:pPr>
      <w:r w:rsidRPr="00032E8D">
        <w:rPr>
          <w:b/>
          <w:bCs/>
          <w:color w:val="000000"/>
          <w:sz w:val="28"/>
          <w:szCs w:val="28"/>
        </w:rPr>
        <w:t>Розширення сфери економії емоцій</w:t>
      </w:r>
      <w:r w:rsidRPr="00032E8D">
        <w:rPr>
          <w:color w:val="000000"/>
          <w:sz w:val="28"/>
          <w:szCs w:val="28"/>
        </w:rPr>
        <w:t> — № 7, 20, 33, 44, 55, 67</w:t>
      </w:r>
    </w:p>
    <w:p w:rsidR="00032E8D" w:rsidRPr="00032E8D" w:rsidRDefault="00032E8D" w:rsidP="00AF1030">
      <w:pPr>
        <w:numPr>
          <w:ilvl w:val="0"/>
          <w:numId w:val="26"/>
        </w:numPr>
        <w:spacing w:line="360" w:lineRule="auto"/>
        <w:jc w:val="both"/>
        <w:rPr>
          <w:color w:val="000000"/>
          <w:sz w:val="28"/>
          <w:szCs w:val="28"/>
        </w:rPr>
      </w:pPr>
      <w:r w:rsidRPr="00032E8D">
        <w:rPr>
          <w:b/>
          <w:bCs/>
          <w:color w:val="000000"/>
          <w:sz w:val="28"/>
          <w:szCs w:val="28"/>
        </w:rPr>
        <w:t>Редукція професійних обов’язків</w:t>
      </w:r>
      <w:r w:rsidRPr="00032E8D">
        <w:rPr>
          <w:color w:val="000000"/>
          <w:sz w:val="28"/>
          <w:szCs w:val="28"/>
        </w:rPr>
        <w:t> — № 8, 21, 34, 45, 56, 68</w:t>
      </w:r>
    </w:p>
    <w:p w:rsidR="00032E8D" w:rsidRPr="00032E8D" w:rsidRDefault="00032E8D" w:rsidP="00032E8D">
      <w:pPr>
        <w:spacing w:line="360" w:lineRule="auto"/>
        <w:jc w:val="both"/>
        <w:rPr>
          <w:color w:val="000000"/>
          <w:sz w:val="28"/>
          <w:szCs w:val="28"/>
        </w:rPr>
      </w:pPr>
      <w:r w:rsidRPr="00032E8D">
        <w:rPr>
          <w:b/>
          <w:bCs/>
          <w:color w:val="000000"/>
          <w:sz w:val="28"/>
          <w:szCs w:val="28"/>
        </w:rPr>
        <w:t>Усього: 24 твердження (4 × 6)</w:t>
      </w:r>
    </w:p>
    <w:p w:rsidR="00032E8D" w:rsidRPr="00032E8D" w:rsidRDefault="00AF1030" w:rsidP="00032E8D">
      <w:pPr>
        <w:spacing w:line="360" w:lineRule="auto"/>
        <w:jc w:val="both"/>
        <w:rPr>
          <w:sz w:val="28"/>
          <w:szCs w:val="28"/>
        </w:rPr>
      </w:pPr>
      <w:r>
        <w:rPr>
          <w:noProof/>
          <w:sz w:val="28"/>
          <w:szCs w:val="28"/>
        </w:rPr>
        <w:pict>
          <v:rect id="_x0000_i1040"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jc w:val="both"/>
        <w:outlineLvl w:val="3"/>
        <w:rPr>
          <w:b/>
          <w:bCs/>
          <w:color w:val="000000"/>
          <w:sz w:val="28"/>
          <w:szCs w:val="28"/>
        </w:rPr>
      </w:pPr>
      <w:r w:rsidRPr="00032E8D">
        <w:rPr>
          <w:b/>
          <w:bCs/>
          <w:color w:val="000000"/>
          <w:sz w:val="28"/>
          <w:szCs w:val="28"/>
        </w:rPr>
        <w:t>III. Фаза виснаження</w:t>
      </w:r>
    </w:p>
    <w:p w:rsidR="00032E8D" w:rsidRPr="00032E8D" w:rsidRDefault="00032E8D" w:rsidP="00032E8D">
      <w:pPr>
        <w:spacing w:line="360" w:lineRule="auto"/>
        <w:jc w:val="both"/>
        <w:rPr>
          <w:color w:val="000000"/>
          <w:sz w:val="28"/>
          <w:szCs w:val="28"/>
        </w:rPr>
      </w:pPr>
      <w:r w:rsidRPr="00032E8D">
        <w:rPr>
          <w:color w:val="000000"/>
          <w:sz w:val="28"/>
          <w:szCs w:val="28"/>
        </w:rPr>
        <w:t>(ознаки емоційного та фізичного виснаження, втрати інтересу, апатії)</w:t>
      </w:r>
    </w:p>
    <w:p w:rsidR="00032E8D" w:rsidRPr="00032E8D" w:rsidRDefault="00032E8D" w:rsidP="00AF1030">
      <w:pPr>
        <w:numPr>
          <w:ilvl w:val="0"/>
          <w:numId w:val="27"/>
        </w:numPr>
        <w:spacing w:line="360" w:lineRule="auto"/>
        <w:jc w:val="both"/>
        <w:rPr>
          <w:color w:val="000000"/>
          <w:sz w:val="28"/>
          <w:szCs w:val="28"/>
        </w:rPr>
      </w:pPr>
      <w:r w:rsidRPr="00032E8D">
        <w:rPr>
          <w:b/>
          <w:bCs/>
          <w:color w:val="000000"/>
          <w:sz w:val="28"/>
          <w:szCs w:val="28"/>
        </w:rPr>
        <w:lastRenderedPageBreak/>
        <w:t>Емоційний дефіцит</w:t>
      </w:r>
      <w:r w:rsidRPr="00032E8D">
        <w:rPr>
          <w:color w:val="000000"/>
          <w:sz w:val="28"/>
          <w:szCs w:val="28"/>
        </w:rPr>
        <w:t> — № 9, 22, 35, 46, 57, 69</w:t>
      </w:r>
    </w:p>
    <w:p w:rsidR="00032E8D" w:rsidRPr="00032E8D" w:rsidRDefault="00032E8D" w:rsidP="00AF1030">
      <w:pPr>
        <w:numPr>
          <w:ilvl w:val="0"/>
          <w:numId w:val="27"/>
        </w:numPr>
        <w:spacing w:line="360" w:lineRule="auto"/>
        <w:jc w:val="both"/>
        <w:rPr>
          <w:color w:val="000000"/>
          <w:sz w:val="28"/>
          <w:szCs w:val="28"/>
        </w:rPr>
      </w:pPr>
      <w:r w:rsidRPr="00032E8D">
        <w:rPr>
          <w:b/>
          <w:bCs/>
          <w:color w:val="000000"/>
          <w:sz w:val="28"/>
          <w:szCs w:val="28"/>
        </w:rPr>
        <w:t>Емоційна відчуженість</w:t>
      </w:r>
      <w:r w:rsidRPr="00032E8D">
        <w:rPr>
          <w:color w:val="000000"/>
          <w:sz w:val="28"/>
          <w:szCs w:val="28"/>
        </w:rPr>
        <w:t> — № 10, 23, 36, 47, 58, 70</w:t>
      </w:r>
    </w:p>
    <w:p w:rsidR="00032E8D" w:rsidRPr="00032E8D" w:rsidRDefault="00032E8D" w:rsidP="00AF1030">
      <w:pPr>
        <w:numPr>
          <w:ilvl w:val="0"/>
          <w:numId w:val="27"/>
        </w:numPr>
        <w:spacing w:line="360" w:lineRule="auto"/>
        <w:jc w:val="both"/>
        <w:rPr>
          <w:color w:val="000000"/>
          <w:sz w:val="28"/>
          <w:szCs w:val="28"/>
        </w:rPr>
      </w:pPr>
      <w:r w:rsidRPr="00032E8D">
        <w:rPr>
          <w:b/>
          <w:bCs/>
          <w:color w:val="000000"/>
          <w:sz w:val="28"/>
          <w:szCs w:val="28"/>
        </w:rPr>
        <w:t>Особистісна відчуженість (деперсоналізація)</w:t>
      </w:r>
      <w:r w:rsidRPr="00032E8D">
        <w:rPr>
          <w:color w:val="000000"/>
          <w:sz w:val="28"/>
          <w:szCs w:val="28"/>
        </w:rPr>
        <w:t> — № 11, 24, 37, 48, 59, 71</w:t>
      </w:r>
    </w:p>
    <w:p w:rsidR="00032E8D" w:rsidRPr="00032E8D" w:rsidRDefault="00032E8D" w:rsidP="00AF1030">
      <w:pPr>
        <w:numPr>
          <w:ilvl w:val="0"/>
          <w:numId w:val="27"/>
        </w:numPr>
        <w:spacing w:line="360" w:lineRule="auto"/>
        <w:jc w:val="both"/>
        <w:rPr>
          <w:color w:val="000000"/>
          <w:sz w:val="28"/>
          <w:szCs w:val="28"/>
        </w:rPr>
      </w:pPr>
      <w:r w:rsidRPr="00032E8D">
        <w:rPr>
          <w:b/>
          <w:bCs/>
          <w:color w:val="000000"/>
          <w:sz w:val="28"/>
          <w:szCs w:val="28"/>
        </w:rPr>
        <w:t>Психосоматичні та психовегетативні порушення</w:t>
      </w:r>
      <w:r w:rsidRPr="00032E8D">
        <w:rPr>
          <w:color w:val="000000"/>
          <w:sz w:val="28"/>
          <w:szCs w:val="28"/>
        </w:rPr>
        <w:t> — № 12, 25, 26, 60, 72, 73–84</w:t>
      </w:r>
    </w:p>
    <w:p w:rsidR="00032E8D" w:rsidRPr="00032E8D" w:rsidRDefault="00032E8D" w:rsidP="00032E8D">
      <w:pPr>
        <w:spacing w:line="360" w:lineRule="auto"/>
        <w:jc w:val="both"/>
        <w:rPr>
          <w:color w:val="000000"/>
          <w:sz w:val="28"/>
          <w:szCs w:val="28"/>
        </w:rPr>
      </w:pPr>
      <w:r w:rsidRPr="00032E8D">
        <w:rPr>
          <w:b/>
          <w:bCs/>
          <w:color w:val="000000"/>
          <w:sz w:val="28"/>
          <w:szCs w:val="28"/>
        </w:rPr>
        <w:t>Усього: 36 тверджень (6 × 6)</w:t>
      </w:r>
    </w:p>
    <w:p w:rsidR="00032E8D" w:rsidRPr="00032E8D" w:rsidRDefault="00032E8D" w:rsidP="00032E8D">
      <w:pPr>
        <w:spacing w:line="360" w:lineRule="auto"/>
        <w:jc w:val="both"/>
        <w:rPr>
          <w:color w:val="000000"/>
          <w:sz w:val="28"/>
          <w:szCs w:val="28"/>
        </w:rPr>
      </w:pPr>
      <w:r w:rsidRPr="00032E8D">
        <w:rPr>
          <w:i/>
          <w:iCs/>
          <w:color w:val="000000"/>
          <w:sz w:val="28"/>
          <w:szCs w:val="28"/>
        </w:rPr>
        <w:t>(у деяких адаптаціях № 73–84 входять у симптом 12)</w:t>
      </w:r>
    </w:p>
    <w:p w:rsidR="00032E8D" w:rsidRPr="00032E8D" w:rsidRDefault="00AF1030" w:rsidP="00032E8D">
      <w:pPr>
        <w:spacing w:line="360" w:lineRule="auto"/>
        <w:jc w:val="both"/>
        <w:rPr>
          <w:sz w:val="28"/>
          <w:szCs w:val="28"/>
        </w:rPr>
      </w:pPr>
      <w:r>
        <w:rPr>
          <w:noProof/>
          <w:sz w:val="28"/>
          <w:szCs w:val="28"/>
        </w:rPr>
        <w:pict>
          <v:rect id="_x0000_i1041"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jc w:val="both"/>
        <w:outlineLvl w:val="1"/>
        <w:rPr>
          <w:b/>
          <w:bCs/>
          <w:color w:val="000000"/>
          <w:sz w:val="28"/>
          <w:szCs w:val="28"/>
        </w:rPr>
      </w:pPr>
      <w:r w:rsidRPr="00032E8D">
        <w:rPr>
          <w:b/>
          <w:bCs/>
          <w:color w:val="000000"/>
          <w:sz w:val="28"/>
          <w:szCs w:val="28"/>
        </w:rPr>
        <w:t>Схема підрахунку</w:t>
      </w:r>
    </w:p>
    <w:p w:rsidR="00032E8D" w:rsidRPr="00032E8D" w:rsidRDefault="00032E8D" w:rsidP="00AF1030">
      <w:pPr>
        <w:numPr>
          <w:ilvl w:val="0"/>
          <w:numId w:val="28"/>
        </w:numPr>
        <w:spacing w:line="360" w:lineRule="auto"/>
        <w:jc w:val="both"/>
        <w:rPr>
          <w:color w:val="000000"/>
          <w:sz w:val="28"/>
          <w:szCs w:val="28"/>
        </w:rPr>
      </w:pPr>
      <w:r w:rsidRPr="00032E8D">
        <w:rPr>
          <w:color w:val="000000"/>
          <w:sz w:val="28"/>
          <w:szCs w:val="28"/>
        </w:rPr>
        <w:t>За кожну відповідь </w:t>
      </w:r>
      <w:r w:rsidRPr="00032E8D">
        <w:rPr>
          <w:b/>
          <w:bCs/>
          <w:color w:val="000000"/>
          <w:sz w:val="28"/>
          <w:szCs w:val="28"/>
        </w:rPr>
        <w:t>«Так»</w:t>
      </w:r>
      <w:r w:rsidRPr="00032E8D">
        <w:rPr>
          <w:color w:val="000000"/>
          <w:sz w:val="28"/>
          <w:szCs w:val="28"/>
        </w:rPr>
        <w:t> — </w:t>
      </w:r>
      <w:r w:rsidRPr="00032E8D">
        <w:rPr>
          <w:b/>
          <w:bCs/>
          <w:color w:val="000000"/>
          <w:sz w:val="28"/>
          <w:szCs w:val="28"/>
        </w:rPr>
        <w:t>1 бал</w:t>
      </w:r>
      <w:r w:rsidRPr="00032E8D">
        <w:rPr>
          <w:color w:val="000000"/>
          <w:sz w:val="28"/>
          <w:szCs w:val="28"/>
        </w:rPr>
        <w:t>.</w:t>
      </w:r>
    </w:p>
    <w:p w:rsidR="00032E8D" w:rsidRPr="00032E8D" w:rsidRDefault="00032E8D" w:rsidP="00AF1030">
      <w:pPr>
        <w:numPr>
          <w:ilvl w:val="0"/>
          <w:numId w:val="28"/>
        </w:numPr>
        <w:spacing w:line="360" w:lineRule="auto"/>
        <w:jc w:val="both"/>
        <w:rPr>
          <w:color w:val="000000"/>
          <w:sz w:val="28"/>
          <w:szCs w:val="28"/>
        </w:rPr>
      </w:pPr>
      <w:r w:rsidRPr="00032E8D">
        <w:rPr>
          <w:color w:val="000000"/>
          <w:sz w:val="28"/>
          <w:szCs w:val="28"/>
        </w:rPr>
        <w:t>Підсумовується кількість «Так» за кожним симптомом (максимум — 6 балів).</w:t>
      </w:r>
    </w:p>
    <w:p w:rsidR="00032E8D" w:rsidRPr="00032E8D" w:rsidRDefault="00032E8D" w:rsidP="00AF1030">
      <w:pPr>
        <w:numPr>
          <w:ilvl w:val="0"/>
          <w:numId w:val="28"/>
        </w:numPr>
        <w:spacing w:line="360" w:lineRule="auto"/>
        <w:jc w:val="both"/>
        <w:rPr>
          <w:color w:val="000000"/>
          <w:sz w:val="28"/>
          <w:szCs w:val="28"/>
        </w:rPr>
      </w:pPr>
      <w:r w:rsidRPr="00032E8D">
        <w:rPr>
          <w:color w:val="000000"/>
          <w:sz w:val="28"/>
          <w:szCs w:val="28"/>
        </w:rPr>
        <w:t>Потім обчислюється середній показник для кожної фази (середнє значення 4 симптомів).</w:t>
      </w:r>
    </w:p>
    <w:p w:rsidR="00032E8D" w:rsidRPr="00032E8D" w:rsidRDefault="00AF1030" w:rsidP="00032E8D">
      <w:pPr>
        <w:spacing w:line="360" w:lineRule="auto"/>
        <w:jc w:val="both"/>
        <w:rPr>
          <w:sz w:val="28"/>
          <w:szCs w:val="28"/>
        </w:rPr>
      </w:pPr>
      <w:r>
        <w:rPr>
          <w:noProof/>
          <w:sz w:val="28"/>
          <w:szCs w:val="28"/>
        </w:rPr>
        <w:pict>
          <v:rect id="_x0000_i1042"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jc w:val="both"/>
        <w:outlineLvl w:val="1"/>
        <w:rPr>
          <w:b/>
          <w:bCs/>
          <w:color w:val="000000"/>
          <w:sz w:val="28"/>
          <w:szCs w:val="28"/>
        </w:rPr>
      </w:pPr>
      <w:r w:rsidRPr="00032E8D">
        <w:rPr>
          <w:b/>
          <w:bCs/>
          <w:color w:val="000000"/>
          <w:sz w:val="28"/>
          <w:szCs w:val="28"/>
        </w:rPr>
        <w:t>Інтерпретація результатів</w:t>
      </w:r>
    </w:p>
    <w:p w:rsidR="00032E8D" w:rsidRPr="00032E8D" w:rsidRDefault="00032E8D" w:rsidP="00AF1030">
      <w:pPr>
        <w:numPr>
          <w:ilvl w:val="0"/>
          <w:numId w:val="29"/>
        </w:numPr>
        <w:spacing w:line="360" w:lineRule="auto"/>
        <w:jc w:val="both"/>
        <w:rPr>
          <w:color w:val="000000"/>
          <w:sz w:val="28"/>
          <w:szCs w:val="28"/>
        </w:rPr>
      </w:pPr>
      <w:r w:rsidRPr="00032E8D">
        <w:rPr>
          <w:color w:val="000000"/>
          <w:sz w:val="28"/>
          <w:szCs w:val="28"/>
        </w:rPr>
        <w:t>Якщо </w:t>
      </w:r>
      <w:r w:rsidRPr="00032E8D">
        <w:rPr>
          <w:b/>
          <w:bCs/>
          <w:color w:val="000000"/>
          <w:sz w:val="28"/>
          <w:szCs w:val="28"/>
        </w:rPr>
        <w:t>2 і більше симптомів</w:t>
      </w:r>
      <w:r w:rsidRPr="00032E8D">
        <w:rPr>
          <w:color w:val="000000"/>
          <w:sz w:val="28"/>
          <w:szCs w:val="28"/>
        </w:rPr>
        <w:t> у фазі мають </w:t>
      </w:r>
      <w:r w:rsidRPr="00032E8D">
        <w:rPr>
          <w:b/>
          <w:bCs/>
          <w:color w:val="000000"/>
          <w:sz w:val="28"/>
          <w:szCs w:val="28"/>
        </w:rPr>
        <w:t>високі показники</w:t>
      </w:r>
      <w:r w:rsidRPr="00032E8D">
        <w:rPr>
          <w:color w:val="000000"/>
          <w:sz w:val="28"/>
          <w:szCs w:val="28"/>
        </w:rPr>
        <w:t>, фаза вважається </w:t>
      </w:r>
      <w:r w:rsidRPr="00032E8D">
        <w:rPr>
          <w:b/>
          <w:bCs/>
          <w:color w:val="000000"/>
          <w:sz w:val="28"/>
          <w:szCs w:val="28"/>
        </w:rPr>
        <w:t>сформованою</w:t>
      </w:r>
      <w:r w:rsidRPr="00032E8D">
        <w:rPr>
          <w:color w:val="000000"/>
          <w:sz w:val="28"/>
          <w:szCs w:val="28"/>
        </w:rPr>
        <w:t>.</w:t>
      </w:r>
    </w:p>
    <w:p w:rsidR="00032E8D" w:rsidRPr="00032E8D" w:rsidRDefault="00032E8D" w:rsidP="00AF1030">
      <w:pPr>
        <w:numPr>
          <w:ilvl w:val="0"/>
          <w:numId w:val="29"/>
        </w:numPr>
        <w:spacing w:line="360" w:lineRule="auto"/>
        <w:jc w:val="both"/>
        <w:rPr>
          <w:color w:val="000000"/>
          <w:sz w:val="28"/>
          <w:szCs w:val="28"/>
        </w:rPr>
      </w:pPr>
      <w:r w:rsidRPr="00032E8D">
        <w:rPr>
          <w:color w:val="000000"/>
          <w:sz w:val="28"/>
          <w:szCs w:val="28"/>
        </w:rPr>
        <w:t>Якщо </w:t>
      </w:r>
      <w:r w:rsidRPr="00032E8D">
        <w:rPr>
          <w:b/>
          <w:bCs/>
          <w:color w:val="000000"/>
          <w:sz w:val="28"/>
          <w:szCs w:val="28"/>
        </w:rPr>
        <w:t>усі три фази</w:t>
      </w:r>
      <w:r w:rsidRPr="00032E8D">
        <w:rPr>
          <w:color w:val="000000"/>
          <w:sz w:val="28"/>
          <w:szCs w:val="28"/>
        </w:rPr>
        <w:t> мають середні чи високі значення — емоційне вигорання </w:t>
      </w:r>
      <w:r w:rsidRPr="00032E8D">
        <w:rPr>
          <w:b/>
          <w:bCs/>
          <w:color w:val="000000"/>
          <w:sz w:val="28"/>
          <w:szCs w:val="28"/>
        </w:rPr>
        <w:t>виражене повністю</w:t>
      </w:r>
      <w:r w:rsidRPr="00032E8D">
        <w:rPr>
          <w:color w:val="000000"/>
          <w:sz w:val="28"/>
          <w:szCs w:val="28"/>
        </w:rPr>
        <w:t>.</w:t>
      </w:r>
    </w:p>
    <w:p w:rsidR="00032E8D" w:rsidRPr="00032E8D" w:rsidRDefault="00AF1030" w:rsidP="00032E8D">
      <w:pPr>
        <w:spacing w:line="360" w:lineRule="auto"/>
        <w:jc w:val="both"/>
        <w:rPr>
          <w:sz w:val="28"/>
          <w:szCs w:val="28"/>
        </w:rPr>
      </w:pPr>
      <w:r>
        <w:rPr>
          <w:noProof/>
          <w:sz w:val="28"/>
          <w:szCs w:val="28"/>
        </w:rPr>
        <w:pict>
          <v:rect id="_x0000_i1043" alt="" style="width:352.85pt;height:.05pt;mso-width-percent:0;mso-height-percent:0;mso-width-percent:0;mso-height-percent:0" o:hrpct="754" o:hralign="center" o:hrstd="t" o:hr="t" fillcolor="#a0a0a0" stroked="f"/>
        </w:pict>
      </w:r>
    </w:p>
    <w:p w:rsidR="00032E8D" w:rsidRPr="00032E8D" w:rsidRDefault="00032E8D" w:rsidP="00032E8D">
      <w:pPr>
        <w:spacing w:line="360" w:lineRule="auto"/>
        <w:jc w:val="both"/>
        <w:outlineLvl w:val="1"/>
        <w:rPr>
          <w:b/>
          <w:bCs/>
          <w:color w:val="000000"/>
          <w:sz w:val="28"/>
          <w:szCs w:val="28"/>
        </w:rPr>
      </w:pPr>
      <w:r w:rsidRPr="00032E8D">
        <w:rPr>
          <w:b/>
          <w:bCs/>
          <w:color w:val="000000"/>
          <w:sz w:val="28"/>
          <w:szCs w:val="28"/>
        </w:rPr>
        <w:t> Інтерпретація за фазами</w:t>
      </w:r>
    </w:p>
    <w:p w:rsidR="00032E8D" w:rsidRPr="00032E8D" w:rsidRDefault="00032E8D" w:rsidP="00AF1030">
      <w:pPr>
        <w:numPr>
          <w:ilvl w:val="0"/>
          <w:numId w:val="30"/>
        </w:numPr>
        <w:spacing w:line="360" w:lineRule="auto"/>
        <w:jc w:val="both"/>
        <w:rPr>
          <w:color w:val="000000"/>
          <w:sz w:val="28"/>
          <w:szCs w:val="28"/>
        </w:rPr>
      </w:pPr>
      <w:r w:rsidRPr="00032E8D">
        <w:rPr>
          <w:b/>
          <w:bCs/>
          <w:color w:val="000000"/>
          <w:sz w:val="28"/>
          <w:szCs w:val="28"/>
        </w:rPr>
        <w:t>Фаза I (напруження)</w:t>
      </w:r>
      <w:r w:rsidRPr="00032E8D">
        <w:rPr>
          <w:color w:val="000000"/>
          <w:sz w:val="28"/>
          <w:szCs w:val="28"/>
        </w:rPr>
        <w:t> — емоційна втома, внутрішнє виснаження, занепокоєння.</w:t>
      </w:r>
    </w:p>
    <w:p w:rsidR="00032E8D" w:rsidRPr="00032E8D" w:rsidRDefault="00032E8D" w:rsidP="00AF1030">
      <w:pPr>
        <w:numPr>
          <w:ilvl w:val="0"/>
          <w:numId w:val="30"/>
        </w:numPr>
        <w:spacing w:line="360" w:lineRule="auto"/>
        <w:jc w:val="both"/>
        <w:rPr>
          <w:color w:val="000000"/>
          <w:sz w:val="28"/>
          <w:szCs w:val="28"/>
        </w:rPr>
      </w:pPr>
      <w:r w:rsidRPr="00032E8D">
        <w:rPr>
          <w:b/>
          <w:bCs/>
          <w:color w:val="000000"/>
          <w:sz w:val="28"/>
          <w:szCs w:val="28"/>
        </w:rPr>
        <w:t>Фаза II (резистенція)</w:t>
      </w:r>
      <w:r w:rsidRPr="00032E8D">
        <w:rPr>
          <w:color w:val="000000"/>
          <w:sz w:val="28"/>
          <w:szCs w:val="28"/>
        </w:rPr>
        <w:t> — захисна реакція, байдужість, зниження емпатії.</w:t>
      </w:r>
    </w:p>
    <w:p w:rsidR="00032E8D" w:rsidRPr="00032E8D" w:rsidRDefault="00032E8D" w:rsidP="00AF1030">
      <w:pPr>
        <w:numPr>
          <w:ilvl w:val="0"/>
          <w:numId w:val="30"/>
        </w:numPr>
        <w:spacing w:line="360" w:lineRule="auto"/>
        <w:jc w:val="both"/>
        <w:rPr>
          <w:color w:val="000000"/>
          <w:sz w:val="28"/>
          <w:szCs w:val="28"/>
        </w:rPr>
      </w:pPr>
      <w:r w:rsidRPr="00032E8D">
        <w:rPr>
          <w:b/>
          <w:bCs/>
          <w:color w:val="000000"/>
          <w:sz w:val="28"/>
          <w:szCs w:val="28"/>
        </w:rPr>
        <w:t>Фаза III (виснаження)</w:t>
      </w:r>
      <w:r w:rsidRPr="00032E8D">
        <w:rPr>
          <w:color w:val="000000"/>
          <w:sz w:val="28"/>
          <w:szCs w:val="28"/>
        </w:rPr>
        <w:t> — глибока апатія, байдужість до результатів, психосоматичні розлади.</w:t>
      </w:r>
    </w:p>
    <w:p w:rsidR="00032E8D" w:rsidRPr="00095A0A" w:rsidRDefault="00095A0A" w:rsidP="00095A0A">
      <w:pPr>
        <w:pStyle w:val="ab"/>
        <w:spacing w:before="0" w:beforeAutospacing="0" w:after="0" w:afterAutospacing="0" w:line="360" w:lineRule="auto"/>
        <w:jc w:val="center"/>
        <w:rPr>
          <w:b/>
          <w:bCs/>
          <w:sz w:val="28"/>
          <w:szCs w:val="28"/>
          <w:lang w:val="uk-UA"/>
        </w:rPr>
      </w:pPr>
      <w:r w:rsidRPr="00095A0A">
        <w:rPr>
          <w:b/>
          <w:bCs/>
          <w:color w:val="000000"/>
          <w:sz w:val="28"/>
          <w:szCs w:val="28"/>
          <w:lang w:val="uk-UA"/>
        </w:rPr>
        <w:lastRenderedPageBreak/>
        <w:t>Д</w:t>
      </w:r>
      <w:r w:rsidRPr="00095A0A">
        <w:rPr>
          <w:b/>
          <w:bCs/>
          <w:sz w:val="28"/>
          <w:szCs w:val="28"/>
          <w:lang w:val="uk-UA"/>
        </w:rPr>
        <w:t>одаток 5</w:t>
      </w:r>
    </w:p>
    <w:p w:rsidR="00095A0A" w:rsidRDefault="00095A0A" w:rsidP="00095A0A">
      <w:pPr>
        <w:pStyle w:val="ab"/>
        <w:spacing w:before="0" w:beforeAutospacing="0" w:after="0" w:afterAutospacing="0" w:line="360" w:lineRule="auto"/>
        <w:jc w:val="center"/>
        <w:rPr>
          <w:color w:val="000000"/>
          <w:sz w:val="28"/>
          <w:szCs w:val="28"/>
          <w:lang w:val="uk-UA"/>
        </w:rPr>
      </w:pPr>
      <w:r w:rsidRPr="00095A0A">
        <w:rPr>
          <w:color w:val="000000"/>
          <w:sz w:val="28"/>
          <w:szCs w:val="28"/>
          <w:lang w:val="uk-UA"/>
        </w:rPr>
        <w:t>«Результати емпіричного дослідження»</w:t>
      </w:r>
    </w:p>
    <w:p w:rsidR="00095A0A" w:rsidRDefault="00095A0A" w:rsidP="00095A0A">
      <w:pPr>
        <w:pStyle w:val="ab"/>
        <w:spacing w:before="0" w:beforeAutospacing="0" w:after="0" w:afterAutospacing="0" w:line="360" w:lineRule="auto"/>
        <w:jc w:val="center"/>
        <w:rPr>
          <w:color w:val="000000"/>
          <w:sz w:val="28"/>
          <w:szCs w:val="28"/>
          <w:lang w:val="uk-UA"/>
        </w:rPr>
      </w:pPr>
      <w:r>
        <w:rPr>
          <w:noProof/>
          <w:color w:val="000000"/>
          <w:sz w:val="28"/>
          <w:szCs w:val="28"/>
          <w:lang w:val="uk-UA" w:eastAsia="uk-UA"/>
        </w:rPr>
        <w:drawing>
          <wp:inline distT="0" distB="0" distL="0" distR="0">
            <wp:extent cx="5168900" cy="5384800"/>
            <wp:effectExtent l="0" t="0" r="0" b="0"/>
            <wp:docPr id="1464354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54169" name="Picture 1464354169"/>
                    <pic:cNvPicPr/>
                  </pic:nvPicPr>
                  <pic:blipFill>
                    <a:blip r:embed="rId12">
                      <a:extLst>
                        <a:ext uri="{28A0092B-C50C-407E-A947-70E740481C1C}">
                          <a14:useLocalDpi xmlns:a14="http://schemas.microsoft.com/office/drawing/2010/main" val="0"/>
                        </a:ext>
                      </a:extLst>
                    </a:blip>
                    <a:stretch>
                      <a:fillRect/>
                    </a:stretch>
                  </pic:blipFill>
                  <pic:spPr>
                    <a:xfrm>
                      <a:off x="0" y="0"/>
                      <a:ext cx="5168900" cy="5384800"/>
                    </a:xfrm>
                    <a:prstGeom prst="rect">
                      <a:avLst/>
                    </a:prstGeom>
                  </pic:spPr>
                </pic:pic>
              </a:graphicData>
            </a:graphic>
          </wp:inline>
        </w:drawing>
      </w:r>
    </w:p>
    <w:p w:rsidR="00095A0A" w:rsidRDefault="00095A0A" w:rsidP="00095A0A">
      <w:pPr>
        <w:pStyle w:val="ab"/>
        <w:spacing w:before="0" w:beforeAutospacing="0" w:after="0" w:afterAutospacing="0" w:line="360" w:lineRule="auto"/>
        <w:jc w:val="center"/>
        <w:rPr>
          <w:color w:val="000000"/>
          <w:sz w:val="28"/>
          <w:szCs w:val="28"/>
          <w:lang w:val="uk-UA"/>
        </w:rPr>
      </w:pPr>
      <w:r w:rsidRPr="00095A0A">
        <w:rPr>
          <w:color w:val="000000"/>
          <w:sz w:val="28"/>
          <w:szCs w:val="28"/>
          <w:lang w:val="uk-UA"/>
        </w:rPr>
        <w:t xml:space="preserve">Рівень тривожності </w:t>
      </w:r>
      <w:r>
        <w:rPr>
          <w:color w:val="000000"/>
          <w:sz w:val="28"/>
          <w:szCs w:val="28"/>
          <w:lang w:val="uk-UA"/>
        </w:rPr>
        <w:t>–</w:t>
      </w:r>
      <w:r w:rsidRPr="00095A0A">
        <w:rPr>
          <w:color w:val="000000"/>
          <w:sz w:val="28"/>
          <w:szCs w:val="28"/>
          <w:lang w:val="uk-UA"/>
        </w:rPr>
        <w:t xml:space="preserve"> більшість студентів мають середній рівень (50%).</w:t>
      </w:r>
    </w:p>
    <w:p w:rsidR="00095A0A" w:rsidRDefault="00095A0A" w:rsidP="00095A0A">
      <w:pPr>
        <w:pStyle w:val="ab"/>
        <w:spacing w:before="0" w:beforeAutospacing="0" w:after="0" w:afterAutospacing="0" w:line="360" w:lineRule="auto"/>
        <w:jc w:val="center"/>
        <w:rPr>
          <w:color w:val="000000"/>
          <w:sz w:val="28"/>
          <w:szCs w:val="28"/>
          <w:lang w:val="uk-UA"/>
        </w:rPr>
      </w:pPr>
      <w:r>
        <w:rPr>
          <w:noProof/>
          <w:color w:val="000000"/>
          <w:sz w:val="28"/>
          <w:szCs w:val="28"/>
          <w:lang w:val="uk-UA" w:eastAsia="uk-UA"/>
        </w:rPr>
        <w:lastRenderedPageBreak/>
        <w:drawing>
          <wp:inline distT="0" distB="0" distL="0" distR="0">
            <wp:extent cx="5308600" cy="5105400"/>
            <wp:effectExtent l="0" t="0" r="0" b="0"/>
            <wp:docPr id="17649232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23275" name="Picture 1764923275"/>
                    <pic:cNvPicPr/>
                  </pic:nvPicPr>
                  <pic:blipFill>
                    <a:blip r:embed="rId13">
                      <a:extLst>
                        <a:ext uri="{28A0092B-C50C-407E-A947-70E740481C1C}">
                          <a14:useLocalDpi xmlns:a14="http://schemas.microsoft.com/office/drawing/2010/main" val="0"/>
                        </a:ext>
                      </a:extLst>
                    </a:blip>
                    <a:stretch>
                      <a:fillRect/>
                    </a:stretch>
                  </pic:blipFill>
                  <pic:spPr>
                    <a:xfrm>
                      <a:off x="0" y="0"/>
                      <a:ext cx="5308600" cy="5105400"/>
                    </a:xfrm>
                    <a:prstGeom prst="rect">
                      <a:avLst/>
                    </a:prstGeom>
                  </pic:spPr>
                </pic:pic>
              </a:graphicData>
            </a:graphic>
          </wp:inline>
        </w:drawing>
      </w:r>
    </w:p>
    <w:p w:rsidR="00095A0A" w:rsidRPr="00095A0A" w:rsidRDefault="00095A0A" w:rsidP="00095A0A">
      <w:pPr>
        <w:pStyle w:val="ab"/>
        <w:spacing w:line="360" w:lineRule="auto"/>
        <w:jc w:val="center"/>
        <w:rPr>
          <w:color w:val="000000"/>
          <w:sz w:val="28"/>
          <w:szCs w:val="28"/>
          <w:lang w:val="uk-UA"/>
        </w:rPr>
      </w:pPr>
      <w:r w:rsidRPr="00095A0A">
        <w:rPr>
          <w:color w:val="000000"/>
          <w:sz w:val="28"/>
          <w:szCs w:val="28"/>
          <w:lang w:val="uk-UA"/>
        </w:rPr>
        <w:t xml:space="preserve">Рівень стресостійкості </w:t>
      </w:r>
      <w:r>
        <w:rPr>
          <w:color w:val="000000"/>
          <w:sz w:val="28"/>
          <w:szCs w:val="28"/>
          <w:lang w:val="uk-UA"/>
        </w:rPr>
        <w:t>–</w:t>
      </w:r>
      <w:r w:rsidRPr="00095A0A">
        <w:rPr>
          <w:color w:val="000000"/>
          <w:sz w:val="28"/>
          <w:szCs w:val="28"/>
          <w:lang w:val="uk-UA"/>
        </w:rPr>
        <w:t xml:space="preserve"> переважає високий рівень (45%).</w:t>
      </w: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r>
        <w:rPr>
          <w:noProof/>
          <w:color w:val="000000"/>
          <w:sz w:val="28"/>
          <w:szCs w:val="28"/>
          <w:lang w:val="uk-UA" w:eastAsia="uk-UA"/>
        </w:rPr>
        <w:lastRenderedPageBreak/>
        <w:drawing>
          <wp:inline distT="0" distB="0" distL="0" distR="0">
            <wp:extent cx="5270500" cy="4927600"/>
            <wp:effectExtent l="0" t="0" r="0" b="0"/>
            <wp:docPr id="817399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99438" name="Picture 817399438"/>
                    <pic:cNvPicPr/>
                  </pic:nvPicPr>
                  <pic:blipFill>
                    <a:blip r:embed="rId14">
                      <a:extLst>
                        <a:ext uri="{28A0092B-C50C-407E-A947-70E740481C1C}">
                          <a14:useLocalDpi xmlns:a14="http://schemas.microsoft.com/office/drawing/2010/main" val="0"/>
                        </a:ext>
                      </a:extLst>
                    </a:blip>
                    <a:stretch>
                      <a:fillRect/>
                    </a:stretch>
                  </pic:blipFill>
                  <pic:spPr>
                    <a:xfrm>
                      <a:off x="0" y="0"/>
                      <a:ext cx="5270500" cy="4927600"/>
                    </a:xfrm>
                    <a:prstGeom prst="rect">
                      <a:avLst/>
                    </a:prstGeom>
                  </pic:spPr>
                </pic:pic>
              </a:graphicData>
            </a:graphic>
          </wp:inline>
        </w:drawing>
      </w:r>
    </w:p>
    <w:p w:rsidR="00095A0A" w:rsidRDefault="00095A0A" w:rsidP="00095A0A">
      <w:pPr>
        <w:pStyle w:val="ab"/>
        <w:spacing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r w:rsidRPr="00095A0A">
        <w:rPr>
          <w:color w:val="000000"/>
          <w:sz w:val="28"/>
          <w:szCs w:val="28"/>
          <w:lang w:val="uk-UA"/>
        </w:rPr>
        <w:t xml:space="preserve">Емоційне вигорання </w:t>
      </w:r>
      <w:r>
        <w:rPr>
          <w:color w:val="000000"/>
          <w:sz w:val="28"/>
          <w:szCs w:val="28"/>
          <w:lang w:val="uk-UA"/>
        </w:rPr>
        <w:t>–</w:t>
      </w:r>
      <w:r w:rsidRPr="00095A0A">
        <w:rPr>
          <w:color w:val="000000"/>
          <w:sz w:val="28"/>
          <w:szCs w:val="28"/>
          <w:lang w:val="uk-UA"/>
        </w:rPr>
        <w:t xml:space="preserve"> у 55% респондентів воно перебуває на стадії формування.</w:t>
      </w: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Pr="00095A0A" w:rsidRDefault="00095A0A" w:rsidP="00095A0A">
      <w:pPr>
        <w:pStyle w:val="ab"/>
        <w:spacing w:before="0" w:beforeAutospacing="0" w:after="0" w:afterAutospacing="0" w:line="360" w:lineRule="auto"/>
        <w:jc w:val="center"/>
        <w:rPr>
          <w:b/>
          <w:bCs/>
          <w:color w:val="000000"/>
          <w:sz w:val="28"/>
          <w:szCs w:val="28"/>
          <w:lang w:val="uk-UA"/>
        </w:rPr>
      </w:pPr>
      <w:r w:rsidRPr="00095A0A">
        <w:rPr>
          <w:b/>
          <w:bCs/>
          <w:color w:val="000000"/>
          <w:sz w:val="28"/>
          <w:szCs w:val="28"/>
          <w:lang w:val="uk-UA"/>
        </w:rPr>
        <w:lastRenderedPageBreak/>
        <w:t>Додаток 6</w:t>
      </w:r>
    </w:p>
    <w:p w:rsidR="00095A0A" w:rsidRDefault="00095A0A" w:rsidP="00095A0A">
      <w:pPr>
        <w:pStyle w:val="ab"/>
        <w:spacing w:before="0" w:beforeAutospacing="0" w:after="0" w:afterAutospacing="0" w:line="360" w:lineRule="auto"/>
        <w:jc w:val="center"/>
        <w:rPr>
          <w:color w:val="000000"/>
          <w:sz w:val="28"/>
          <w:szCs w:val="28"/>
          <w:lang w:val="uk-UA"/>
        </w:rPr>
      </w:pPr>
      <w:r>
        <w:rPr>
          <w:color w:val="000000"/>
          <w:sz w:val="28"/>
          <w:szCs w:val="28"/>
          <w:lang w:val="uk-UA"/>
        </w:rPr>
        <w:t>П</w:t>
      </w:r>
      <w:r w:rsidRPr="00095A0A">
        <w:rPr>
          <w:color w:val="000000"/>
          <w:sz w:val="28"/>
          <w:szCs w:val="28"/>
          <w:lang w:val="uk-UA"/>
        </w:rPr>
        <w:t>орівняльна стовпчикова діаграма результатів твого дослідження, яка демонструє співвідношення рівнів тривожності, стресостійкості та емоційного вигорання серед 120 студентів.</w:t>
      </w: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Default="00095A0A" w:rsidP="00095A0A">
      <w:pPr>
        <w:pStyle w:val="ab"/>
        <w:spacing w:before="0" w:beforeAutospacing="0" w:after="0" w:afterAutospacing="0" w:line="360" w:lineRule="auto"/>
        <w:jc w:val="center"/>
        <w:rPr>
          <w:color w:val="000000"/>
          <w:sz w:val="28"/>
          <w:szCs w:val="28"/>
          <w:lang w:val="uk-UA"/>
        </w:rPr>
      </w:pPr>
    </w:p>
    <w:p w:rsidR="00095A0A" w:rsidRPr="00095A0A" w:rsidRDefault="00095A0A" w:rsidP="00095A0A">
      <w:pPr>
        <w:pStyle w:val="ab"/>
        <w:spacing w:before="0" w:beforeAutospacing="0" w:after="0" w:afterAutospacing="0" w:line="360" w:lineRule="auto"/>
        <w:jc w:val="center"/>
        <w:rPr>
          <w:color w:val="000000"/>
          <w:sz w:val="28"/>
          <w:szCs w:val="28"/>
          <w:lang w:val="uk-UA"/>
        </w:rPr>
      </w:pPr>
      <w:r>
        <w:rPr>
          <w:noProof/>
          <w:color w:val="000000"/>
          <w:sz w:val="28"/>
          <w:szCs w:val="28"/>
          <w:lang w:val="uk-UA" w:eastAsia="uk-UA"/>
        </w:rPr>
        <w:drawing>
          <wp:inline distT="0" distB="0" distL="0" distR="0">
            <wp:extent cx="5760085" cy="3430270"/>
            <wp:effectExtent l="0" t="0" r="5715" b="0"/>
            <wp:docPr id="2328143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14325" name="Picture 2328143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3430270"/>
                    </a:xfrm>
                    <a:prstGeom prst="rect">
                      <a:avLst/>
                    </a:prstGeom>
                  </pic:spPr>
                </pic:pic>
              </a:graphicData>
            </a:graphic>
          </wp:inline>
        </w:drawing>
      </w:r>
    </w:p>
    <w:sectPr w:rsidR="00095A0A" w:rsidRPr="00095A0A" w:rsidSect="00AE6E6C">
      <w:footerReference w:type="even" r:id="rId16"/>
      <w:footerReference w:type="default" r:id="rId17"/>
      <w:pgSz w:w="11906" w:h="16838"/>
      <w:pgMar w:top="1134" w:right="1134" w:bottom="1701"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030" w:rsidRDefault="00AF1030" w:rsidP="00AE6E6C">
      <w:r>
        <w:separator/>
      </w:r>
    </w:p>
  </w:endnote>
  <w:endnote w:type="continuationSeparator" w:id="0">
    <w:p w:rsidR="00AF1030" w:rsidRDefault="00AF1030" w:rsidP="00AE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webkit-standard">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027866432"/>
      <w:docPartObj>
        <w:docPartGallery w:val="Page Numbers (Bottom of Page)"/>
        <w:docPartUnique/>
      </w:docPartObj>
    </w:sdtPr>
    <w:sdtEndPr>
      <w:rPr>
        <w:rStyle w:val="a7"/>
      </w:rPr>
    </w:sdtEndPr>
    <w:sdtContent>
      <w:p w:rsidR="00AE6E6C" w:rsidRDefault="00AE6E6C" w:rsidP="00AE6E6C">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AE6E6C" w:rsidRDefault="00AE6E6C" w:rsidP="00AE6E6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2090499821"/>
      <w:docPartObj>
        <w:docPartGallery w:val="Page Numbers (Bottom of Page)"/>
        <w:docPartUnique/>
      </w:docPartObj>
    </w:sdtPr>
    <w:sdtEndPr>
      <w:rPr>
        <w:rStyle w:val="a7"/>
      </w:rPr>
    </w:sdtEndPr>
    <w:sdtContent>
      <w:p w:rsidR="00AE6E6C" w:rsidRDefault="00AE6E6C" w:rsidP="00FF7AE0">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EF4A79">
          <w:rPr>
            <w:rStyle w:val="a7"/>
            <w:noProof/>
          </w:rPr>
          <w:t>2</w:t>
        </w:r>
        <w:r>
          <w:rPr>
            <w:rStyle w:val="a7"/>
          </w:rPr>
          <w:fldChar w:fldCharType="end"/>
        </w:r>
      </w:p>
    </w:sdtContent>
  </w:sdt>
  <w:p w:rsidR="00AE6E6C" w:rsidRDefault="00AE6E6C" w:rsidP="00AE6E6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030" w:rsidRDefault="00AF1030" w:rsidP="00AE6E6C">
      <w:r>
        <w:separator/>
      </w:r>
    </w:p>
  </w:footnote>
  <w:footnote w:type="continuationSeparator" w:id="0">
    <w:p w:rsidR="00AF1030" w:rsidRDefault="00AF1030" w:rsidP="00AE6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F6817"/>
    <w:multiLevelType w:val="multilevel"/>
    <w:tmpl w:val="17B0F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6351EA"/>
    <w:multiLevelType w:val="multilevel"/>
    <w:tmpl w:val="7CC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E58B1"/>
    <w:multiLevelType w:val="multilevel"/>
    <w:tmpl w:val="7560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B0B9C"/>
    <w:multiLevelType w:val="multilevel"/>
    <w:tmpl w:val="0A0812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76F32"/>
    <w:multiLevelType w:val="hybridMultilevel"/>
    <w:tmpl w:val="D88E6810"/>
    <w:lvl w:ilvl="0" w:tplc="20EEA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E56CD"/>
    <w:multiLevelType w:val="multilevel"/>
    <w:tmpl w:val="67B049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BC17CBD"/>
    <w:multiLevelType w:val="multilevel"/>
    <w:tmpl w:val="728C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F3EC8"/>
    <w:multiLevelType w:val="multilevel"/>
    <w:tmpl w:val="9080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B5645"/>
    <w:multiLevelType w:val="multilevel"/>
    <w:tmpl w:val="4942C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957F2"/>
    <w:multiLevelType w:val="multilevel"/>
    <w:tmpl w:val="4942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C2834"/>
    <w:multiLevelType w:val="multilevel"/>
    <w:tmpl w:val="4942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10EDA"/>
    <w:multiLevelType w:val="multilevel"/>
    <w:tmpl w:val="C9B2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C4723"/>
    <w:multiLevelType w:val="multilevel"/>
    <w:tmpl w:val="949EDD50"/>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114055"/>
    <w:multiLevelType w:val="multilevel"/>
    <w:tmpl w:val="8AB0E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A0FFB"/>
    <w:multiLevelType w:val="multilevel"/>
    <w:tmpl w:val="A79E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F6776"/>
    <w:multiLevelType w:val="multilevel"/>
    <w:tmpl w:val="4942C9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F3855"/>
    <w:multiLevelType w:val="multilevel"/>
    <w:tmpl w:val="B5F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1084F"/>
    <w:multiLevelType w:val="multilevel"/>
    <w:tmpl w:val="043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82EF6"/>
    <w:multiLevelType w:val="multilevel"/>
    <w:tmpl w:val="9900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86AB5"/>
    <w:multiLevelType w:val="multilevel"/>
    <w:tmpl w:val="C89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E5838"/>
    <w:multiLevelType w:val="multilevel"/>
    <w:tmpl w:val="69D8FF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7B362B"/>
    <w:multiLevelType w:val="multilevel"/>
    <w:tmpl w:val="8DCA0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95E88"/>
    <w:multiLevelType w:val="multilevel"/>
    <w:tmpl w:val="84AA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B1082"/>
    <w:multiLevelType w:val="multilevel"/>
    <w:tmpl w:val="217A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118C1"/>
    <w:multiLevelType w:val="multilevel"/>
    <w:tmpl w:val="9026A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52328D"/>
    <w:multiLevelType w:val="hybridMultilevel"/>
    <w:tmpl w:val="EE26BC1E"/>
    <w:lvl w:ilvl="0" w:tplc="20EEA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90AB9"/>
    <w:multiLevelType w:val="multilevel"/>
    <w:tmpl w:val="2B58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0145C5"/>
    <w:multiLevelType w:val="multilevel"/>
    <w:tmpl w:val="8DCEA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4245537"/>
    <w:multiLevelType w:val="multilevel"/>
    <w:tmpl w:val="CA36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D71172"/>
    <w:multiLevelType w:val="multilevel"/>
    <w:tmpl w:val="E3F245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9D3D6E"/>
    <w:multiLevelType w:val="multilevel"/>
    <w:tmpl w:val="B270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0A1C23"/>
    <w:multiLevelType w:val="multilevel"/>
    <w:tmpl w:val="2FFC2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2"/>
  </w:num>
  <w:num w:numId="3">
    <w:abstractNumId w:val="21"/>
  </w:num>
  <w:num w:numId="4">
    <w:abstractNumId w:val="9"/>
  </w:num>
  <w:num w:numId="5">
    <w:abstractNumId w:val="31"/>
  </w:num>
  <w:num w:numId="6">
    <w:abstractNumId w:val="17"/>
  </w:num>
  <w:num w:numId="7">
    <w:abstractNumId w:val="27"/>
  </w:num>
  <w:num w:numId="8">
    <w:abstractNumId w:val="26"/>
  </w:num>
  <w:num w:numId="9">
    <w:abstractNumId w:val="23"/>
  </w:num>
  <w:num w:numId="10">
    <w:abstractNumId w:val="30"/>
  </w:num>
  <w:num w:numId="11">
    <w:abstractNumId w:val="35"/>
  </w:num>
  <w:num w:numId="12">
    <w:abstractNumId w:val="33"/>
  </w:num>
  <w:num w:numId="13">
    <w:abstractNumId w:val="24"/>
  </w:num>
  <w:num w:numId="14">
    <w:abstractNumId w:val="7"/>
  </w:num>
  <w:num w:numId="15">
    <w:abstractNumId w:val="28"/>
  </w:num>
  <w:num w:numId="16">
    <w:abstractNumId w:val="5"/>
  </w:num>
  <w:num w:numId="17">
    <w:abstractNumId w:val="11"/>
  </w:num>
  <w:num w:numId="18">
    <w:abstractNumId w:val="20"/>
  </w:num>
  <w:num w:numId="19">
    <w:abstractNumId w:val="18"/>
  </w:num>
  <w:num w:numId="20">
    <w:abstractNumId w:val="10"/>
  </w:num>
  <w:num w:numId="21">
    <w:abstractNumId w:val="32"/>
  </w:num>
  <w:num w:numId="22">
    <w:abstractNumId w:val="4"/>
  </w:num>
  <w:num w:numId="23">
    <w:abstractNumId w:val="25"/>
  </w:num>
  <w:num w:numId="24">
    <w:abstractNumId w:val="13"/>
  </w:num>
  <w:num w:numId="25">
    <w:abstractNumId w:val="14"/>
  </w:num>
  <w:num w:numId="26">
    <w:abstractNumId w:val="12"/>
  </w:num>
  <w:num w:numId="27">
    <w:abstractNumId w:val="19"/>
  </w:num>
  <w:num w:numId="28">
    <w:abstractNumId w:val="6"/>
  </w:num>
  <w:num w:numId="29">
    <w:abstractNumId w:val="15"/>
  </w:num>
  <w:num w:numId="30">
    <w:abstractNumId w:val="34"/>
  </w:num>
  <w:num w:numId="31">
    <w:abstractNumId w:val="0"/>
  </w:num>
  <w:num w:numId="32">
    <w:abstractNumId w:val="1"/>
  </w:num>
  <w:num w:numId="33">
    <w:abstractNumId w:val="2"/>
  </w:num>
  <w:num w:numId="34">
    <w:abstractNumId w:val="3"/>
  </w:num>
  <w:num w:numId="35">
    <w:abstractNumId w:val="29"/>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A5"/>
    <w:rsid w:val="00032E8D"/>
    <w:rsid w:val="0006036E"/>
    <w:rsid w:val="00065E7E"/>
    <w:rsid w:val="00084210"/>
    <w:rsid w:val="00095A0A"/>
    <w:rsid w:val="000E004F"/>
    <w:rsid w:val="00105B4B"/>
    <w:rsid w:val="00174C7F"/>
    <w:rsid w:val="001A43B1"/>
    <w:rsid w:val="001D3E8B"/>
    <w:rsid w:val="00236628"/>
    <w:rsid w:val="00261D4B"/>
    <w:rsid w:val="00294A29"/>
    <w:rsid w:val="00350378"/>
    <w:rsid w:val="003519C2"/>
    <w:rsid w:val="0038564A"/>
    <w:rsid w:val="003866BD"/>
    <w:rsid w:val="003D36AA"/>
    <w:rsid w:val="00402CEE"/>
    <w:rsid w:val="00402EC6"/>
    <w:rsid w:val="004357D7"/>
    <w:rsid w:val="00472DD6"/>
    <w:rsid w:val="004A2163"/>
    <w:rsid w:val="004F2A98"/>
    <w:rsid w:val="00552FA5"/>
    <w:rsid w:val="00593FA8"/>
    <w:rsid w:val="005B1083"/>
    <w:rsid w:val="005D7768"/>
    <w:rsid w:val="005F3B51"/>
    <w:rsid w:val="006128DD"/>
    <w:rsid w:val="00622E72"/>
    <w:rsid w:val="00651C69"/>
    <w:rsid w:val="006A2A8D"/>
    <w:rsid w:val="006F59B3"/>
    <w:rsid w:val="007333EE"/>
    <w:rsid w:val="0084741B"/>
    <w:rsid w:val="008F4720"/>
    <w:rsid w:val="009C6688"/>
    <w:rsid w:val="009F4C52"/>
    <w:rsid w:val="009F5BD6"/>
    <w:rsid w:val="009F746D"/>
    <w:rsid w:val="00A27E91"/>
    <w:rsid w:val="00A70D53"/>
    <w:rsid w:val="00AE6E6C"/>
    <w:rsid w:val="00AF1030"/>
    <w:rsid w:val="00B53F3D"/>
    <w:rsid w:val="00B93AA6"/>
    <w:rsid w:val="00CF6D65"/>
    <w:rsid w:val="00D1006F"/>
    <w:rsid w:val="00D74B25"/>
    <w:rsid w:val="00D85BCA"/>
    <w:rsid w:val="00EF4A79"/>
    <w:rsid w:val="00F066CE"/>
    <w:rsid w:val="00FA5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4581"/>
  <w15:chartTrackingRefBased/>
  <w15:docId w15:val="{AA9290D2-F080-4598-8209-3BE03554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64A"/>
    <w:pPr>
      <w:spacing w:after="0" w:line="240" w:lineRule="auto"/>
    </w:pPr>
    <w:rPr>
      <w:rFonts w:ascii="Times New Roman" w:eastAsia="Times New Roman" w:hAnsi="Times New Roman" w:cs="Times New Roman"/>
      <w:sz w:val="24"/>
      <w:szCs w:val="24"/>
      <w:lang/>
    </w:rPr>
  </w:style>
  <w:style w:type="paragraph" w:styleId="2">
    <w:name w:val="heading 2"/>
    <w:basedOn w:val="a"/>
    <w:next w:val="a"/>
    <w:link w:val="20"/>
    <w:uiPriority w:val="9"/>
    <w:unhideWhenUsed/>
    <w:qFormat/>
    <w:rsid w:val="00032E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E6E6C"/>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3866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DD6"/>
    <w:pPr>
      <w:ind w:left="720"/>
      <w:contextualSpacing/>
    </w:pPr>
  </w:style>
  <w:style w:type="character" w:customStyle="1" w:styleId="30">
    <w:name w:val="Заголовок 3 Знак"/>
    <w:basedOn w:val="a0"/>
    <w:link w:val="3"/>
    <w:uiPriority w:val="9"/>
    <w:rsid w:val="00AE6E6C"/>
    <w:rPr>
      <w:rFonts w:ascii="Times New Roman" w:eastAsia="Times New Roman" w:hAnsi="Times New Roman" w:cs="Times New Roman"/>
      <w:b/>
      <w:bCs/>
      <w:sz w:val="27"/>
      <w:szCs w:val="27"/>
      <w:lang/>
    </w:rPr>
  </w:style>
  <w:style w:type="character" w:styleId="a4">
    <w:name w:val="Strong"/>
    <w:basedOn w:val="a0"/>
    <w:uiPriority w:val="22"/>
    <w:qFormat/>
    <w:rsid w:val="00AE6E6C"/>
    <w:rPr>
      <w:b/>
      <w:bCs/>
    </w:rPr>
  </w:style>
  <w:style w:type="character" w:customStyle="1" w:styleId="apple-converted-space">
    <w:name w:val="apple-converted-space"/>
    <w:basedOn w:val="a0"/>
    <w:rsid w:val="00AE6E6C"/>
  </w:style>
  <w:style w:type="paragraph" w:styleId="a5">
    <w:name w:val="footer"/>
    <w:basedOn w:val="a"/>
    <w:link w:val="a6"/>
    <w:uiPriority w:val="99"/>
    <w:unhideWhenUsed/>
    <w:rsid w:val="00AE6E6C"/>
    <w:pPr>
      <w:tabs>
        <w:tab w:val="center" w:pos="4680"/>
        <w:tab w:val="right" w:pos="9360"/>
      </w:tabs>
    </w:pPr>
  </w:style>
  <w:style w:type="character" w:customStyle="1" w:styleId="a6">
    <w:name w:val="Нижний колонтитул Знак"/>
    <w:basedOn w:val="a0"/>
    <w:link w:val="a5"/>
    <w:uiPriority w:val="99"/>
    <w:rsid w:val="00AE6E6C"/>
  </w:style>
  <w:style w:type="character" w:styleId="a7">
    <w:name w:val="page number"/>
    <w:basedOn w:val="a0"/>
    <w:uiPriority w:val="99"/>
    <w:semiHidden/>
    <w:unhideWhenUsed/>
    <w:rsid w:val="00AE6E6C"/>
  </w:style>
  <w:style w:type="paragraph" w:styleId="a8">
    <w:name w:val="header"/>
    <w:basedOn w:val="a"/>
    <w:link w:val="a9"/>
    <w:uiPriority w:val="99"/>
    <w:unhideWhenUsed/>
    <w:rsid w:val="00AE6E6C"/>
    <w:pPr>
      <w:tabs>
        <w:tab w:val="center" w:pos="4680"/>
        <w:tab w:val="right" w:pos="9360"/>
      </w:tabs>
    </w:pPr>
  </w:style>
  <w:style w:type="character" w:customStyle="1" w:styleId="a9">
    <w:name w:val="Верхний колонтитул Знак"/>
    <w:basedOn w:val="a0"/>
    <w:link w:val="a8"/>
    <w:uiPriority w:val="99"/>
    <w:rsid w:val="00AE6E6C"/>
  </w:style>
  <w:style w:type="character" w:styleId="aa">
    <w:name w:val="Emphasis"/>
    <w:basedOn w:val="a0"/>
    <w:uiPriority w:val="20"/>
    <w:qFormat/>
    <w:rsid w:val="00AE6E6C"/>
    <w:rPr>
      <w:i/>
      <w:iCs/>
    </w:rPr>
  </w:style>
  <w:style w:type="character" w:customStyle="1" w:styleId="40">
    <w:name w:val="Заголовок 4 Знак"/>
    <w:basedOn w:val="a0"/>
    <w:link w:val="4"/>
    <w:uiPriority w:val="9"/>
    <w:rsid w:val="003866BD"/>
    <w:rPr>
      <w:rFonts w:asciiTheme="majorHAnsi" w:eastAsiaTheme="majorEastAsia" w:hAnsiTheme="majorHAnsi" w:cstheme="majorBidi"/>
      <w:i/>
      <w:iCs/>
      <w:color w:val="2E74B5" w:themeColor="accent1" w:themeShade="BF"/>
      <w:sz w:val="24"/>
      <w:szCs w:val="24"/>
      <w:lang/>
    </w:rPr>
  </w:style>
  <w:style w:type="paragraph" w:styleId="ab">
    <w:name w:val="Normal (Web)"/>
    <w:basedOn w:val="a"/>
    <w:uiPriority w:val="99"/>
    <w:unhideWhenUsed/>
    <w:rsid w:val="00032E8D"/>
    <w:pPr>
      <w:spacing w:before="100" w:beforeAutospacing="1" w:after="100" w:afterAutospacing="1"/>
    </w:pPr>
  </w:style>
  <w:style w:type="character" w:customStyle="1" w:styleId="20">
    <w:name w:val="Заголовок 2 Знак"/>
    <w:basedOn w:val="a0"/>
    <w:link w:val="2"/>
    <w:uiPriority w:val="9"/>
    <w:rsid w:val="00032E8D"/>
    <w:rPr>
      <w:rFonts w:asciiTheme="majorHAnsi" w:eastAsiaTheme="majorEastAsia" w:hAnsiTheme="majorHAnsi" w:cstheme="majorBidi"/>
      <w:color w:val="2E74B5" w:themeColor="accent1" w:themeShade="BF"/>
      <w:sz w:val="26"/>
      <w:szCs w:val="26"/>
      <w:lang/>
    </w:rPr>
  </w:style>
  <w:style w:type="character" w:styleId="ac">
    <w:name w:val="Hyperlink"/>
    <w:basedOn w:val="a0"/>
    <w:uiPriority w:val="99"/>
    <w:unhideWhenUsed/>
    <w:rsid w:val="00593FA8"/>
    <w:rPr>
      <w:color w:val="0563C1" w:themeColor="hyperlink"/>
      <w:u w:val="single"/>
    </w:rPr>
  </w:style>
  <w:style w:type="character" w:customStyle="1" w:styleId="UnresolvedMention">
    <w:name w:val="Unresolved Mention"/>
    <w:basedOn w:val="a0"/>
    <w:uiPriority w:val="99"/>
    <w:semiHidden/>
    <w:unhideWhenUsed/>
    <w:rsid w:val="0059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741">
      <w:bodyDiv w:val="1"/>
      <w:marLeft w:val="0"/>
      <w:marRight w:val="0"/>
      <w:marTop w:val="0"/>
      <w:marBottom w:val="0"/>
      <w:divBdr>
        <w:top w:val="none" w:sz="0" w:space="0" w:color="auto"/>
        <w:left w:val="none" w:sz="0" w:space="0" w:color="auto"/>
        <w:bottom w:val="none" w:sz="0" w:space="0" w:color="auto"/>
        <w:right w:val="none" w:sz="0" w:space="0" w:color="auto"/>
      </w:divBdr>
    </w:div>
    <w:div w:id="35207004">
      <w:bodyDiv w:val="1"/>
      <w:marLeft w:val="0"/>
      <w:marRight w:val="0"/>
      <w:marTop w:val="0"/>
      <w:marBottom w:val="0"/>
      <w:divBdr>
        <w:top w:val="none" w:sz="0" w:space="0" w:color="auto"/>
        <w:left w:val="none" w:sz="0" w:space="0" w:color="auto"/>
        <w:bottom w:val="none" w:sz="0" w:space="0" w:color="auto"/>
        <w:right w:val="none" w:sz="0" w:space="0" w:color="auto"/>
      </w:divBdr>
    </w:div>
    <w:div w:id="133302015">
      <w:bodyDiv w:val="1"/>
      <w:marLeft w:val="0"/>
      <w:marRight w:val="0"/>
      <w:marTop w:val="0"/>
      <w:marBottom w:val="0"/>
      <w:divBdr>
        <w:top w:val="none" w:sz="0" w:space="0" w:color="auto"/>
        <w:left w:val="none" w:sz="0" w:space="0" w:color="auto"/>
        <w:bottom w:val="none" w:sz="0" w:space="0" w:color="auto"/>
        <w:right w:val="none" w:sz="0" w:space="0" w:color="auto"/>
      </w:divBdr>
    </w:div>
    <w:div w:id="229846716">
      <w:bodyDiv w:val="1"/>
      <w:marLeft w:val="0"/>
      <w:marRight w:val="0"/>
      <w:marTop w:val="0"/>
      <w:marBottom w:val="0"/>
      <w:divBdr>
        <w:top w:val="none" w:sz="0" w:space="0" w:color="auto"/>
        <w:left w:val="none" w:sz="0" w:space="0" w:color="auto"/>
        <w:bottom w:val="none" w:sz="0" w:space="0" w:color="auto"/>
        <w:right w:val="none" w:sz="0" w:space="0" w:color="auto"/>
      </w:divBdr>
      <w:divsChild>
        <w:div w:id="170459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85733">
      <w:bodyDiv w:val="1"/>
      <w:marLeft w:val="0"/>
      <w:marRight w:val="0"/>
      <w:marTop w:val="0"/>
      <w:marBottom w:val="0"/>
      <w:divBdr>
        <w:top w:val="none" w:sz="0" w:space="0" w:color="auto"/>
        <w:left w:val="none" w:sz="0" w:space="0" w:color="auto"/>
        <w:bottom w:val="none" w:sz="0" w:space="0" w:color="auto"/>
        <w:right w:val="none" w:sz="0" w:space="0" w:color="auto"/>
      </w:divBdr>
    </w:div>
    <w:div w:id="495876255">
      <w:bodyDiv w:val="1"/>
      <w:marLeft w:val="0"/>
      <w:marRight w:val="0"/>
      <w:marTop w:val="0"/>
      <w:marBottom w:val="0"/>
      <w:divBdr>
        <w:top w:val="none" w:sz="0" w:space="0" w:color="auto"/>
        <w:left w:val="none" w:sz="0" w:space="0" w:color="auto"/>
        <w:bottom w:val="none" w:sz="0" w:space="0" w:color="auto"/>
        <w:right w:val="none" w:sz="0" w:space="0" w:color="auto"/>
      </w:divBdr>
    </w:div>
    <w:div w:id="538322367">
      <w:bodyDiv w:val="1"/>
      <w:marLeft w:val="0"/>
      <w:marRight w:val="0"/>
      <w:marTop w:val="0"/>
      <w:marBottom w:val="0"/>
      <w:divBdr>
        <w:top w:val="none" w:sz="0" w:space="0" w:color="auto"/>
        <w:left w:val="none" w:sz="0" w:space="0" w:color="auto"/>
        <w:bottom w:val="none" w:sz="0" w:space="0" w:color="auto"/>
        <w:right w:val="none" w:sz="0" w:space="0" w:color="auto"/>
      </w:divBdr>
    </w:div>
    <w:div w:id="640815193">
      <w:bodyDiv w:val="1"/>
      <w:marLeft w:val="0"/>
      <w:marRight w:val="0"/>
      <w:marTop w:val="0"/>
      <w:marBottom w:val="0"/>
      <w:divBdr>
        <w:top w:val="none" w:sz="0" w:space="0" w:color="auto"/>
        <w:left w:val="none" w:sz="0" w:space="0" w:color="auto"/>
        <w:bottom w:val="none" w:sz="0" w:space="0" w:color="auto"/>
        <w:right w:val="none" w:sz="0" w:space="0" w:color="auto"/>
      </w:divBdr>
    </w:div>
    <w:div w:id="649099929">
      <w:bodyDiv w:val="1"/>
      <w:marLeft w:val="0"/>
      <w:marRight w:val="0"/>
      <w:marTop w:val="0"/>
      <w:marBottom w:val="0"/>
      <w:divBdr>
        <w:top w:val="none" w:sz="0" w:space="0" w:color="auto"/>
        <w:left w:val="none" w:sz="0" w:space="0" w:color="auto"/>
        <w:bottom w:val="none" w:sz="0" w:space="0" w:color="auto"/>
        <w:right w:val="none" w:sz="0" w:space="0" w:color="auto"/>
      </w:divBdr>
      <w:divsChild>
        <w:div w:id="829322252">
          <w:marLeft w:val="0"/>
          <w:marRight w:val="0"/>
          <w:marTop w:val="0"/>
          <w:marBottom w:val="0"/>
          <w:divBdr>
            <w:top w:val="none" w:sz="0" w:space="0" w:color="auto"/>
            <w:left w:val="none" w:sz="0" w:space="0" w:color="auto"/>
            <w:bottom w:val="none" w:sz="0" w:space="0" w:color="auto"/>
            <w:right w:val="none" w:sz="0" w:space="0" w:color="auto"/>
          </w:divBdr>
          <w:divsChild>
            <w:div w:id="1052538596">
              <w:marLeft w:val="0"/>
              <w:marRight w:val="0"/>
              <w:marTop w:val="0"/>
              <w:marBottom w:val="0"/>
              <w:divBdr>
                <w:top w:val="none" w:sz="0" w:space="0" w:color="auto"/>
                <w:left w:val="none" w:sz="0" w:space="0" w:color="auto"/>
                <w:bottom w:val="none" w:sz="0" w:space="0" w:color="auto"/>
                <w:right w:val="none" w:sz="0" w:space="0" w:color="auto"/>
              </w:divBdr>
            </w:div>
          </w:divsChild>
        </w:div>
        <w:div w:id="207182917">
          <w:marLeft w:val="0"/>
          <w:marRight w:val="0"/>
          <w:marTop w:val="0"/>
          <w:marBottom w:val="0"/>
          <w:divBdr>
            <w:top w:val="none" w:sz="0" w:space="0" w:color="auto"/>
            <w:left w:val="none" w:sz="0" w:space="0" w:color="auto"/>
            <w:bottom w:val="none" w:sz="0" w:space="0" w:color="auto"/>
            <w:right w:val="none" w:sz="0" w:space="0" w:color="auto"/>
          </w:divBdr>
          <w:divsChild>
            <w:div w:id="20489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09146">
      <w:bodyDiv w:val="1"/>
      <w:marLeft w:val="0"/>
      <w:marRight w:val="0"/>
      <w:marTop w:val="0"/>
      <w:marBottom w:val="0"/>
      <w:divBdr>
        <w:top w:val="none" w:sz="0" w:space="0" w:color="auto"/>
        <w:left w:val="none" w:sz="0" w:space="0" w:color="auto"/>
        <w:bottom w:val="none" w:sz="0" w:space="0" w:color="auto"/>
        <w:right w:val="none" w:sz="0" w:space="0" w:color="auto"/>
      </w:divBdr>
    </w:div>
    <w:div w:id="662903137">
      <w:bodyDiv w:val="1"/>
      <w:marLeft w:val="0"/>
      <w:marRight w:val="0"/>
      <w:marTop w:val="0"/>
      <w:marBottom w:val="0"/>
      <w:divBdr>
        <w:top w:val="none" w:sz="0" w:space="0" w:color="auto"/>
        <w:left w:val="none" w:sz="0" w:space="0" w:color="auto"/>
        <w:bottom w:val="none" w:sz="0" w:space="0" w:color="auto"/>
        <w:right w:val="none" w:sz="0" w:space="0" w:color="auto"/>
      </w:divBdr>
    </w:div>
    <w:div w:id="672492133">
      <w:bodyDiv w:val="1"/>
      <w:marLeft w:val="0"/>
      <w:marRight w:val="0"/>
      <w:marTop w:val="0"/>
      <w:marBottom w:val="0"/>
      <w:divBdr>
        <w:top w:val="none" w:sz="0" w:space="0" w:color="auto"/>
        <w:left w:val="none" w:sz="0" w:space="0" w:color="auto"/>
        <w:bottom w:val="none" w:sz="0" w:space="0" w:color="auto"/>
        <w:right w:val="none" w:sz="0" w:space="0" w:color="auto"/>
      </w:divBdr>
    </w:div>
    <w:div w:id="687483635">
      <w:bodyDiv w:val="1"/>
      <w:marLeft w:val="0"/>
      <w:marRight w:val="0"/>
      <w:marTop w:val="0"/>
      <w:marBottom w:val="0"/>
      <w:divBdr>
        <w:top w:val="none" w:sz="0" w:space="0" w:color="auto"/>
        <w:left w:val="none" w:sz="0" w:space="0" w:color="auto"/>
        <w:bottom w:val="none" w:sz="0" w:space="0" w:color="auto"/>
        <w:right w:val="none" w:sz="0" w:space="0" w:color="auto"/>
      </w:divBdr>
      <w:divsChild>
        <w:div w:id="1995142540">
          <w:marLeft w:val="0"/>
          <w:marRight w:val="0"/>
          <w:marTop w:val="0"/>
          <w:marBottom w:val="0"/>
          <w:divBdr>
            <w:top w:val="none" w:sz="0" w:space="0" w:color="auto"/>
            <w:left w:val="none" w:sz="0" w:space="0" w:color="auto"/>
            <w:bottom w:val="none" w:sz="0" w:space="0" w:color="auto"/>
            <w:right w:val="none" w:sz="0" w:space="0" w:color="auto"/>
          </w:divBdr>
          <w:divsChild>
            <w:div w:id="10753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6862">
      <w:bodyDiv w:val="1"/>
      <w:marLeft w:val="0"/>
      <w:marRight w:val="0"/>
      <w:marTop w:val="0"/>
      <w:marBottom w:val="0"/>
      <w:divBdr>
        <w:top w:val="none" w:sz="0" w:space="0" w:color="auto"/>
        <w:left w:val="none" w:sz="0" w:space="0" w:color="auto"/>
        <w:bottom w:val="none" w:sz="0" w:space="0" w:color="auto"/>
        <w:right w:val="none" w:sz="0" w:space="0" w:color="auto"/>
      </w:divBdr>
    </w:div>
    <w:div w:id="949748654">
      <w:bodyDiv w:val="1"/>
      <w:marLeft w:val="0"/>
      <w:marRight w:val="0"/>
      <w:marTop w:val="0"/>
      <w:marBottom w:val="0"/>
      <w:divBdr>
        <w:top w:val="none" w:sz="0" w:space="0" w:color="auto"/>
        <w:left w:val="none" w:sz="0" w:space="0" w:color="auto"/>
        <w:bottom w:val="none" w:sz="0" w:space="0" w:color="auto"/>
        <w:right w:val="none" w:sz="0" w:space="0" w:color="auto"/>
      </w:divBdr>
      <w:divsChild>
        <w:div w:id="158152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53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56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19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288060">
      <w:bodyDiv w:val="1"/>
      <w:marLeft w:val="0"/>
      <w:marRight w:val="0"/>
      <w:marTop w:val="0"/>
      <w:marBottom w:val="0"/>
      <w:divBdr>
        <w:top w:val="none" w:sz="0" w:space="0" w:color="auto"/>
        <w:left w:val="none" w:sz="0" w:space="0" w:color="auto"/>
        <w:bottom w:val="none" w:sz="0" w:space="0" w:color="auto"/>
        <w:right w:val="none" w:sz="0" w:space="0" w:color="auto"/>
      </w:divBdr>
    </w:div>
    <w:div w:id="1124469242">
      <w:bodyDiv w:val="1"/>
      <w:marLeft w:val="0"/>
      <w:marRight w:val="0"/>
      <w:marTop w:val="0"/>
      <w:marBottom w:val="0"/>
      <w:divBdr>
        <w:top w:val="none" w:sz="0" w:space="0" w:color="auto"/>
        <w:left w:val="none" w:sz="0" w:space="0" w:color="auto"/>
        <w:bottom w:val="none" w:sz="0" w:space="0" w:color="auto"/>
        <w:right w:val="none" w:sz="0" w:space="0" w:color="auto"/>
      </w:divBdr>
    </w:div>
    <w:div w:id="1382172258">
      <w:bodyDiv w:val="1"/>
      <w:marLeft w:val="0"/>
      <w:marRight w:val="0"/>
      <w:marTop w:val="0"/>
      <w:marBottom w:val="0"/>
      <w:divBdr>
        <w:top w:val="none" w:sz="0" w:space="0" w:color="auto"/>
        <w:left w:val="none" w:sz="0" w:space="0" w:color="auto"/>
        <w:bottom w:val="none" w:sz="0" w:space="0" w:color="auto"/>
        <w:right w:val="none" w:sz="0" w:space="0" w:color="auto"/>
      </w:divBdr>
    </w:div>
    <w:div w:id="1433432923">
      <w:bodyDiv w:val="1"/>
      <w:marLeft w:val="0"/>
      <w:marRight w:val="0"/>
      <w:marTop w:val="0"/>
      <w:marBottom w:val="0"/>
      <w:divBdr>
        <w:top w:val="none" w:sz="0" w:space="0" w:color="auto"/>
        <w:left w:val="none" w:sz="0" w:space="0" w:color="auto"/>
        <w:bottom w:val="none" w:sz="0" w:space="0" w:color="auto"/>
        <w:right w:val="none" w:sz="0" w:space="0" w:color="auto"/>
      </w:divBdr>
    </w:div>
    <w:div w:id="1714695130">
      <w:bodyDiv w:val="1"/>
      <w:marLeft w:val="0"/>
      <w:marRight w:val="0"/>
      <w:marTop w:val="0"/>
      <w:marBottom w:val="0"/>
      <w:divBdr>
        <w:top w:val="none" w:sz="0" w:space="0" w:color="auto"/>
        <w:left w:val="none" w:sz="0" w:space="0" w:color="auto"/>
        <w:bottom w:val="none" w:sz="0" w:space="0" w:color="auto"/>
        <w:right w:val="none" w:sz="0" w:space="0" w:color="auto"/>
      </w:divBdr>
    </w:div>
    <w:div w:id="1831824943">
      <w:bodyDiv w:val="1"/>
      <w:marLeft w:val="0"/>
      <w:marRight w:val="0"/>
      <w:marTop w:val="0"/>
      <w:marBottom w:val="0"/>
      <w:divBdr>
        <w:top w:val="none" w:sz="0" w:space="0" w:color="auto"/>
        <w:left w:val="none" w:sz="0" w:space="0" w:color="auto"/>
        <w:bottom w:val="none" w:sz="0" w:space="0" w:color="auto"/>
        <w:right w:val="none" w:sz="0" w:space="0" w:color="auto"/>
      </w:divBdr>
    </w:div>
    <w:div w:id="1905213929">
      <w:bodyDiv w:val="1"/>
      <w:marLeft w:val="0"/>
      <w:marRight w:val="0"/>
      <w:marTop w:val="0"/>
      <w:marBottom w:val="0"/>
      <w:divBdr>
        <w:top w:val="none" w:sz="0" w:space="0" w:color="auto"/>
        <w:left w:val="none" w:sz="0" w:space="0" w:color="auto"/>
        <w:bottom w:val="none" w:sz="0" w:space="0" w:color="auto"/>
        <w:right w:val="none" w:sz="0" w:space="0" w:color="auto"/>
      </w:divBdr>
    </w:div>
    <w:div w:id="1943565557">
      <w:bodyDiv w:val="1"/>
      <w:marLeft w:val="0"/>
      <w:marRight w:val="0"/>
      <w:marTop w:val="0"/>
      <w:marBottom w:val="0"/>
      <w:divBdr>
        <w:top w:val="none" w:sz="0" w:space="0" w:color="auto"/>
        <w:left w:val="none" w:sz="0" w:space="0" w:color="auto"/>
        <w:bottom w:val="none" w:sz="0" w:space="0" w:color="auto"/>
        <w:right w:val="none" w:sz="0" w:space="0" w:color="auto"/>
      </w:divBdr>
    </w:div>
    <w:div w:id="1973097479">
      <w:bodyDiv w:val="1"/>
      <w:marLeft w:val="0"/>
      <w:marRight w:val="0"/>
      <w:marTop w:val="0"/>
      <w:marBottom w:val="0"/>
      <w:divBdr>
        <w:top w:val="none" w:sz="0" w:space="0" w:color="auto"/>
        <w:left w:val="none" w:sz="0" w:space="0" w:color="auto"/>
        <w:bottom w:val="none" w:sz="0" w:space="0" w:color="auto"/>
        <w:right w:val="none" w:sz="0" w:space="0" w:color="auto"/>
      </w:divBdr>
    </w:div>
    <w:div w:id="2043701821">
      <w:bodyDiv w:val="1"/>
      <w:marLeft w:val="0"/>
      <w:marRight w:val="0"/>
      <w:marTop w:val="0"/>
      <w:marBottom w:val="0"/>
      <w:divBdr>
        <w:top w:val="none" w:sz="0" w:space="0" w:color="auto"/>
        <w:left w:val="none" w:sz="0" w:space="0" w:color="auto"/>
        <w:bottom w:val="none" w:sz="0" w:space="0" w:color="auto"/>
        <w:right w:val="none" w:sz="0" w:space="0" w:color="auto"/>
      </w:divBdr>
    </w:div>
    <w:div w:id="2070223824">
      <w:bodyDiv w:val="1"/>
      <w:marLeft w:val="0"/>
      <w:marRight w:val="0"/>
      <w:marTop w:val="0"/>
      <w:marBottom w:val="0"/>
      <w:divBdr>
        <w:top w:val="none" w:sz="0" w:space="0" w:color="auto"/>
        <w:left w:val="none" w:sz="0" w:space="0" w:color="auto"/>
        <w:bottom w:val="none" w:sz="0" w:space="0" w:color="auto"/>
        <w:right w:val="none" w:sz="0" w:space="0" w:color="auto"/>
      </w:divBdr>
    </w:div>
    <w:div w:id="2094085430">
      <w:bodyDiv w:val="1"/>
      <w:marLeft w:val="0"/>
      <w:marRight w:val="0"/>
      <w:marTop w:val="0"/>
      <w:marBottom w:val="0"/>
      <w:divBdr>
        <w:top w:val="none" w:sz="0" w:space="0" w:color="auto"/>
        <w:left w:val="none" w:sz="0" w:space="0" w:color="auto"/>
        <w:bottom w:val="none" w:sz="0" w:space="0" w:color="auto"/>
        <w:right w:val="none" w:sz="0" w:space="0" w:color="auto"/>
      </w:divBdr>
    </w:div>
    <w:div w:id="21241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ukrlogos.in.ua/index.php/mcnd/article/view/4218"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suir.sumdu.edu.ua/bitstreamdownload/123456789/84763/1/Yakushchenko_doslidzhennia.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dspace.zsmu.edu.ua/handle/123456789/165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iss.gov.ua/news/komentari-ekspertiv/pidtrymka-mentalnoho-zdorovya-v-chasy-viyny"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0C250-F96F-48E7-8E52-D5F426E4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81</Pages>
  <Words>71431</Words>
  <Characters>40716</Characters>
  <Application>Microsoft Office Word</Application>
  <DocSecurity>0</DocSecurity>
  <Lines>339</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dcterms:created xsi:type="dcterms:W3CDTF">2025-04-06T08:55:00Z</dcterms:created>
  <dcterms:modified xsi:type="dcterms:W3CDTF">2025-11-25T07:13:00Z</dcterms:modified>
</cp:coreProperties>
</file>