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8F40" w14:textId="77777777" w:rsidR="00D439F4" w:rsidRPr="00C66C9C" w:rsidRDefault="00D439F4" w:rsidP="00D439F4">
      <w:pPr>
        <w:jc w:val="center"/>
        <w:rPr>
          <w:sz w:val="28"/>
          <w:szCs w:val="28"/>
        </w:rPr>
      </w:pPr>
      <w:r w:rsidRPr="00C66C9C">
        <w:rPr>
          <w:sz w:val="28"/>
          <w:szCs w:val="28"/>
        </w:rPr>
        <w:t>Міністерство освіти і науки України</w:t>
      </w:r>
    </w:p>
    <w:p w14:paraId="2F0A660A" w14:textId="77777777" w:rsidR="00D439F4" w:rsidRPr="00C66C9C" w:rsidRDefault="00D439F4" w:rsidP="00D439F4">
      <w:pPr>
        <w:jc w:val="center"/>
        <w:rPr>
          <w:sz w:val="28"/>
          <w:szCs w:val="28"/>
        </w:rPr>
      </w:pPr>
      <w:r w:rsidRPr="00C66C9C">
        <w:rPr>
          <w:sz w:val="28"/>
          <w:szCs w:val="28"/>
        </w:rPr>
        <w:t>Карпатський національний університет імені Василя Стефаника</w:t>
      </w:r>
    </w:p>
    <w:p w14:paraId="3CF954AA" w14:textId="77777777" w:rsidR="00D439F4" w:rsidRPr="00C66C9C" w:rsidRDefault="00D439F4" w:rsidP="00D439F4">
      <w:pPr>
        <w:jc w:val="center"/>
        <w:rPr>
          <w:sz w:val="28"/>
          <w:szCs w:val="28"/>
        </w:rPr>
      </w:pPr>
      <w:r w:rsidRPr="00C66C9C">
        <w:rPr>
          <w:sz w:val="28"/>
          <w:szCs w:val="28"/>
        </w:rPr>
        <w:t>Навчально-науковий юридичний інститут</w:t>
      </w:r>
    </w:p>
    <w:p w14:paraId="4431DF17" w14:textId="77777777" w:rsidR="00D439F4" w:rsidRPr="00C66C9C" w:rsidRDefault="00D439F4" w:rsidP="00D439F4">
      <w:pPr>
        <w:rPr>
          <w:sz w:val="28"/>
          <w:szCs w:val="28"/>
        </w:rPr>
      </w:pPr>
    </w:p>
    <w:p w14:paraId="48484D52" w14:textId="77777777" w:rsidR="00D439F4" w:rsidRPr="00C66C9C" w:rsidRDefault="00D439F4" w:rsidP="00D439F4">
      <w:pPr>
        <w:rPr>
          <w:sz w:val="28"/>
          <w:szCs w:val="28"/>
        </w:rPr>
      </w:pPr>
    </w:p>
    <w:p w14:paraId="18CB2612" w14:textId="77777777" w:rsidR="00D439F4" w:rsidRPr="00C66C9C" w:rsidRDefault="00D439F4" w:rsidP="00D439F4">
      <w:pPr>
        <w:rPr>
          <w:sz w:val="28"/>
          <w:szCs w:val="28"/>
        </w:rPr>
      </w:pPr>
    </w:p>
    <w:p w14:paraId="44804DDD" w14:textId="682D85A4" w:rsidR="00D439F4" w:rsidRDefault="00D439F4" w:rsidP="00D439F4">
      <w:pPr>
        <w:rPr>
          <w:sz w:val="28"/>
          <w:szCs w:val="28"/>
        </w:rPr>
      </w:pPr>
    </w:p>
    <w:p w14:paraId="356CE502" w14:textId="2D9A3DF1" w:rsidR="00D439F4" w:rsidRDefault="00D439F4" w:rsidP="00D439F4">
      <w:pPr>
        <w:rPr>
          <w:sz w:val="28"/>
          <w:szCs w:val="28"/>
        </w:rPr>
      </w:pPr>
    </w:p>
    <w:p w14:paraId="11471395" w14:textId="6EC6E41D" w:rsidR="00D439F4" w:rsidRDefault="00D439F4" w:rsidP="00D439F4">
      <w:pPr>
        <w:rPr>
          <w:sz w:val="28"/>
          <w:szCs w:val="28"/>
        </w:rPr>
      </w:pPr>
    </w:p>
    <w:p w14:paraId="5F2A1416" w14:textId="6C516B07" w:rsidR="00D439F4" w:rsidRDefault="00D439F4" w:rsidP="00D439F4">
      <w:pPr>
        <w:rPr>
          <w:sz w:val="28"/>
          <w:szCs w:val="28"/>
        </w:rPr>
      </w:pPr>
    </w:p>
    <w:p w14:paraId="0A83DFFC" w14:textId="00348484" w:rsidR="00D439F4" w:rsidRDefault="00D439F4" w:rsidP="00D439F4">
      <w:pPr>
        <w:rPr>
          <w:sz w:val="28"/>
          <w:szCs w:val="28"/>
        </w:rPr>
      </w:pPr>
    </w:p>
    <w:p w14:paraId="79CC77BE" w14:textId="341AB248" w:rsidR="00D439F4" w:rsidRDefault="00D439F4" w:rsidP="00D439F4">
      <w:pPr>
        <w:rPr>
          <w:sz w:val="28"/>
          <w:szCs w:val="28"/>
        </w:rPr>
      </w:pPr>
    </w:p>
    <w:p w14:paraId="7F363890" w14:textId="5E24E64B" w:rsidR="00D439F4" w:rsidRDefault="00D439F4" w:rsidP="00D439F4">
      <w:pPr>
        <w:rPr>
          <w:sz w:val="28"/>
          <w:szCs w:val="28"/>
        </w:rPr>
      </w:pPr>
    </w:p>
    <w:p w14:paraId="48A3C05C" w14:textId="4D175F97" w:rsidR="00D439F4" w:rsidRDefault="00D439F4" w:rsidP="00D439F4">
      <w:pPr>
        <w:rPr>
          <w:sz w:val="28"/>
          <w:szCs w:val="28"/>
        </w:rPr>
      </w:pPr>
    </w:p>
    <w:p w14:paraId="14BAF95A" w14:textId="63FCAED6" w:rsidR="00D439F4" w:rsidRDefault="00D439F4" w:rsidP="00D439F4">
      <w:pPr>
        <w:rPr>
          <w:sz w:val="28"/>
          <w:szCs w:val="28"/>
        </w:rPr>
      </w:pPr>
    </w:p>
    <w:p w14:paraId="6FCC29F8" w14:textId="06731452" w:rsidR="00D439F4" w:rsidRDefault="00D439F4" w:rsidP="00D439F4">
      <w:pPr>
        <w:rPr>
          <w:sz w:val="28"/>
          <w:szCs w:val="28"/>
        </w:rPr>
      </w:pPr>
    </w:p>
    <w:p w14:paraId="07DF3FC5" w14:textId="1A9E21F7" w:rsidR="00D439F4" w:rsidRDefault="00D439F4" w:rsidP="00D439F4">
      <w:pPr>
        <w:rPr>
          <w:sz w:val="28"/>
          <w:szCs w:val="28"/>
        </w:rPr>
      </w:pPr>
    </w:p>
    <w:p w14:paraId="3F89B974" w14:textId="219C5DE0" w:rsidR="00D439F4" w:rsidRDefault="00D439F4" w:rsidP="00D439F4">
      <w:pPr>
        <w:rPr>
          <w:sz w:val="28"/>
          <w:szCs w:val="28"/>
        </w:rPr>
      </w:pPr>
    </w:p>
    <w:p w14:paraId="06CA1FD6" w14:textId="133416D5" w:rsidR="00D439F4" w:rsidRDefault="00D439F4" w:rsidP="00D439F4">
      <w:pPr>
        <w:rPr>
          <w:sz w:val="28"/>
          <w:szCs w:val="28"/>
        </w:rPr>
      </w:pPr>
    </w:p>
    <w:p w14:paraId="505CA4CC" w14:textId="0D2B0186" w:rsidR="00D439F4" w:rsidRDefault="00D439F4" w:rsidP="00D439F4">
      <w:pPr>
        <w:rPr>
          <w:sz w:val="28"/>
          <w:szCs w:val="28"/>
        </w:rPr>
      </w:pPr>
    </w:p>
    <w:p w14:paraId="3CAEDA01" w14:textId="1AEE3A4C" w:rsidR="00D439F4" w:rsidRDefault="00D439F4" w:rsidP="00D439F4">
      <w:pPr>
        <w:rPr>
          <w:sz w:val="28"/>
          <w:szCs w:val="28"/>
        </w:rPr>
      </w:pPr>
    </w:p>
    <w:p w14:paraId="403F3898" w14:textId="77777777" w:rsidR="00D439F4" w:rsidRPr="00C66C9C" w:rsidRDefault="00D439F4" w:rsidP="00D439F4">
      <w:pPr>
        <w:rPr>
          <w:sz w:val="28"/>
          <w:szCs w:val="28"/>
        </w:rPr>
      </w:pPr>
    </w:p>
    <w:p w14:paraId="09380283" w14:textId="25D68017" w:rsidR="00D439F4" w:rsidRDefault="00D439F4" w:rsidP="00D439F4">
      <w:pPr>
        <w:jc w:val="center"/>
        <w:rPr>
          <w:b/>
          <w:bCs/>
          <w:sz w:val="28"/>
          <w:szCs w:val="28"/>
          <w:u w:val="single"/>
        </w:rPr>
      </w:pPr>
      <w:r w:rsidRPr="00C66C9C">
        <w:rPr>
          <w:b/>
          <w:bCs/>
          <w:sz w:val="28"/>
          <w:szCs w:val="28"/>
          <w:u w:val="single"/>
        </w:rPr>
        <w:t>«ЦИВІЛЬНЕ ПРАВО»</w:t>
      </w:r>
    </w:p>
    <w:p w14:paraId="30FCAAB4" w14:textId="77777777" w:rsidR="00D439F4" w:rsidRPr="00C66C9C" w:rsidRDefault="00D439F4" w:rsidP="00D439F4">
      <w:pPr>
        <w:jc w:val="center"/>
        <w:rPr>
          <w:b/>
          <w:bCs/>
          <w:sz w:val="28"/>
          <w:szCs w:val="28"/>
          <w:u w:val="single"/>
        </w:rPr>
      </w:pPr>
    </w:p>
    <w:p w14:paraId="44C50C4B" w14:textId="58613FB9" w:rsidR="00D439F4" w:rsidRPr="00C66C9C" w:rsidRDefault="00D439F4" w:rsidP="00D439F4">
      <w:pPr>
        <w:spacing w:line="360" w:lineRule="auto"/>
        <w:jc w:val="center"/>
        <w:rPr>
          <w:sz w:val="28"/>
          <w:szCs w:val="28"/>
        </w:rPr>
      </w:pPr>
      <w:r w:rsidRPr="00C66C9C">
        <w:rPr>
          <w:sz w:val="28"/>
          <w:szCs w:val="28"/>
        </w:rPr>
        <w:t xml:space="preserve">методичні вказівки і завдання для забезпечення </w:t>
      </w:r>
      <w:r>
        <w:rPr>
          <w:sz w:val="28"/>
          <w:szCs w:val="28"/>
        </w:rPr>
        <w:t xml:space="preserve">самостійної роботи </w:t>
      </w:r>
      <w:r w:rsidRPr="00C66C9C">
        <w:rPr>
          <w:sz w:val="28"/>
          <w:szCs w:val="28"/>
        </w:rPr>
        <w:t xml:space="preserve">для здобувачів 3-го курсу денної форми здобуття освіти </w:t>
      </w:r>
    </w:p>
    <w:p w14:paraId="567575A2" w14:textId="77777777" w:rsidR="00D439F4" w:rsidRPr="00C66C9C" w:rsidRDefault="00D439F4" w:rsidP="00D439F4">
      <w:pPr>
        <w:spacing w:line="360" w:lineRule="auto"/>
        <w:jc w:val="center"/>
        <w:rPr>
          <w:sz w:val="28"/>
          <w:szCs w:val="28"/>
        </w:rPr>
      </w:pPr>
      <w:r w:rsidRPr="00C66C9C">
        <w:rPr>
          <w:sz w:val="28"/>
          <w:szCs w:val="28"/>
        </w:rPr>
        <w:t xml:space="preserve">спеціальності D8 Право </w:t>
      </w:r>
    </w:p>
    <w:p w14:paraId="732EA044" w14:textId="77777777" w:rsidR="00D439F4" w:rsidRPr="00C66C9C" w:rsidRDefault="00D439F4" w:rsidP="00D439F4">
      <w:pPr>
        <w:spacing w:line="360" w:lineRule="auto"/>
        <w:jc w:val="center"/>
        <w:rPr>
          <w:sz w:val="28"/>
          <w:szCs w:val="28"/>
        </w:rPr>
      </w:pPr>
      <w:r w:rsidRPr="00C66C9C">
        <w:rPr>
          <w:sz w:val="28"/>
          <w:szCs w:val="28"/>
        </w:rPr>
        <w:t>Освітня програма</w:t>
      </w:r>
    </w:p>
    <w:p w14:paraId="5EC7376E" w14:textId="77777777" w:rsidR="00D439F4" w:rsidRPr="00C66C9C" w:rsidRDefault="00D439F4" w:rsidP="00D439F4">
      <w:pPr>
        <w:spacing w:line="360" w:lineRule="auto"/>
        <w:jc w:val="center"/>
        <w:rPr>
          <w:sz w:val="28"/>
          <w:szCs w:val="28"/>
        </w:rPr>
      </w:pPr>
      <w:r w:rsidRPr="00C66C9C">
        <w:rPr>
          <w:sz w:val="28"/>
          <w:szCs w:val="28"/>
        </w:rPr>
        <w:t>«Міжнародне та європейське право»</w:t>
      </w:r>
    </w:p>
    <w:p w14:paraId="1BA65200" w14:textId="77777777" w:rsidR="00D439F4" w:rsidRPr="00C66C9C" w:rsidRDefault="00D439F4" w:rsidP="00D439F4">
      <w:pPr>
        <w:spacing w:line="360" w:lineRule="auto"/>
        <w:jc w:val="center"/>
        <w:rPr>
          <w:sz w:val="28"/>
          <w:szCs w:val="28"/>
        </w:rPr>
      </w:pPr>
      <w:r w:rsidRPr="00C66C9C">
        <w:rPr>
          <w:sz w:val="28"/>
          <w:szCs w:val="28"/>
        </w:rPr>
        <w:t>(1 семестр)</w:t>
      </w:r>
    </w:p>
    <w:p w14:paraId="56A49813" w14:textId="77777777" w:rsidR="00D439F4" w:rsidRPr="00C66C9C" w:rsidRDefault="00D439F4" w:rsidP="00D439F4">
      <w:pPr>
        <w:jc w:val="center"/>
        <w:rPr>
          <w:sz w:val="28"/>
          <w:szCs w:val="28"/>
        </w:rPr>
      </w:pPr>
    </w:p>
    <w:p w14:paraId="036AF516" w14:textId="77777777" w:rsidR="00D439F4" w:rsidRPr="00C66C9C" w:rsidRDefault="00D439F4" w:rsidP="00D439F4">
      <w:pPr>
        <w:jc w:val="center"/>
        <w:rPr>
          <w:sz w:val="28"/>
          <w:szCs w:val="28"/>
        </w:rPr>
      </w:pPr>
    </w:p>
    <w:p w14:paraId="3948FAD9" w14:textId="77777777" w:rsidR="00D439F4" w:rsidRPr="00C66C9C" w:rsidRDefault="00D439F4" w:rsidP="00D439F4">
      <w:pPr>
        <w:jc w:val="center"/>
        <w:rPr>
          <w:sz w:val="28"/>
          <w:szCs w:val="28"/>
        </w:rPr>
      </w:pPr>
    </w:p>
    <w:p w14:paraId="3FCC36F7" w14:textId="77777777" w:rsidR="00D439F4" w:rsidRPr="00C66C9C" w:rsidRDefault="00D439F4" w:rsidP="00D439F4">
      <w:pPr>
        <w:jc w:val="center"/>
        <w:rPr>
          <w:sz w:val="28"/>
          <w:szCs w:val="28"/>
        </w:rPr>
      </w:pPr>
    </w:p>
    <w:p w14:paraId="18657D4C" w14:textId="77777777" w:rsidR="00D439F4" w:rsidRPr="00C66C9C" w:rsidRDefault="00D439F4" w:rsidP="00D439F4">
      <w:pPr>
        <w:jc w:val="center"/>
        <w:rPr>
          <w:sz w:val="28"/>
          <w:szCs w:val="28"/>
        </w:rPr>
      </w:pPr>
    </w:p>
    <w:p w14:paraId="08847EBD" w14:textId="77777777" w:rsidR="00D439F4" w:rsidRPr="00C66C9C" w:rsidRDefault="00D439F4" w:rsidP="00D439F4">
      <w:pPr>
        <w:jc w:val="center"/>
        <w:rPr>
          <w:sz w:val="28"/>
          <w:szCs w:val="28"/>
        </w:rPr>
      </w:pPr>
    </w:p>
    <w:p w14:paraId="5DFEDFFE" w14:textId="77777777" w:rsidR="00D439F4" w:rsidRPr="00C66C9C" w:rsidRDefault="00D439F4" w:rsidP="00D439F4">
      <w:pPr>
        <w:jc w:val="center"/>
        <w:rPr>
          <w:sz w:val="28"/>
          <w:szCs w:val="28"/>
        </w:rPr>
      </w:pPr>
    </w:p>
    <w:p w14:paraId="15E3EA1E" w14:textId="77777777" w:rsidR="00D439F4" w:rsidRPr="00C66C9C" w:rsidRDefault="00D439F4" w:rsidP="00D439F4">
      <w:pPr>
        <w:jc w:val="center"/>
        <w:rPr>
          <w:sz w:val="28"/>
          <w:szCs w:val="28"/>
        </w:rPr>
      </w:pPr>
    </w:p>
    <w:p w14:paraId="63994861" w14:textId="77777777" w:rsidR="00D439F4" w:rsidRPr="00C66C9C" w:rsidRDefault="00D439F4" w:rsidP="00D439F4">
      <w:pPr>
        <w:rPr>
          <w:sz w:val="28"/>
          <w:szCs w:val="28"/>
        </w:rPr>
      </w:pPr>
    </w:p>
    <w:p w14:paraId="0A7A9605" w14:textId="77777777" w:rsidR="00D439F4" w:rsidRPr="00C66C9C" w:rsidRDefault="00D439F4" w:rsidP="00D439F4">
      <w:pPr>
        <w:rPr>
          <w:sz w:val="28"/>
          <w:szCs w:val="28"/>
        </w:rPr>
      </w:pPr>
    </w:p>
    <w:p w14:paraId="1BD9FD0F" w14:textId="77777777" w:rsidR="00D439F4" w:rsidRPr="00C66C9C" w:rsidRDefault="00D439F4" w:rsidP="00D439F4">
      <w:pPr>
        <w:rPr>
          <w:sz w:val="28"/>
          <w:szCs w:val="28"/>
        </w:rPr>
      </w:pPr>
    </w:p>
    <w:p w14:paraId="14CDE79E" w14:textId="77777777" w:rsidR="00D439F4" w:rsidRPr="00C66C9C" w:rsidRDefault="00D439F4" w:rsidP="00D439F4">
      <w:pPr>
        <w:jc w:val="center"/>
        <w:rPr>
          <w:sz w:val="28"/>
          <w:szCs w:val="28"/>
        </w:rPr>
      </w:pPr>
      <w:r w:rsidRPr="00C66C9C">
        <w:rPr>
          <w:sz w:val="28"/>
          <w:szCs w:val="28"/>
        </w:rPr>
        <w:t>2025 р.</w:t>
      </w:r>
    </w:p>
    <w:p w14:paraId="3A3B5098" w14:textId="77777777" w:rsidR="00D439F4" w:rsidRPr="00C66C9C" w:rsidRDefault="00D439F4" w:rsidP="00D439F4">
      <w:pPr>
        <w:rPr>
          <w:sz w:val="28"/>
          <w:szCs w:val="28"/>
        </w:rPr>
      </w:pPr>
    </w:p>
    <w:p w14:paraId="108FB9E7" w14:textId="77777777" w:rsidR="00D439F4" w:rsidRPr="00C66C9C" w:rsidRDefault="00D439F4" w:rsidP="00D439F4">
      <w:pPr>
        <w:ind w:firstLine="426"/>
        <w:jc w:val="both"/>
        <w:rPr>
          <w:i/>
          <w:iCs/>
          <w:sz w:val="28"/>
          <w:szCs w:val="28"/>
        </w:rPr>
      </w:pPr>
      <w:r w:rsidRPr="00C66C9C">
        <w:rPr>
          <w:i/>
          <w:iCs/>
          <w:sz w:val="28"/>
          <w:szCs w:val="28"/>
        </w:rPr>
        <w:t xml:space="preserve">Затверджено на засіданні кафедри цивільного права Навчально-наукового юридичного інституту Карпатського національного університету імені Василя Стефаника» (протокол №  1 від «26» серпня 2025 р.) </w:t>
      </w:r>
    </w:p>
    <w:p w14:paraId="74DB8EDC" w14:textId="77777777" w:rsidR="00D439F4" w:rsidRPr="00C66C9C" w:rsidRDefault="00D439F4" w:rsidP="00D439F4">
      <w:pPr>
        <w:ind w:firstLine="426"/>
        <w:jc w:val="both"/>
        <w:rPr>
          <w:i/>
          <w:iCs/>
          <w:sz w:val="28"/>
          <w:szCs w:val="28"/>
        </w:rPr>
      </w:pPr>
      <w:r w:rsidRPr="00C66C9C">
        <w:rPr>
          <w:i/>
          <w:iCs/>
          <w:sz w:val="28"/>
          <w:szCs w:val="28"/>
        </w:rPr>
        <w:t xml:space="preserve">Схвалено Науково-методичною радою навчально-наукового юридичного інституту Карпатського національного університету імені Василя Стефаника»  (протокол №1 від «09» вересня 2025 р.) </w:t>
      </w:r>
    </w:p>
    <w:p w14:paraId="260473C0" w14:textId="77777777" w:rsidR="00D439F4" w:rsidRPr="00C66C9C" w:rsidRDefault="00D439F4" w:rsidP="00D439F4">
      <w:pPr>
        <w:ind w:firstLine="426"/>
        <w:jc w:val="both"/>
        <w:rPr>
          <w:i/>
          <w:iCs/>
          <w:sz w:val="28"/>
          <w:szCs w:val="28"/>
        </w:rPr>
      </w:pPr>
      <w:r w:rsidRPr="00C66C9C">
        <w:rPr>
          <w:i/>
          <w:iCs/>
          <w:sz w:val="28"/>
          <w:szCs w:val="28"/>
        </w:rPr>
        <w:t xml:space="preserve">Рекомендовано до друку Вченою радою навчально-наукового юридичного інституту Карпатського національного університету імені Василя Стефаника» (протокол № 2 від «25» вересня 2025 р.) </w:t>
      </w:r>
    </w:p>
    <w:p w14:paraId="13D960E6" w14:textId="50BC79F0" w:rsidR="00D439F4" w:rsidRDefault="00D439F4" w:rsidP="00D439F4">
      <w:pPr>
        <w:jc w:val="both"/>
        <w:rPr>
          <w:sz w:val="28"/>
          <w:szCs w:val="28"/>
        </w:rPr>
      </w:pPr>
    </w:p>
    <w:p w14:paraId="699EC2F4" w14:textId="0AA9F185" w:rsidR="00D439F4" w:rsidRDefault="00D439F4" w:rsidP="00D439F4">
      <w:pPr>
        <w:jc w:val="both"/>
        <w:rPr>
          <w:sz w:val="28"/>
          <w:szCs w:val="28"/>
        </w:rPr>
      </w:pPr>
    </w:p>
    <w:p w14:paraId="34A33DDB" w14:textId="7588B96C" w:rsidR="00D439F4" w:rsidRDefault="00D439F4" w:rsidP="00D439F4">
      <w:pPr>
        <w:jc w:val="both"/>
        <w:rPr>
          <w:sz w:val="28"/>
          <w:szCs w:val="28"/>
        </w:rPr>
      </w:pPr>
    </w:p>
    <w:p w14:paraId="193E4D49" w14:textId="0627B67A" w:rsidR="00D439F4" w:rsidRDefault="00D439F4" w:rsidP="00D439F4">
      <w:pPr>
        <w:jc w:val="both"/>
        <w:rPr>
          <w:sz w:val="28"/>
          <w:szCs w:val="28"/>
        </w:rPr>
      </w:pPr>
    </w:p>
    <w:p w14:paraId="3C900857" w14:textId="7C9CB6E9" w:rsidR="00D439F4" w:rsidRDefault="00D439F4" w:rsidP="00D439F4">
      <w:pPr>
        <w:jc w:val="both"/>
        <w:rPr>
          <w:sz w:val="28"/>
          <w:szCs w:val="28"/>
        </w:rPr>
      </w:pPr>
    </w:p>
    <w:p w14:paraId="6AC461BD" w14:textId="14B65A69" w:rsidR="00D439F4" w:rsidRDefault="00D439F4" w:rsidP="00D439F4">
      <w:pPr>
        <w:jc w:val="both"/>
        <w:rPr>
          <w:sz w:val="28"/>
          <w:szCs w:val="28"/>
        </w:rPr>
      </w:pPr>
    </w:p>
    <w:p w14:paraId="32B72272" w14:textId="36B14103" w:rsidR="0090414E" w:rsidRDefault="0090414E" w:rsidP="00D439F4">
      <w:pPr>
        <w:jc w:val="both"/>
        <w:rPr>
          <w:sz w:val="28"/>
          <w:szCs w:val="28"/>
        </w:rPr>
      </w:pPr>
    </w:p>
    <w:p w14:paraId="4917E283" w14:textId="34598DF0" w:rsidR="0090414E" w:rsidRDefault="0090414E" w:rsidP="00D439F4">
      <w:pPr>
        <w:jc w:val="both"/>
        <w:rPr>
          <w:sz w:val="28"/>
          <w:szCs w:val="28"/>
        </w:rPr>
      </w:pPr>
    </w:p>
    <w:p w14:paraId="6AA6FB90" w14:textId="77777777" w:rsidR="0090414E" w:rsidRDefault="0090414E" w:rsidP="00D439F4">
      <w:pPr>
        <w:jc w:val="both"/>
        <w:rPr>
          <w:sz w:val="28"/>
          <w:szCs w:val="28"/>
        </w:rPr>
      </w:pPr>
    </w:p>
    <w:p w14:paraId="49C267B0" w14:textId="4210A633" w:rsidR="00D439F4" w:rsidRDefault="00D439F4" w:rsidP="00D439F4">
      <w:pPr>
        <w:jc w:val="both"/>
        <w:rPr>
          <w:sz w:val="28"/>
          <w:szCs w:val="28"/>
        </w:rPr>
      </w:pPr>
    </w:p>
    <w:p w14:paraId="13C4D583" w14:textId="77777777" w:rsidR="00D439F4" w:rsidRPr="00C66C9C" w:rsidRDefault="00D439F4" w:rsidP="00D439F4">
      <w:pPr>
        <w:jc w:val="both"/>
        <w:rPr>
          <w:sz w:val="28"/>
          <w:szCs w:val="28"/>
        </w:rPr>
      </w:pPr>
    </w:p>
    <w:p w14:paraId="15670A5C" w14:textId="77777777" w:rsidR="00D439F4" w:rsidRPr="00C66C9C" w:rsidRDefault="00D439F4" w:rsidP="00D439F4">
      <w:pPr>
        <w:jc w:val="both"/>
        <w:rPr>
          <w:b/>
          <w:bCs/>
          <w:sz w:val="28"/>
          <w:szCs w:val="28"/>
        </w:rPr>
      </w:pPr>
      <w:r w:rsidRPr="00C66C9C">
        <w:rPr>
          <w:b/>
          <w:bCs/>
          <w:sz w:val="28"/>
          <w:szCs w:val="28"/>
        </w:rPr>
        <w:t xml:space="preserve">Рецензенти: </w:t>
      </w:r>
    </w:p>
    <w:p w14:paraId="2D0524BE" w14:textId="77777777" w:rsidR="00D439F4" w:rsidRPr="00C66C9C" w:rsidRDefault="00D439F4" w:rsidP="00D439F4">
      <w:pPr>
        <w:jc w:val="both"/>
        <w:rPr>
          <w:b/>
          <w:bCs/>
          <w:sz w:val="28"/>
          <w:szCs w:val="28"/>
        </w:rPr>
      </w:pPr>
    </w:p>
    <w:p w14:paraId="395F6524" w14:textId="77777777" w:rsidR="00D439F4" w:rsidRPr="00C66C9C" w:rsidRDefault="00D439F4" w:rsidP="00D439F4">
      <w:pPr>
        <w:ind w:firstLine="426"/>
        <w:jc w:val="both"/>
        <w:rPr>
          <w:sz w:val="28"/>
          <w:szCs w:val="28"/>
        </w:rPr>
      </w:pPr>
      <w:r w:rsidRPr="00C66C9C">
        <w:rPr>
          <w:b/>
          <w:bCs/>
          <w:sz w:val="28"/>
          <w:szCs w:val="28"/>
        </w:rPr>
        <w:t>Олійник О.С. –</w:t>
      </w:r>
      <w:r w:rsidRPr="00C66C9C">
        <w:rPr>
          <w:sz w:val="28"/>
          <w:szCs w:val="28"/>
        </w:rPr>
        <w:t xml:space="preserve"> кандидат юридичних наук, доцент, заступник директора навчально-наукового юридичного інституту Карпатського національного університет імені Василя Стефаника</w:t>
      </w:r>
    </w:p>
    <w:p w14:paraId="1BB7E0EF" w14:textId="77777777" w:rsidR="00D439F4" w:rsidRPr="00C66C9C" w:rsidRDefault="00D439F4" w:rsidP="00D439F4">
      <w:pPr>
        <w:ind w:firstLine="426"/>
        <w:jc w:val="both"/>
        <w:rPr>
          <w:sz w:val="28"/>
          <w:szCs w:val="28"/>
        </w:rPr>
      </w:pPr>
      <w:proofErr w:type="spellStart"/>
      <w:r w:rsidRPr="00C66C9C">
        <w:rPr>
          <w:b/>
          <w:bCs/>
          <w:sz w:val="28"/>
          <w:szCs w:val="28"/>
        </w:rPr>
        <w:t>Саветчук</w:t>
      </w:r>
      <w:proofErr w:type="spellEnd"/>
      <w:r w:rsidRPr="00C66C9C">
        <w:rPr>
          <w:sz w:val="28"/>
          <w:szCs w:val="28"/>
        </w:rPr>
        <w:t xml:space="preserve"> </w:t>
      </w:r>
      <w:r w:rsidRPr="00C66C9C">
        <w:rPr>
          <w:b/>
          <w:bCs/>
          <w:sz w:val="28"/>
          <w:szCs w:val="28"/>
        </w:rPr>
        <w:t>Н. М.</w:t>
      </w:r>
      <w:r w:rsidRPr="00C66C9C">
        <w:rPr>
          <w:sz w:val="28"/>
          <w:szCs w:val="28"/>
        </w:rPr>
        <w:t xml:space="preserve"> - викладач кафедри теорії та історії держави і права навчально-наукового юридичного інститут Карпатського національного університет імені Василя Стефаника </w:t>
      </w:r>
    </w:p>
    <w:p w14:paraId="783CF5E8" w14:textId="77777777" w:rsidR="00D439F4" w:rsidRPr="00C66C9C" w:rsidRDefault="00D439F4" w:rsidP="00D439F4">
      <w:pPr>
        <w:jc w:val="both"/>
        <w:rPr>
          <w:sz w:val="28"/>
          <w:szCs w:val="28"/>
        </w:rPr>
      </w:pPr>
    </w:p>
    <w:p w14:paraId="55B2B140" w14:textId="62803748" w:rsidR="00D439F4" w:rsidRPr="00C66C9C" w:rsidRDefault="00D439F4" w:rsidP="00D439F4">
      <w:pPr>
        <w:ind w:firstLine="426"/>
        <w:jc w:val="both"/>
        <w:rPr>
          <w:sz w:val="28"/>
          <w:szCs w:val="28"/>
        </w:rPr>
      </w:pPr>
      <w:proofErr w:type="spellStart"/>
      <w:r w:rsidRPr="00C66C9C">
        <w:rPr>
          <w:sz w:val="28"/>
          <w:szCs w:val="28"/>
        </w:rPr>
        <w:t>Парута</w:t>
      </w:r>
      <w:proofErr w:type="spellEnd"/>
      <w:r w:rsidRPr="00C66C9C">
        <w:rPr>
          <w:sz w:val="28"/>
          <w:szCs w:val="28"/>
        </w:rPr>
        <w:t xml:space="preserve"> Ю. І., </w:t>
      </w:r>
      <w:proofErr w:type="spellStart"/>
      <w:r w:rsidRPr="00C66C9C">
        <w:rPr>
          <w:sz w:val="28"/>
          <w:szCs w:val="28"/>
        </w:rPr>
        <w:t>Банасевич</w:t>
      </w:r>
      <w:proofErr w:type="spellEnd"/>
      <w:r w:rsidRPr="00C66C9C">
        <w:rPr>
          <w:sz w:val="28"/>
          <w:szCs w:val="28"/>
        </w:rPr>
        <w:t xml:space="preserve"> І. І.  Цивільне право : методичні вказівки і завдання для </w:t>
      </w:r>
      <w:r>
        <w:rPr>
          <w:sz w:val="28"/>
          <w:szCs w:val="28"/>
        </w:rPr>
        <w:t xml:space="preserve">самостійної роботи </w:t>
      </w:r>
      <w:r w:rsidRPr="00C66C9C">
        <w:rPr>
          <w:sz w:val="28"/>
          <w:szCs w:val="28"/>
        </w:rPr>
        <w:t xml:space="preserve">здобувачів 3-го курсу денної форми здобуття освіти спеціальності D8 Право Освітня програма «Міжнародне та європейське право» (1 семестр). Івано-Франківськ, 2025. </w:t>
      </w:r>
      <w:r w:rsidRPr="00DE54DF">
        <w:rPr>
          <w:sz w:val="28"/>
          <w:szCs w:val="28"/>
        </w:rPr>
        <w:t>56</w:t>
      </w:r>
      <w:r>
        <w:rPr>
          <w:sz w:val="28"/>
          <w:szCs w:val="28"/>
        </w:rPr>
        <w:t>.</w:t>
      </w:r>
      <w:r w:rsidRPr="00C66C9C">
        <w:rPr>
          <w:sz w:val="28"/>
          <w:szCs w:val="28"/>
        </w:rPr>
        <w:t xml:space="preserve"> с. </w:t>
      </w:r>
    </w:p>
    <w:p w14:paraId="4346DAB6" w14:textId="77777777" w:rsidR="00D439F4" w:rsidRPr="00C66C9C" w:rsidRDefault="00D439F4" w:rsidP="00D439F4">
      <w:pPr>
        <w:ind w:firstLine="426"/>
        <w:jc w:val="both"/>
        <w:rPr>
          <w:sz w:val="28"/>
          <w:szCs w:val="28"/>
        </w:rPr>
      </w:pPr>
    </w:p>
    <w:p w14:paraId="14F6290C" w14:textId="36C37DEA" w:rsidR="00D439F4" w:rsidRPr="00D439F4" w:rsidRDefault="00D439F4" w:rsidP="00D439F4">
      <w:pPr>
        <w:ind w:firstLine="426"/>
        <w:jc w:val="both"/>
        <w:rPr>
          <w:sz w:val="28"/>
          <w:szCs w:val="28"/>
        </w:rPr>
      </w:pPr>
      <w:r w:rsidRPr="00C66C9C">
        <w:rPr>
          <w:sz w:val="28"/>
          <w:szCs w:val="28"/>
        </w:rPr>
        <w:t xml:space="preserve">Методичні вказівки </w:t>
      </w:r>
      <w:r w:rsidRPr="00D439F4">
        <w:rPr>
          <w:sz w:val="28"/>
          <w:szCs w:val="28"/>
        </w:rPr>
        <w:t>призначе</w:t>
      </w:r>
      <w:r>
        <w:rPr>
          <w:sz w:val="28"/>
          <w:szCs w:val="28"/>
        </w:rPr>
        <w:t>ні</w:t>
      </w:r>
      <w:r w:rsidRPr="00D439F4">
        <w:rPr>
          <w:sz w:val="28"/>
          <w:szCs w:val="28"/>
        </w:rPr>
        <w:t xml:space="preserve"> для забезпечення самостійної роботи із навчальної дисципліни «Цивільне право». В посібнику викладені завдання для самостійної роботи із навчальної дисципліни «Цивільне право», які включають короткі методичні рекомендації, що </w:t>
      </w:r>
      <w:proofErr w:type="spellStart"/>
      <w:r w:rsidRPr="00D439F4">
        <w:rPr>
          <w:sz w:val="28"/>
          <w:szCs w:val="28"/>
        </w:rPr>
        <w:t>полегшать</w:t>
      </w:r>
      <w:proofErr w:type="spellEnd"/>
      <w:r w:rsidRPr="00D439F4">
        <w:rPr>
          <w:sz w:val="28"/>
          <w:szCs w:val="28"/>
        </w:rPr>
        <w:t xml:space="preserve"> самостійне опрацювання навчального матеріалу, завдання для самостійної роботи, практичні завдання, питання для самоконтролю. До кожної теми поданий перелік літератури, до якого включена монографічна література та інші наукові джерела по темі, а також перелік нормативно- правових актів.</w:t>
      </w:r>
    </w:p>
    <w:p w14:paraId="2B3A89F3" w14:textId="77777777" w:rsidR="00D439F4" w:rsidRDefault="00D439F4" w:rsidP="00D439F4">
      <w:pPr>
        <w:ind w:firstLine="426"/>
        <w:jc w:val="center"/>
        <w:rPr>
          <w:sz w:val="28"/>
          <w:szCs w:val="28"/>
        </w:rPr>
      </w:pPr>
    </w:p>
    <w:p w14:paraId="3328561C" w14:textId="77777777" w:rsidR="00E51296" w:rsidRDefault="00E51296">
      <w:pPr>
        <w:rPr>
          <w:sz w:val="24"/>
        </w:rPr>
        <w:sectPr w:rsidR="00E51296" w:rsidSect="0090414E">
          <w:headerReference w:type="default" r:id="rId7"/>
          <w:pgSz w:w="11910" w:h="16840"/>
          <w:pgMar w:top="1134" w:right="992" w:bottom="1134" w:left="992" w:header="717" w:footer="0" w:gutter="0"/>
          <w:pgNumType w:start="2"/>
          <w:cols w:space="720"/>
        </w:sectPr>
      </w:pPr>
    </w:p>
    <w:p w14:paraId="2D7C3FE6" w14:textId="77777777" w:rsidR="00E51296" w:rsidRDefault="00064D46">
      <w:pPr>
        <w:pStyle w:val="1"/>
        <w:ind w:right="111"/>
      </w:pPr>
      <w:r>
        <w:rPr>
          <w:spacing w:val="-2"/>
        </w:rPr>
        <w:lastRenderedPageBreak/>
        <w:t>ЗМІСТ</w:t>
      </w:r>
    </w:p>
    <w:sdt>
      <w:sdtPr>
        <w:id w:val="-752049371"/>
        <w:docPartObj>
          <w:docPartGallery w:val="Table of Contents"/>
          <w:docPartUnique/>
        </w:docPartObj>
      </w:sdtPr>
      <w:sdtEndPr/>
      <w:sdtContent>
        <w:p w14:paraId="12AC1839" w14:textId="77777777" w:rsidR="00E51296" w:rsidRDefault="00493952">
          <w:pPr>
            <w:pStyle w:val="20"/>
            <w:tabs>
              <w:tab w:val="left" w:leader="dot" w:pos="9536"/>
            </w:tabs>
            <w:spacing w:before="733"/>
          </w:pPr>
          <w:hyperlink w:anchor="_TOC_250001" w:history="1">
            <w:r w:rsidR="00064D46">
              <w:rPr>
                <w:spacing w:val="-2"/>
              </w:rPr>
              <w:t>ВСТУП</w:t>
            </w:r>
            <w:r w:rsidR="00064D46">
              <w:rPr>
                <w:b w:val="0"/>
              </w:rPr>
              <w:tab/>
            </w:r>
            <w:r w:rsidR="00064D46">
              <w:rPr>
                <w:spacing w:val="-10"/>
              </w:rPr>
              <w:t>4</w:t>
            </w:r>
          </w:hyperlink>
        </w:p>
        <w:p w14:paraId="6F2A08FD" w14:textId="77777777" w:rsidR="00E51296" w:rsidRDefault="00493952">
          <w:pPr>
            <w:pStyle w:val="10"/>
            <w:tabs>
              <w:tab w:val="left" w:leader="dot" w:pos="9404"/>
            </w:tabs>
          </w:pPr>
          <w:hyperlink w:anchor="_TOC_250000" w:history="1">
            <w:r w:rsidR="00064D46">
              <w:rPr>
                <w:spacing w:val="-2"/>
              </w:rPr>
              <w:t>ПРОГРАМА</w:t>
            </w:r>
            <w:r w:rsidR="00064D46">
              <w:rPr>
                <w:spacing w:val="-9"/>
              </w:rPr>
              <w:t xml:space="preserve"> </w:t>
            </w:r>
            <w:r w:rsidR="00064D46">
              <w:rPr>
                <w:spacing w:val="-2"/>
              </w:rPr>
              <w:t>НАВЧАЛЬНОЇ</w:t>
            </w:r>
            <w:r w:rsidR="00064D46">
              <w:rPr>
                <w:spacing w:val="-4"/>
              </w:rPr>
              <w:t xml:space="preserve"> </w:t>
            </w:r>
            <w:r w:rsidR="00064D46">
              <w:rPr>
                <w:spacing w:val="-2"/>
              </w:rPr>
              <w:t>ДИСЦИПЛІНИ</w:t>
            </w:r>
            <w:r w:rsidR="00064D46">
              <w:rPr>
                <w:b w:val="0"/>
              </w:rPr>
              <w:tab/>
            </w:r>
            <w:r w:rsidR="00064D46">
              <w:rPr>
                <w:spacing w:val="-10"/>
              </w:rPr>
              <w:t>6</w:t>
            </w:r>
          </w:hyperlink>
        </w:p>
        <w:p w14:paraId="3AA7BA49" w14:textId="77777777" w:rsidR="00E51296" w:rsidRDefault="00064D46">
          <w:pPr>
            <w:pStyle w:val="20"/>
            <w:spacing w:line="322" w:lineRule="exact"/>
          </w:pPr>
          <w:r>
            <w:t>ТЕМИ</w:t>
          </w:r>
          <w:r>
            <w:rPr>
              <w:spacing w:val="-12"/>
            </w:rPr>
            <w:t xml:space="preserve"> </w:t>
          </w:r>
          <w:r>
            <w:t>ТА</w:t>
          </w:r>
          <w:r>
            <w:rPr>
              <w:spacing w:val="-6"/>
            </w:rPr>
            <w:t xml:space="preserve"> </w:t>
          </w:r>
          <w:r>
            <w:t>ЗМІСТ</w:t>
          </w:r>
          <w:r>
            <w:rPr>
              <w:spacing w:val="-12"/>
            </w:rPr>
            <w:t xml:space="preserve"> </w:t>
          </w:r>
          <w:r>
            <w:t>САМОСТІЙНОЇ</w:t>
          </w:r>
          <w:r>
            <w:rPr>
              <w:spacing w:val="-18"/>
            </w:rPr>
            <w:t xml:space="preserve"> </w:t>
          </w:r>
          <w:r>
            <w:t>РОБОТИ</w:t>
          </w:r>
          <w:r>
            <w:rPr>
              <w:spacing w:val="-17"/>
            </w:rPr>
            <w:t xml:space="preserve"> </w:t>
          </w:r>
          <w:r>
            <w:t>НА</w:t>
          </w:r>
          <w:r>
            <w:rPr>
              <w:spacing w:val="-19"/>
            </w:rPr>
            <w:t xml:space="preserve"> </w:t>
          </w:r>
          <w:r>
            <w:t>1-</w:t>
          </w:r>
          <w:r>
            <w:rPr>
              <w:spacing w:val="-10"/>
            </w:rPr>
            <w:t>Й</w:t>
          </w:r>
        </w:p>
        <w:p w14:paraId="4FA25D68" w14:textId="77777777" w:rsidR="00E51296" w:rsidRDefault="00064D46">
          <w:pPr>
            <w:pStyle w:val="30"/>
            <w:tabs>
              <w:tab w:val="left" w:leader="dot" w:pos="9452"/>
            </w:tabs>
          </w:pPr>
          <w:r>
            <w:rPr>
              <w:spacing w:val="-2"/>
            </w:rPr>
            <w:t>СЕМЕСТР</w:t>
          </w:r>
          <w:r>
            <w:rPr>
              <w:b w:val="0"/>
            </w:rPr>
            <w:tab/>
          </w:r>
          <w:r>
            <w:rPr>
              <w:spacing w:val="-5"/>
            </w:rPr>
            <w:t>14</w:t>
          </w:r>
        </w:p>
      </w:sdtContent>
    </w:sdt>
    <w:p w14:paraId="5A814C3C" w14:textId="77777777" w:rsidR="00E51296" w:rsidRDefault="00E51296">
      <w:pPr>
        <w:rPr>
          <w:b/>
          <w:sz w:val="28"/>
        </w:rPr>
        <w:sectPr w:rsidR="00E51296" w:rsidSect="0090414E">
          <w:pgSz w:w="11910" w:h="16840"/>
          <w:pgMar w:top="1134" w:right="992" w:bottom="1134" w:left="992" w:header="717" w:footer="0" w:gutter="0"/>
          <w:cols w:space="720"/>
        </w:sectPr>
      </w:pPr>
    </w:p>
    <w:p w14:paraId="2D568120" w14:textId="77777777" w:rsidR="00E51296" w:rsidRDefault="00064D46">
      <w:pPr>
        <w:pStyle w:val="2"/>
        <w:spacing w:before="204"/>
        <w:ind w:left="-1"/>
        <w:jc w:val="center"/>
      </w:pPr>
      <w:bookmarkStart w:id="0" w:name="_TOC_250001"/>
      <w:bookmarkEnd w:id="0"/>
      <w:r>
        <w:rPr>
          <w:spacing w:val="-2"/>
        </w:rPr>
        <w:lastRenderedPageBreak/>
        <w:t>ВСТУП</w:t>
      </w:r>
    </w:p>
    <w:p w14:paraId="6AA46E9B" w14:textId="77777777" w:rsidR="00E51296" w:rsidRDefault="00E51296">
      <w:pPr>
        <w:pStyle w:val="a3"/>
        <w:spacing w:before="122"/>
        <w:ind w:left="0" w:firstLine="0"/>
        <w:rPr>
          <w:b/>
          <w:sz w:val="28"/>
        </w:rPr>
      </w:pPr>
    </w:p>
    <w:p w14:paraId="4134232D" w14:textId="77777777" w:rsidR="00E51296" w:rsidRDefault="00064D46">
      <w:pPr>
        <w:spacing w:line="288" w:lineRule="auto"/>
        <w:ind w:left="141" w:right="146" w:firstLine="708"/>
        <w:jc w:val="both"/>
        <w:rPr>
          <w:sz w:val="28"/>
        </w:rPr>
      </w:pPr>
      <w:r>
        <w:rPr>
          <w:sz w:val="28"/>
        </w:rPr>
        <w:t>У сучасних умовах навчання посилюється роль самостійної роботи здобувачів. Самостійна робота є основним засобом оволодіння навчальним матеріалом у час, вільний від обов’язкових навчальних занять.</w:t>
      </w:r>
    </w:p>
    <w:p w14:paraId="08363A49" w14:textId="77777777" w:rsidR="00E51296" w:rsidRDefault="00064D46">
      <w:pPr>
        <w:spacing w:line="288" w:lineRule="auto"/>
        <w:ind w:left="141" w:right="139" w:firstLine="708"/>
        <w:jc w:val="both"/>
        <w:rPr>
          <w:sz w:val="28"/>
        </w:rPr>
      </w:pPr>
      <w:r>
        <w:rPr>
          <w:sz w:val="28"/>
        </w:rPr>
        <w:t>Самостійна робота є не чим іншим, як способом формування самостійності та активності особистості, її репродуктивних і творчих здібностей, уміння орієнтуватися в теорії та практичних ситуаціях, ставити й самостійно вирішувати теоретичні і практичні завдання. Самостійна робота здобувача – це самостійна діяльність та навчання здобувача, яку викладач планує разом зі здобувачем, але виконує її здобувач за завданнями та під методичним керівництвом і контролем науково-педагогічного працівника без його прямої участі.</w:t>
      </w:r>
    </w:p>
    <w:p w14:paraId="2366BA31" w14:textId="77777777" w:rsidR="00E51296" w:rsidRDefault="00064D46">
      <w:pPr>
        <w:spacing w:before="1" w:line="288" w:lineRule="auto"/>
        <w:ind w:left="141" w:right="145" w:firstLine="708"/>
        <w:jc w:val="both"/>
        <w:rPr>
          <w:sz w:val="28"/>
        </w:rPr>
      </w:pPr>
      <w:r>
        <w:rPr>
          <w:sz w:val="28"/>
        </w:rPr>
        <w:t>Під час вивчення навчальної дисципліни виокремлюють такі види самостійного навчання здобувача:</w:t>
      </w:r>
    </w:p>
    <w:p w14:paraId="3701C211" w14:textId="77777777" w:rsidR="00E51296" w:rsidRDefault="00064D46">
      <w:pPr>
        <w:pStyle w:val="a5"/>
        <w:numPr>
          <w:ilvl w:val="0"/>
          <w:numId w:val="61"/>
        </w:numPr>
        <w:tabs>
          <w:tab w:val="left" w:pos="1581"/>
          <w:tab w:val="left" w:pos="2909"/>
          <w:tab w:val="left" w:pos="3983"/>
          <w:tab w:val="left" w:pos="4993"/>
          <w:tab w:val="left" w:pos="5360"/>
          <w:tab w:val="left" w:pos="7189"/>
          <w:tab w:val="left" w:pos="8522"/>
        </w:tabs>
        <w:spacing w:before="7" w:line="290" w:lineRule="auto"/>
        <w:ind w:right="138" w:firstLine="708"/>
        <w:rPr>
          <w:sz w:val="28"/>
        </w:rPr>
      </w:pPr>
      <w:r>
        <w:rPr>
          <w:spacing w:val="-2"/>
          <w:sz w:val="28"/>
        </w:rPr>
        <w:t>слухання</w:t>
      </w:r>
      <w:r>
        <w:rPr>
          <w:sz w:val="28"/>
        </w:rPr>
        <w:tab/>
      </w:r>
      <w:r>
        <w:rPr>
          <w:spacing w:val="-2"/>
          <w:sz w:val="28"/>
        </w:rPr>
        <w:t>лекцій,</w:t>
      </w:r>
      <w:r>
        <w:rPr>
          <w:sz w:val="28"/>
        </w:rPr>
        <w:tab/>
      </w:r>
      <w:r>
        <w:rPr>
          <w:spacing w:val="-2"/>
          <w:sz w:val="28"/>
        </w:rPr>
        <w:t>участь</w:t>
      </w:r>
      <w:r>
        <w:rPr>
          <w:sz w:val="28"/>
        </w:rPr>
        <w:tab/>
      </w:r>
      <w:r>
        <w:rPr>
          <w:spacing w:val="-10"/>
          <w:sz w:val="28"/>
        </w:rPr>
        <w:t>у</w:t>
      </w:r>
      <w:r>
        <w:rPr>
          <w:sz w:val="28"/>
        </w:rPr>
        <w:tab/>
      </w:r>
      <w:r>
        <w:rPr>
          <w:spacing w:val="-2"/>
          <w:sz w:val="28"/>
        </w:rPr>
        <w:t>семінарських</w:t>
      </w:r>
      <w:r>
        <w:rPr>
          <w:sz w:val="28"/>
        </w:rPr>
        <w:tab/>
      </w:r>
      <w:r>
        <w:rPr>
          <w:spacing w:val="-2"/>
          <w:sz w:val="28"/>
        </w:rPr>
        <w:t>заняттях,</w:t>
      </w:r>
      <w:r>
        <w:rPr>
          <w:sz w:val="28"/>
        </w:rPr>
        <w:tab/>
      </w:r>
      <w:r>
        <w:rPr>
          <w:spacing w:val="-2"/>
          <w:sz w:val="28"/>
        </w:rPr>
        <w:t xml:space="preserve">виконання </w:t>
      </w:r>
      <w:r>
        <w:rPr>
          <w:sz w:val="28"/>
        </w:rPr>
        <w:t>практичних робіт;</w:t>
      </w:r>
    </w:p>
    <w:p w14:paraId="597EDEF7" w14:textId="36411C78" w:rsidR="00E51296" w:rsidRDefault="00064D46">
      <w:pPr>
        <w:pStyle w:val="a5"/>
        <w:numPr>
          <w:ilvl w:val="0"/>
          <w:numId w:val="61"/>
        </w:numPr>
        <w:tabs>
          <w:tab w:val="left" w:pos="1581"/>
          <w:tab w:val="left" w:pos="3601"/>
          <w:tab w:val="left" w:pos="4232"/>
          <w:tab w:val="left" w:pos="5220"/>
          <w:tab w:val="left" w:pos="5673"/>
          <w:tab w:val="left" w:pos="7476"/>
          <w:tab w:val="left" w:pos="8517"/>
        </w:tabs>
        <w:spacing w:before="3" w:line="290" w:lineRule="auto"/>
        <w:ind w:right="143" w:firstLine="708"/>
        <w:rPr>
          <w:sz w:val="28"/>
        </w:rPr>
      </w:pPr>
      <w:r>
        <w:rPr>
          <w:spacing w:val="-2"/>
          <w:sz w:val="28"/>
        </w:rPr>
        <w:t>відпрацювання</w:t>
      </w:r>
      <w:r>
        <w:rPr>
          <w:sz w:val="28"/>
        </w:rPr>
        <w:tab/>
      </w:r>
      <w:r>
        <w:rPr>
          <w:spacing w:val="-4"/>
          <w:sz w:val="28"/>
        </w:rPr>
        <w:t>тем</w:t>
      </w:r>
      <w:r>
        <w:rPr>
          <w:sz w:val="28"/>
        </w:rPr>
        <w:tab/>
      </w:r>
      <w:r>
        <w:rPr>
          <w:spacing w:val="-2"/>
          <w:sz w:val="28"/>
        </w:rPr>
        <w:t>семінарських</w:t>
      </w:r>
      <w:r w:rsidR="00EE7C2C">
        <w:rPr>
          <w:sz w:val="28"/>
          <w:lang w:val="en-US"/>
        </w:rPr>
        <w:t xml:space="preserve"> </w:t>
      </w:r>
      <w:r>
        <w:rPr>
          <w:spacing w:val="-2"/>
          <w:sz w:val="28"/>
        </w:rPr>
        <w:t>занять,</w:t>
      </w:r>
      <w:r>
        <w:rPr>
          <w:sz w:val="28"/>
        </w:rPr>
        <w:tab/>
      </w:r>
      <w:r>
        <w:rPr>
          <w:spacing w:val="-2"/>
          <w:sz w:val="28"/>
        </w:rPr>
        <w:t>виконання</w:t>
      </w:r>
      <w:r w:rsidR="00EE7C2C">
        <w:rPr>
          <w:spacing w:val="-2"/>
          <w:sz w:val="28"/>
          <w:lang w:val="en-US"/>
        </w:rPr>
        <w:t xml:space="preserve"> </w:t>
      </w:r>
      <w:r>
        <w:rPr>
          <w:sz w:val="28"/>
        </w:rPr>
        <w:t>практичних робіт студентами заочної форми навчання;</w:t>
      </w:r>
    </w:p>
    <w:p w14:paraId="733C8CEF" w14:textId="77777777" w:rsidR="00E51296" w:rsidRDefault="00064D46">
      <w:pPr>
        <w:pStyle w:val="a5"/>
        <w:numPr>
          <w:ilvl w:val="0"/>
          <w:numId w:val="61"/>
        </w:numPr>
        <w:tabs>
          <w:tab w:val="left" w:pos="1581"/>
          <w:tab w:val="left" w:pos="3087"/>
          <w:tab w:val="left" w:pos="4478"/>
          <w:tab w:val="left" w:pos="4782"/>
          <w:tab w:val="left" w:pos="6110"/>
          <w:tab w:val="left" w:pos="7028"/>
          <w:tab w:val="left" w:pos="8504"/>
        </w:tabs>
        <w:spacing w:before="4" w:line="292" w:lineRule="auto"/>
        <w:ind w:right="150" w:firstLine="708"/>
        <w:rPr>
          <w:sz w:val="28"/>
        </w:rPr>
      </w:pPr>
      <w:r>
        <w:rPr>
          <w:spacing w:val="-2"/>
          <w:sz w:val="28"/>
        </w:rPr>
        <w:t>підготовка</w:t>
      </w:r>
      <w:r>
        <w:rPr>
          <w:sz w:val="28"/>
        </w:rPr>
        <w:tab/>
      </w:r>
      <w:r>
        <w:rPr>
          <w:spacing w:val="-2"/>
          <w:sz w:val="28"/>
        </w:rPr>
        <w:t>рефератів</w:t>
      </w:r>
      <w:r>
        <w:rPr>
          <w:sz w:val="28"/>
        </w:rPr>
        <w:tab/>
      </w:r>
      <w:r>
        <w:rPr>
          <w:spacing w:val="-10"/>
          <w:sz w:val="28"/>
        </w:rPr>
        <w:t>і</w:t>
      </w:r>
      <w:r>
        <w:rPr>
          <w:sz w:val="28"/>
        </w:rPr>
        <w:tab/>
      </w:r>
      <w:r>
        <w:rPr>
          <w:spacing w:val="-2"/>
          <w:sz w:val="28"/>
        </w:rPr>
        <w:t>курсових</w:t>
      </w:r>
      <w:r>
        <w:rPr>
          <w:sz w:val="28"/>
        </w:rPr>
        <w:tab/>
      </w:r>
      <w:r>
        <w:rPr>
          <w:spacing w:val="-2"/>
          <w:sz w:val="28"/>
        </w:rPr>
        <w:t>робіт,</w:t>
      </w:r>
      <w:r>
        <w:rPr>
          <w:sz w:val="28"/>
        </w:rPr>
        <w:tab/>
      </w:r>
      <w:r>
        <w:rPr>
          <w:spacing w:val="-2"/>
          <w:sz w:val="28"/>
        </w:rPr>
        <w:t>написання</w:t>
      </w:r>
      <w:r>
        <w:rPr>
          <w:sz w:val="28"/>
        </w:rPr>
        <w:tab/>
      </w:r>
      <w:r>
        <w:rPr>
          <w:spacing w:val="-2"/>
          <w:sz w:val="28"/>
        </w:rPr>
        <w:t>дипломної роботи;</w:t>
      </w:r>
    </w:p>
    <w:p w14:paraId="74F7998B" w14:textId="77777777" w:rsidR="00E51296" w:rsidRDefault="00064D46">
      <w:pPr>
        <w:pStyle w:val="a5"/>
        <w:numPr>
          <w:ilvl w:val="0"/>
          <w:numId w:val="61"/>
        </w:numPr>
        <w:tabs>
          <w:tab w:val="left" w:pos="1581"/>
        </w:tabs>
        <w:spacing w:line="321" w:lineRule="exact"/>
        <w:ind w:left="1581"/>
        <w:rPr>
          <w:sz w:val="28"/>
        </w:rPr>
      </w:pPr>
      <w:r>
        <w:rPr>
          <w:sz w:val="28"/>
        </w:rPr>
        <w:t>підготовка</w:t>
      </w:r>
      <w:r>
        <w:rPr>
          <w:spacing w:val="-9"/>
          <w:sz w:val="28"/>
        </w:rPr>
        <w:t xml:space="preserve"> </w:t>
      </w:r>
      <w:r>
        <w:rPr>
          <w:sz w:val="28"/>
        </w:rPr>
        <w:t>до</w:t>
      </w:r>
      <w:r>
        <w:rPr>
          <w:spacing w:val="-5"/>
          <w:sz w:val="28"/>
        </w:rPr>
        <w:t xml:space="preserve"> </w:t>
      </w:r>
      <w:r>
        <w:rPr>
          <w:sz w:val="28"/>
        </w:rPr>
        <w:t>модульного</w:t>
      </w:r>
      <w:r>
        <w:rPr>
          <w:spacing w:val="-5"/>
          <w:sz w:val="28"/>
        </w:rPr>
        <w:t xml:space="preserve"> </w:t>
      </w:r>
      <w:r>
        <w:rPr>
          <w:sz w:val="28"/>
        </w:rPr>
        <w:t>контролю</w:t>
      </w:r>
      <w:r>
        <w:rPr>
          <w:spacing w:val="-7"/>
          <w:sz w:val="28"/>
        </w:rPr>
        <w:t xml:space="preserve"> </w:t>
      </w:r>
      <w:r>
        <w:rPr>
          <w:sz w:val="28"/>
        </w:rPr>
        <w:t>та</w:t>
      </w:r>
      <w:r>
        <w:rPr>
          <w:spacing w:val="-6"/>
          <w:sz w:val="28"/>
        </w:rPr>
        <w:t xml:space="preserve"> </w:t>
      </w:r>
      <w:r>
        <w:rPr>
          <w:spacing w:val="-2"/>
          <w:sz w:val="28"/>
        </w:rPr>
        <w:t>іспитів;</w:t>
      </w:r>
    </w:p>
    <w:p w14:paraId="59CA58EA" w14:textId="77777777" w:rsidR="00E51296" w:rsidRDefault="00064D46">
      <w:pPr>
        <w:pStyle w:val="a5"/>
        <w:numPr>
          <w:ilvl w:val="0"/>
          <w:numId w:val="61"/>
        </w:numPr>
        <w:tabs>
          <w:tab w:val="left" w:pos="1581"/>
        </w:tabs>
        <w:spacing w:before="74"/>
        <w:ind w:left="1581"/>
        <w:rPr>
          <w:sz w:val="28"/>
        </w:rPr>
      </w:pPr>
      <w:r>
        <w:rPr>
          <w:sz w:val="28"/>
        </w:rPr>
        <w:t>робота</w:t>
      </w:r>
      <w:r>
        <w:rPr>
          <w:spacing w:val="-7"/>
          <w:sz w:val="28"/>
        </w:rPr>
        <w:t xml:space="preserve"> </w:t>
      </w:r>
      <w:r>
        <w:rPr>
          <w:sz w:val="28"/>
        </w:rPr>
        <w:t>з</w:t>
      </w:r>
      <w:r>
        <w:rPr>
          <w:spacing w:val="-5"/>
          <w:sz w:val="28"/>
        </w:rPr>
        <w:t xml:space="preserve"> </w:t>
      </w:r>
      <w:r>
        <w:rPr>
          <w:sz w:val="28"/>
        </w:rPr>
        <w:t>літературою</w:t>
      </w:r>
      <w:r>
        <w:rPr>
          <w:spacing w:val="-5"/>
          <w:sz w:val="28"/>
        </w:rPr>
        <w:t xml:space="preserve"> </w:t>
      </w:r>
      <w:r>
        <w:rPr>
          <w:sz w:val="28"/>
        </w:rPr>
        <w:t>та</w:t>
      </w:r>
      <w:r>
        <w:rPr>
          <w:spacing w:val="-4"/>
          <w:sz w:val="28"/>
        </w:rPr>
        <w:t xml:space="preserve"> </w:t>
      </w:r>
      <w:r>
        <w:rPr>
          <w:spacing w:val="-5"/>
          <w:sz w:val="28"/>
        </w:rPr>
        <w:t>ін.</w:t>
      </w:r>
    </w:p>
    <w:p w14:paraId="42C1E6BE" w14:textId="77777777" w:rsidR="00E51296" w:rsidRDefault="00064D46" w:rsidP="00EE7C2C">
      <w:pPr>
        <w:spacing w:before="67" w:line="360" w:lineRule="auto"/>
        <w:ind w:left="141" w:right="139" w:firstLine="708"/>
        <w:jc w:val="both"/>
        <w:rPr>
          <w:sz w:val="28"/>
        </w:rPr>
      </w:pPr>
      <w:r>
        <w:rPr>
          <w:sz w:val="28"/>
        </w:rPr>
        <w:t>Кожен із зазначених видів потребує від здобувачів наполегливої самостійної праці.</w:t>
      </w:r>
    </w:p>
    <w:p w14:paraId="02EB4337" w14:textId="08188660" w:rsidR="00EE7C2C" w:rsidRPr="00EE7C2C" w:rsidRDefault="00064D46" w:rsidP="00EE7C2C">
      <w:pPr>
        <w:spacing w:line="360" w:lineRule="auto"/>
        <w:ind w:firstLine="708"/>
        <w:jc w:val="both"/>
        <w:rPr>
          <w:sz w:val="28"/>
        </w:rPr>
      </w:pPr>
      <w:r>
        <w:rPr>
          <w:sz w:val="28"/>
        </w:rPr>
        <w:t>Насамперед здобувачам денної форм</w:t>
      </w:r>
      <w:r w:rsidR="00EE7C2C">
        <w:rPr>
          <w:sz w:val="28"/>
        </w:rPr>
        <w:t>и здобуття освіти</w:t>
      </w:r>
      <w:r>
        <w:rPr>
          <w:sz w:val="28"/>
        </w:rPr>
        <w:t xml:space="preserve"> необхідно систематизувати і групувати одержані знання в конспектах; уміти творчо осмислювати матеріал у процесі самостійної роботи та ін.</w:t>
      </w:r>
      <w:r w:rsidR="00EE7C2C" w:rsidRPr="00EE7C2C">
        <w:t xml:space="preserve"> </w:t>
      </w:r>
      <w:r w:rsidR="00EE7C2C" w:rsidRPr="00EE7C2C">
        <w:rPr>
          <w:sz w:val="28"/>
        </w:rPr>
        <w:t>Самостійна робота здобувачів забезпечується всіма навчально- методичними засобами, необхідними для вивчення конкретної навчальної дисципліни чи окремої теми: підручниками, навчальними та методичними посібниками, конспектами лекцій тощо. Здобувачам також рекомендується для самостійного опрацювання відповідна наукова література та періодичні видання.</w:t>
      </w:r>
    </w:p>
    <w:p w14:paraId="47BE6091" w14:textId="167E5892" w:rsidR="00E51296" w:rsidRDefault="00E51296" w:rsidP="00EE7C2C">
      <w:pPr>
        <w:spacing w:line="288" w:lineRule="auto"/>
        <w:ind w:left="141" w:right="144" w:firstLine="708"/>
        <w:jc w:val="both"/>
        <w:rPr>
          <w:sz w:val="28"/>
        </w:rPr>
        <w:sectPr w:rsidR="00E51296" w:rsidSect="0090414E">
          <w:pgSz w:w="11910" w:h="16840"/>
          <w:pgMar w:top="1134" w:right="992" w:bottom="1134" w:left="992" w:header="717" w:footer="0" w:gutter="0"/>
          <w:cols w:space="720"/>
        </w:sectPr>
      </w:pPr>
    </w:p>
    <w:p w14:paraId="0AB5EB1D" w14:textId="77777777" w:rsidR="00E51296" w:rsidRDefault="00064D46">
      <w:pPr>
        <w:pStyle w:val="2"/>
        <w:spacing w:before="204"/>
        <w:ind w:left="-1"/>
        <w:jc w:val="center"/>
      </w:pPr>
      <w:bookmarkStart w:id="1" w:name="_TOC_250000"/>
      <w:r>
        <w:rPr>
          <w:spacing w:val="-2"/>
        </w:rPr>
        <w:lastRenderedPageBreak/>
        <w:t>ПРОГРАМА</w:t>
      </w:r>
      <w:r>
        <w:rPr>
          <w:spacing w:val="-9"/>
        </w:rPr>
        <w:t xml:space="preserve"> </w:t>
      </w:r>
      <w:r>
        <w:rPr>
          <w:spacing w:val="-2"/>
        </w:rPr>
        <w:t>НАВЧАЛЬНОЇ</w:t>
      </w:r>
      <w:r>
        <w:rPr>
          <w:spacing w:val="-4"/>
        </w:rPr>
        <w:t xml:space="preserve"> </w:t>
      </w:r>
      <w:bookmarkEnd w:id="1"/>
      <w:r>
        <w:rPr>
          <w:spacing w:val="-2"/>
        </w:rPr>
        <w:t>ДИСЦИПЛІНИ</w:t>
      </w:r>
    </w:p>
    <w:p w14:paraId="00096758" w14:textId="77777777" w:rsidR="00E51296" w:rsidRDefault="00E51296">
      <w:pPr>
        <w:pStyle w:val="a3"/>
        <w:spacing w:before="2"/>
        <w:ind w:left="0" w:firstLine="0"/>
        <w:rPr>
          <w:b/>
          <w:sz w:val="28"/>
        </w:rPr>
      </w:pPr>
    </w:p>
    <w:p w14:paraId="0D6307C6" w14:textId="77777777" w:rsidR="00EE7C2C" w:rsidRPr="00C66C9C" w:rsidRDefault="00EE7C2C" w:rsidP="00E0400C">
      <w:pPr>
        <w:ind w:firstLine="567"/>
        <w:rPr>
          <w:b/>
          <w:bCs/>
          <w:sz w:val="28"/>
          <w:szCs w:val="28"/>
        </w:rPr>
      </w:pPr>
    </w:p>
    <w:p w14:paraId="2B2DEEFA" w14:textId="77777777" w:rsidR="00EE7C2C" w:rsidRPr="00C66C9C" w:rsidRDefault="00EE7C2C" w:rsidP="00EE7C2C">
      <w:pPr>
        <w:ind w:firstLine="567"/>
        <w:jc w:val="center"/>
        <w:rPr>
          <w:b/>
          <w:bCs/>
          <w:sz w:val="28"/>
          <w:szCs w:val="28"/>
        </w:rPr>
      </w:pPr>
      <w:r w:rsidRPr="00C66C9C">
        <w:rPr>
          <w:b/>
          <w:bCs/>
          <w:sz w:val="28"/>
          <w:szCs w:val="28"/>
        </w:rPr>
        <w:t>І семестр</w:t>
      </w:r>
    </w:p>
    <w:p w14:paraId="1C35C191" w14:textId="77777777" w:rsidR="00EE7C2C" w:rsidRPr="00C66C9C" w:rsidRDefault="00EE7C2C" w:rsidP="00EE7C2C">
      <w:pPr>
        <w:ind w:firstLine="567"/>
        <w:jc w:val="both"/>
        <w:rPr>
          <w:sz w:val="28"/>
          <w:szCs w:val="28"/>
        </w:rPr>
      </w:pPr>
    </w:p>
    <w:p w14:paraId="554F9BDC" w14:textId="77777777" w:rsidR="00EE7C2C" w:rsidRPr="00C66C9C" w:rsidRDefault="00EE7C2C" w:rsidP="00E0400C">
      <w:pPr>
        <w:spacing w:line="360" w:lineRule="auto"/>
        <w:ind w:firstLine="567"/>
        <w:jc w:val="center"/>
        <w:rPr>
          <w:b/>
          <w:bCs/>
          <w:sz w:val="28"/>
          <w:szCs w:val="28"/>
        </w:rPr>
      </w:pPr>
      <w:r w:rsidRPr="00C66C9C">
        <w:rPr>
          <w:b/>
          <w:bCs/>
          <w:sz w:val="28"/>
          <w:szCs w:val="28"/>
        </w:rPr>
        <w:t>ЗМІСТОВИЙ МОДУЛЬ 9.</w:t>
      </w:r>
    </w:p>
    <w:p w14:paraId="6A1B2BFF" w14:textId="77777777" w:rsidR="00EE7C2C" w:rsidRPr="00C66C9C" w:rsidRDefault="00EE7C2C" w:rsidP="00E0400C">
      <w:pPr>
        <w:spacing w:line="360" w:lineRule="auto"/>
        <w:ind w:firstLine="567"/>
        <w:jc w:val="center"/>
        <w:rPr>
          <w:b/>
          <w:bCs/>
          <w:sz w:val="28"/>
          <w:szCs w:val="28"/>
        </w:rPr>
      </w:pPr>
      <w:r w:rsidRPr="00C66C9C">
        <w:rPr>
          <w:b/>
          <w:bCs/>
          <w:sz w:val="28"/>
          <w:szCs w:val="28"/>
        </w:rPr>
        <w:t>Загальні положення про зобов’язання за законодавством України та окремих держав континентальної та англо-американської правових систем.</w:t>
      </w:r>
    </w:p>
    <w:p w14:paraId="2F73D71D" w14:textId="77777777" w:rsidR="00EE7C2C" w:rsidRPr="00C66C9C" w:rsidRDefault="00EE7C2C" w:rsidP="00E0400C">
      <w:pPr>
        <w:spacing w:line="360" w:lineRule="auto"/>
        <w:ind w:firstLine="567"/>
        <w:jc w:val="center"/>
        <w:rPr>
          <w:b/>
          <w:bCs/>
          <w:sz w:val="28"/>
          <w:szCs w:val="28"/>
        </w:rPr>
      </w:pPr>
    </w:p>
    <w:p w14:paraId="0A104895" w14:textId="77777777" w:rsidR="00EE7C2C" w:rsidRPr="00C66C9C" w:rsidRDefault="00EE7C2C" w:rsidP="00E0400C">
      <w:pPr>
        <w:spacing w:line="360" w:lineRule="auto"/>
        <w:ind w:firstLine="567"/>
        <w:jc w:val="both"/>
        <w:rPr>
          <w:sz w:val="28"/>
          <w:szCs w:val="28"/>
        </w:rPr>
      </w:pPr>
      <w:r w:rsidRPr="00C66C9C">
        <w:rPr>
          <w:b/>
          <w:bCs/>
          <w:sz w:val="28"/>
          <w:szCs w:val="28"/>
        </w:rPr>
        <w:t>Тема 32.</w:t>
      </w:r>
      <w:r w:rsidRPr="00C66C9C">
        <w:rPr>
          <w:sz w:val="28"/>
          <w:szCs w:val="28"/>
        </w:rPr>
        <w:t xml:space="preserve"> Загальні положення про зобов’язання за законодавством України та окремих держав континентальної та англо-американської правових систем.</w:t>
      </w:r>
    </w:p>
    <w:p w14:paraId="2DBD35D3" w14:textId="77777777" w:rsidR="00EE7C2C" w:rsidRPr="00C66C9C" w:rsidRDefault="00EE7C2C" w:rsidP="00E0400C">
      <w:pPr>
        <w:spacing w:line="360" w:lineRule="auto"/>
        <w:ind w:firstLine="567"/>
        <w:jc w:val="both"/>
        <w:rPr>
          <w:sz w:val="28"/>
          <w:szCs w:val="28"/>
        </w:rPr>
      </w:pPr>
      <w:r w:rsidRPr="00C66C9C">
        <w:rPr>
          <w:sz w:val="28"/>
          <w:szCs w:val="28"/>
        </w:rPr>
        <w:t>Поняття зобов'язального права. Зобов'язальне право як підгалузь цивільного права. Система зобов'язального права. Основні тенденції розвитку зобов'язального права. Загальна характеристика зобов’язального права в зарубіжних країнах. Поняття та види зобов’язань  в системі континентального та англо-американського права.</w:t>
      </w:r>
    </w:p>
    <w:p w14:paraId="4EC6B43F" w14:textId="77777777" w:rsidR="00EE7C2C" w:rsidRPr="00C66C9C" w:rsidRDefault="00EE7C2C" w:rsidP="00E0400C">
      <w:pPr>
        <w:spacing w:line="360" w:lineRule="auto"/>
        <w:ind w:firstLine="567"/>
        <w:jc w:val="both"/>
        <w:rPr>
          <w:sz w:val="28"/>
          <w:szCs w:val="28"/>
        </w:rPr>
      </w:pPr>
      <w:r w:rsidRPr="00C66C9C">
        <w:rPr>
          <w:sz w:val="28"/>
          <w:szCs w:val="28"/>
        </w:rPr>
        <w:t>Поняття зобов'язання. Зміст зобов'язання. Підстави виникнення зобов'язань, їх класифікація.</w:t>
      </w:r>
    </w:p>
    <w:p w14:paraId="37FDB180" w14:textId="77777777" w:rsidR="00EE7C2C" w:rsidRPr="00C66C9C" w:rsidRDefault="00EE7C2C" w:rsidP="00E0400C">
      <w:pPr>
        <w:spacing w:line="360" w:lineRule="auto"/>
        <w:ind w:firstLine="567"/>
        <w:jc w:val="both"/>
        <w:rPr>
          <w:sz w:val="28"/>
          <w:szCs w:val="28"/>
        </w:rPr>
      </w:pPr>
      <w:r w:rsidRPr="00C66C9C">
        <w:rPr>
          <w:sz w:val="28"/>
          <w:szCs w:val="28"/>
        </w:rPr>
        <w:t>Система зобов'язань, її поняття і значення. Класифікація зобов'язань. Види зобов'язань. Особливості зобов'язань, що виникають при здійсненні підприємницької діяльності. Грошові зобов'язання.</w:t>
      </w:r>
    </w:p>
    <w:p w14:paraId="1A8F4276" w14:textId="77777777" w:rsidR="00EE7C2C" w:rsidRPr="00C66C9C" w:rsidRDefault="00EE7C2C" w:rsidP="00E0400C">
      <w:pPr>
        <w:spacing w:line="360" w:lineRule="auto"/>
        <w:ind w:firstLine="567"/>
        <w:jc w:val="both"/>
        <w:rPr>
          <w:sz w:val="28"/>
          <w:szCs w:val="28"/>
        </w:rPr>
      </w:pPr>
      <w:r w:rsidRPr="00C66C9C">
        <w:rPr>
          <w:sz w:val="28"/>
          <w:szCs w:val="28"/>
        </w:rPr>
        <w:t>Суб'єкти зобов'язань. Зобов'язання з множинністю осіб. Зобов'язання за участю третіх осіб.</w:t>
      </w:r>
    </w:p>
    <w:p w14:paraId="04F55CDF" w14:textId="77777777" w:rsidR="00EE7C2C" w:rsidRPr="00C66C9C" w:rsidRDefault="00EE7C2C" w:rsidP="00E0400C">
      <w:pPr>
        <w:spacing w:line="360" w:lineRule="auto"/>
        <w:ind w:firstLine="567"/>
        <w:jc w:val="both"/>
        <w:rPr>
          <w:sz w:val="28"/>
          <w:szCs w:val="28"/>
        </w:rPr>
      </w:pPr>
      <w:r w:rsidRPr="00C66C9C">
        <w:rPr>
          <w:sz w:val="28"/>
          <w:szCs w:val="28"/>
        </w:rPr>
        <w:t>Заміна сторін у зобов'язанні.</w:t>
      </w:r>
    </w:p>
    <w:p w14:paraId="53F88CBC" w14:textId="77777777" w:rsidR="00EE7C2C" w:rsidRPr="00C66C9C" w:rsidRDefault="00EE7C2C" w:rsidP="00E0400C">
      <w:pPr>
        <w:spacing w:line="360" w:lineRule="auto"/>
        <w:ind w:firstLine="567"/>
        <w:jc w:val="both"/>
        <w:rPr>
          <w:sz w:val="28"/>
          <w:szCs w:val="28"/>
        </w:rPr>
      </w:pPr>
      <w:r w:rsidRPr="00C66C9C">
        <w:rPr>
          <w:sz w:val="28"/>
          <w:szCs w:val="28"/>
        </w:rPr>
        <w:t>Виконання зобов'язань. Принципи виконання зобов'язань. Умови виконання зобов'язання. Припинення зобов'язань. Поняття і підстави припинення зобов'язань.</w:t>
      </w:r>
    </w:p>
    <w:p w14:paraId="013BEB35" w14:textId="77777777" w:rsidR="00EE7C2C" w:rsidRPr="00C66C9C" w:rsidRDefault="00EE7C2C" w:rsidP="00E0400C">
      <w:pPr>
        <w:spacing w:line="360" w:lineRule="auto"/>
        <w:ind w:firstLine="567"/>
        <w:jc w:val="both"/>
        <w:rPr>
          <w:sz w:val="28"/>
          <w:szCs w:val="28"/>
        </w:rPr>
      </w:pPr>
    </w:p>
    <w:p w14:paraId="72BAFABC" w14:textId="77777777" w:rsidR="00EE7C2C" w:rsidRPr="00C66C9C" w:rsidRDefault="00EE7C2C" w:rsidP="00E0400C">
      <w:pPr>
        <w:spacing w:line="360" w:lineRule="auto"/>
        <w:ind w:firstLine="567"/>
        <w:jc w:val="both"/>
        <w:rPr>
          <w:sz w:val="28"/>
          <w:szCs w:val="28"/>
        </w:rPr>
      </w:pPr>
      <w:r w:rsidRPr="00C66C9C">
        <w:rPr>
          <w:b/>
          <w:bCs/>
          <w:sz w:val="28"/>
          <w:szCs w:val="28"/>
        </w:rPr>
        <w:t>Тема 33.</w:t>
      </w:r>
      <w:r w:rsidRPr="00C66C9C">
        <w:rPr>
          <w:sz w:val="28"/>
          <w:szCs w:val="28"/>
        </w:rPr>
        <w:t xml:space="preserve"> Забезпечення виконання зобов’язань.</w:t>
      </w:r>
    </w:p>
    <w:p w14:paraId="0A31FE21" w14:textId="77777777" w:rsidR="00EE7C2C" w:rsidRPr="00C66C9C" w:rsidRDefault="00EE7C2C" w:rsidP="00E0400C">
      <w:pPr>
        <w:spacing w:line="360" w:lineRule="auto"/>
        <w:ind w:firstLine="567"/>
        <w:jc w:val="both"/>
        <w:rPr>
          <w:sz w:val="28"/>
          <w:szCs w:val="28"/>
        </w:rPr>
      </w:pPr>
      <w:r w:rsidRPr="00C66C9C">
        <w:rPr>
          <w:sz w:val="28"/>
          <w:szCs w:val="28"/>
        </w:rPr>
        <w:t>Загальна характеристика способів забезпечення виконання зобов'язань. Поняття та види способів забезпечення виконання зобов’язань у зарубіжних країнах.</w:t>
      </w:r>
    </w:p>
    <w:p w14:paraId="3AEEF25C" w14:textId="77777777" w:rsidR="00EE7C2C" w:rsidRPr="00C66C9C" w:rsidRDefault="00EE7C2C" w:rsidP="00E0400C">
      <w:pPr>
        <w:spacing w:line="360" w:lineRule="auto"/>
        <w:ind w:firstLine="567"/>
        <w:jc w:val="both"/>
        <w:rPr>
          <w:sz w:val="28"/>
          <w:szCs w:val="28"/>
        </w:rPr>
      </w:pPr>
      <w:r w:rsidRPr="00C66C9C">
        <w:rPr>
          <w:sz w:val="28"/>
          <w:szCs w:val="28"/>
        </w:rPr>
        <w:lastRenderedPageBreak/>
        <w:t xml:space="preserve"> Неустойка. Поняття і види неустойки. Співвідношення неустойки і збитків.</w:t>
      </w:r>
    </w:p>
    <w:p w14:paraId="7BD47A00" w14:textId="77777777" w:rsidR="00EE7C2C" w:rsidRPr="00C66C9C" w:rsidRDefault="00EE7C2C" w:rsidP="00E0400C">
      <w:pPr>
        <w:spacing w:line="360" w:lineRule="auto"/>
        <w:ind w:firstLine="567"/>
        <w:jc w:val="both"/>
        <w:rPr>
          <w:sz w:val="28"/>
          <w:szCs w:val="28"/>
        </w:rPr>
      </w:pPr>
      <w:r w:rsidRPr="00C66C9C">
        <w:rPr>
          <w:sz w:val="28"/>
          <w:szCs w:val="28"/>
        </w:rPr>
        <w:t>Завдаток. Доказова і забезпечувальна функції завдатку. Особливі види завдатку. Порука. Ознаки і види поруки. Зміст і виконання зобов'язання з договору поруки.</w:t>
      </w:r>
    </w:p>
    <w:p w14:paraId="21595640" w14:textId="77777777" w:rsidR="00EE7C2C" w:rsidRPr="00C66C9C" w:rsidRDefault="00EE7C2C" w:rsidP="00E0400C">
      <w:pPr>
        <w:spacing w:line="360" w:lineRule="auto"/>
        <w:ind w:firstLine="567"/>
        <w:jc w:val="both"/>
        <w:rPr>
          <w:sz w:val="28"/>
          <w:szCs w:val="28"/>
        </w:rPr>
      </w:pPr>
      <w:r w:rsidRPr="00C66C9C">
        <w:rPr>
          <w:sz w:val="28"/>
          <w:szCs w:val="28"/>
        </w:rPr>
        <w:t>Банківська гарантія. Зміст і види банківської гарантії. Виконання і припинення зобов'язань, що випливають з банківської гарантії.</w:t>
      </w:r>
    </w:p>
    <w:p w14:paraId="7B4E9FA7" w14:textId="77777777" w:rsidR="00EE7C2C" w:rsidRPr="00C66C9C" w:rsidRDefault="00EE7C2C" w:rsidP="00E0400C">
      <w:pPr>
        <w:spacing w:line="360" w:lineRule="auto"/>
        <w:ind w:firstLine="567"/>
        <w:jc w:val="both"/>
        <w:rPr>
          <w:sz w:val="28"/>
          <w:szCs w:val="28"/>
        </w:rPr>
      </w:pPr>
      <w:r w:rsidRPr="00C66C9C">
        <w:rPr>
          <w:sz w:val="28"/>
          <w:szCs w:val="28"/>
        </w:rPr>
        <w:t>Застава. Види застави. Іпотека. Суб'єкти заставного правовідношення. Предмет застави. Підстави виникнення заставного правовідношення. Зміст заставного правовідношення. Звернення стягнення на заставлене майно. Застава товарів в обороті.</w:t>
      </w:r>
    </w:p>
    <w:p w14:paraId="124FB1AC" w14:textId="77777777" w:rsidR="00EE7C2C" w:rsidRPr="00C66C9C" w:rsidRDefault="00EE7C2C" w:rsidP="00E0400C">
      <w:pPr>
        <w:spacing w:line="360" w:lineRule="auto"/>
        <w:ind w:firstLine="567"/>
        <w:jc w:val="both"/>
        <w:rPr>
          <w:sz w:val="28"/>
          <w:szCs w:val="28"/>
        </w:rPr>
      </w:pPr>
      <w:proofErr w:type="spellStart"/>
      <w:r w:rsidRPr="00C66C9C">
        <w:rPr>
          <w:sz w:val="28"/>
          <w:szCs w:val="28"/>
        </w:rPr>
        <w:t>Притримання</w:t>
      </w:r>
      <w:proofErr w:type="spellEnd"/>
      <w:r w:rsidRPr="00C66C9C">
        <w:rPr>
          <w:sz w:val="28"/>
          <w:szCs w:val="28"/>
        </w:rPr>
        <w:t xml:space="preserve">. Предмет права </w:t>
      </w:r>
      <w:proofErr w:type="spellStart"/>
      <w:r w:rsidRPr="00C66C9C">
        <w:rPr>
          <w:sz w:val="28"/>
          <w:szCs w:val="28"/>
        </w:rPr>
        <w:t>притримання</w:t>
      </w:r>
      <w:proofErr w:type="spellEnd"/>
      <w:r w:rsidRPr="00C66C9C">
        <w:rPr>
          <w:sz w:val="28"/>
          <w:szCs w:val="28"/>
        </w:rPr>
        <w:t>. Права й обов'язки кредитора і боржника.</w:t>
      </w:r>
    </w:p>
    <w:p w14:paraId="165FCB75" w14:textId="77777777" w:rsidR="00EE7C2C" w:rsidRPr="00C66C9C" w:rsidRDefault="00EE7C2C" w:rsidP="00E0400C">
      <w:pPr>
        <w:spacing w:line="360" w:lineRule="auto"/>
        <w:ind w:firstLine="567"/>
        <w:jc w:val="both"/>
        <w:rPr>
          <w:sz w:val="28"/>
          <w:szCs w:val="28"/>
        </w:rPr>
      </w:pPr>
      <w:r w:rsidRPr="00C66C9C">
        <w:rPr>
          <w:sz w:val="28"/>
          <w:szCs w:val="28"/>
        </w:rPr>
        <w:t>Довірча власність. Об’єкт довірчої власності. Виникнення довірчої власності. Користування об’єктом довірчої власності. Обов’язкове стягнення на об’єкт довірчої власності. Порядок звернення стягнення на об’єкт довірчої власності. Припинення довірчої власності.</w:t>
      </w:r>
    </w:p>
    <w:p w14:paraId="740D1547" w14:textId="77777777" w:rsidR="00EE7C2C" w:rsidRPr="00C66C9C" w:rsidRDefault="00EE7C2C" w:rsidP="00E0400C">
      <w:pPr>
        <w:spacing w:line="360" w:lineRule="auto"/>
        <w:ind w:firstLine="567"/>
        <w:jc w:val="both"/>
        <w:rPr>
          <w:sz w:val="28"/>
          <w:szCs w:val="28"/>
        </w:rPr>
      </w:pPr>
    </w:p>
    <w:p w14:paraId="34F63377" w14:textId="77777777" w:rsidR="00EE7C2C" w:rsidRPr="00C66C9C" w:rsidRDefault="00EE7C2C" w:rsidP="00E0400C">
      <w:pPr>
        <w:spacing w:line="360" w:lineRule="auto"/>
        <w:ind w:firstLine="567"/>
        <w:jc w:val="both"/>
        <w:rPr>
          <w:sz w:val="28"/>
          <w:szCs w:val="28"/>
        </w:rPr>
      </w:pPr>
    </w:p>
    <w:p w14:paraId="64211AA5" w14:textId="77777777" w:rsidR="00EE7C2C" w:rsidRPr="00C66C9C" w:rsidRDefault="00EE7C2C" w:rsidP="00E0400C">
      <w:pPr>
        <w:spacing w:line="360" w:lineRule="auto"/>
        <w:ind w:firstLine="567"/>
        <w:jc w:val="center"/>
        <w:rPr>
          <w:b/>
          <w:bCs/>
          <w:sz w:val="28"/>
          <w:szCs w:val="28"/>
        </w:rPr>
      </w:pPr>
      <w:r w:rsidRPr="00C66C9C">
        <w:rPr>
          <w:b/>
          <w:bCs/>
          <w:sz w:val="28"/>
          <w:szCs w:val="28"/>
        </w:rPr>
        <w:t>ЗМІСТОВИЙ МОДУЛЬ 10.</w:t>
      </w:r>
    </w:p>
    <w:p w14:paraId="6508118B" w14:textId="77777777" w:rsidR="00EE7C2C" w:rsidRPr="00C66C9C" w:rsidRDefault="00EE7C2C" w:rsidP="00E0400C">
      <w:pPr>
        <w:spacing w:line="360" w:lineRule="auto"/>
        <w:ind w:firstLine="567"/>
        <w:jc w:val="center"/>
        <w:rPr>
          <w:b/>
          <w:bCs/>
          <w:sz w:val="28"/>
          <w:szCs w:val="28"/>
        </w:rPr>
      </w:pPr>
      <w:r w:rsidRPr="00C66C9C">
        <w:rPr>
          <w:b/>
          <w:bCs/>
          <w:sz w:val="28"/>
          <w:szCs w:val="28"/>
        </w:rPr>
        <w:t>Загальна характеристика цивільно-правового договору в Україні та зарубіжних країнах.</w:t>
      </w:r>
    </w:p>
    <w:p w14:paraId="0195E707" w14:textId="77777777" w:rsidR="00EE7C2C" w:rsidRPr="00C66C9C" w:rsidRDefault="00EE7C2C" w:rsidP="00E0400C">
      <w:pPr>
        <w:spacing w:line="360" w:lineRule="auto"/>
        <w:ind w:firstLine="567"/>
        <w:jc w:val="center"/>
        <w:rPr>
          <w:b/>
          <w:bCs/>
          <w:sz w:val="28"/>
          <w:szCs w:val="28"/>
        </w:rPr>
      </w:pPr>
    </w:p>
    <w:p w14:paraId="6ECCAFBD" w14:textId="77777777" w:rsidR="00EE7C2C" w:rsidRPr="00C66C9C" w:rsidRDefault="00EE7C2C" w:rsidP="00E0400C">
      <w:pPr>
        <w:spacing w:line="360" w:lineRule="auto"/>
        <w:ind w:firstLine="567"/>
        <w:jc w:val="both"/>
        <w:rPr>
          <w:sz w:val="28"/>
          <w:szCs w:val="28"/>
          <w:lang w:val="en-US"/>
        </w:rPr>
      </w:pPr>
      <w:r w:rsidRPr="00C66C9C">
        <w:rPr>
          <w:b/>
          <w:bCs/>
          <w:sz w:val="28"/>
          <w:szCs w:val="28"/>
        </w:rPr>
        <w:t>Тема 34.</w:t>
      </w:r>
      <w:r w:rsidRPr="00C66C9C">
        <w:rPr>
          <w:sz w:val="28"/>
          <w:szCs w:val="28"/>
        </w:rPr>
        <w:t xml:space="preserve"> Загальна характеристика цивільно-правового договору в Україні та зарубіжних країнах. Поняття цивільно-правового договору в Принципах європейського контрактного права (</w:t>
      </w:r>
      <w:r w:rsidRPr="00C66C9C">
        <w:rPr>
          <w:sz w:val="28"/>
          <w:szCs w:val="28"/>
          <w:lang w:val="en-US"/>
        </w:rPr>
        <w:t xml:space="preserve">Principles of European Contract Law (PECL)) </w:t>
      </w:r>
      <w:r w:rsidRPr="00C66C9C">
        <w:rPr>
          <w:sz w:val="28"/>
          <w:szCs w:val="28"/>
        </w:rPr>
        <w:t>та Модельних правилах європейського приватного права</w:t>
      </w:r>
      <w:r w:rsidRPr="00C66C9C">
        <w:rPr>
          <w:sz w:val="28"/>
          <w:szCs w:val="28"/>
          <w:lang w:val="en-US"/>
        </w:rPr>
        <w:t xml:space="preserve"> (Draft Common Frame of </w:t>
      </w:r>
      <w:proofErr w:type="spellStart"/>
      <w:r w:rsidRPr="00C66C9C">
        <w:rPr>
          <w:sz w:val="28"/>
          <w:szCs w:val="28"/>
          <w:lang w:val="en-US"/>
        </w:rPr>
        <w:t>Refferences</w:t>
      </w:r>
      <w:proofErr w:type="spellEnd"/>
      <w:r w:rsidRPr="00C66C9C">
        <w:rPr>
          <w:sz w:val="28"/>
          <w:szCs w:val="28"/>
          <w:lang w:val="en-US"/>
        </w:rPr>
        <w:t xml:space="preserve"> (DCFR)).</w:t>
      </w:r>
    </w:p>
    <w:p w14:paraId="3D7EC858" w14:textId="77777777" w:rsidR="00EE7C2C" w:rsidRPr="00C66C9C" w:rsidRDefault="00EE7C2C" w:rsidP="00E0400C">
      <w:pPr>
        <w:spacing w:line="360" w:lineRule="auto"/>
        <w:ind w:firstLine="567"/>
        <w:jc w:val="both"/>
        <w:rPr>
          <w:sz w:val="28"/>
          <w:szCs w:val="28"/>
        </w:rPr>
      </w:pPr>
      <w:r w:rsidRPr="00C66C9C">
        <w:rPr>
          <w:sz w:val="28"/>
          <w:szCs w:val="28"/>
        </w:rPr>
        <w:t xml:space="preserve">Сутність і значення цивільно-правового договору. Поняття договору. Роль договору в умовах ринкової економіки. Договір як юридичний факт і як засіб (інструмент) регулювання взаємин його учасників. Свобода договору. Зміст </w:t>
      </w:r>
      <w:r w:rsidRPr="00C66C9C">
        <w:rPr>
          <w:sz w:val="28"/>
          <w:szCs w:val="28"/>
        </w:rPr>
        <w:lastRenderedPageBreak/>
        <w:t>принципу свободи договору і його обмежень.</w:t>
      </w:r>
    </w:p>
    <w:p w14:paraId="43D89F86" w14:textId="77777777" w:rsidR="00EE7C2C" w:rsidRPr="00C66C9C" w:rsidRDefault="00EE7C2C" w:rsidP="00E0400C">
      <w:pPr>
        <w:spacing w:line="360" w:lineRule="auto"/>
        <w:ind w:firstLine="567"/>
        <w:jc w:val="both"/>
        <w:rPr>
          <w:sz w:val="28"/>
          <w:szCs w:val="28"/>
        </w:rPr>
      </w:pPr>
      <w:r w:rsidRPr="00C66C9C">
        <w:rPr>
          <w:sz w:val="28"/>
          <w:szCs w:val="28"/>
        </w:rPr>
        <w:t>Види договорів у цивільному праві. Майнові й організаційні договори. Змішані договори.</w:t>
      </w:r>
    </w:p>
    <w:p w14:paraId="686CC36D" w14:textId="77777777" w:rsidR="00EE7C2C" w:rsidRPr="00C66C9C" w:rsidRDefault="00EE7C2C" w:rsidP="00E0400C">
      <w:pPr>
        <w:spacing w:line="360" w:lineRule="auto"/>
        <w:ind w:firstLine="567"/>
        <w:jc w:val="both"/>
        <w:rPr>
          <w:sz w:val="28"/>
          <w:szCs w:val="28"/>
        </w:rPr>
      </w:pPr>
      <w:r w:rsidRPr="00C66C9C">
        <w:rPr>
          <w:sz w:val="28"/>
          <w:szCs w:val="28"/>
        </w:rPr>
        <w:t>Публічний договір і договір приєднання. Попередній договір. Договір на користь третьої особи.</w:t>
      </w:r>
    </w:p>
    <w:p w14:paraId="2F920E15" w14:textId="77777777" w:rsidR="00EE7C2C" w:rsidRPr="00C66C9C" w:rsidRDefault="00EE7C2C" w:rsidP="00E0400C">
      <w:pPr>
        <w:spacing w:line="360" w:lineRule="auto"/>
        <w:ind w:firstLine="567"/>
        <w:jc w:val="both"/>
        <w:rPr>
          <w:sz w:val="28"/>
          <w:szCs w:val="28"/>
        </w:rPr>
      </w:pPr>
      <w:r w:rsidRPr="00C66C9C">
        <w:rPr>
          <w:sz w:val="28"/>
          <w:szCs w:val="28"/>
        </w:rPr>
        <w:t>Зміст договору. Істотні умови договору. Інші умови договору. Тлумачення договору.</w:t>
      </w:r>
    </w:p>
    <w:p w14:paraId="1132FB2C" w14:textId="77777777" w:rsidR="00EE7C2C" w:rsidRPr="00C66C9C" w:rsidRDefault="00EE7C2C" w:rsidP="00E0400C">
      <w:pPr>
        <w:spacing w:line="360" w:lineRule="auto"/>
        <w:ind w:firstLine="567"/>
        <w:jc w:val="both"/>
        <w:rPr>
          <w:sz w:val="28"/>
          <w:szCs w:val="28"/>
        </w:rPr>
      </w:pPr>
      <w:r w:rsidRPr="00C66C9C">
        <w:rPr>
          <w:sz w:val="28"/>
          <w:szCs w:val="28"/>
        </w:rPr>
        <w:t>Укладення договору. Порядок і стадії укладення договору. Оферта. Акцепт. Укладення договору на торгах. Форма договору. Момент укладення договору.</w:t>
      </w:r>
    </w:p>
    <w:p w14:paraId="6BDA7BA8" w14:textId="77777777" w:rsidR="00EE7C2C" w:rsidRPr="00C66C9C" w:rsidRDefault="00EE7C2C" w:rsidP="00E0400C">
      <w:pPr>
        <w:spacing w:line="360" w:lineRule="auto"/>
        <w:ind w:firstLine="567"/>
        <w:jc w:val="both"/>
        <w:rPr>
          <w:sz w:val="28"/>
          <w:szCs w:val="28"/>
        </w:rPr>
      </w:pPr>
      <w:r w:rsidRPr="00C66C9C">
        <w:rPr>
          <w:sz w:val="28"/>
          <w:szCs w:val="28"/>
        </w:rPr>
        <w:t>Розірвання і зміна договору. Наслідки зміни і розірвання договору. Розірвання і зміна договору за згодою сторін. Відмова від договору. Розірвання і зміна договору за вимогою однієї зі сторін у судовому порядку. Розірвання і зміна договору в зв'язку з істотною зміною обставин.</w:t>
      </w:r>
    </w:p>
    <w:p w14:paraId="37C6D078" w14:textId="77777777" w:rsidR="00EE7C2C" w:rsidRPr="00C66C9C" w:rsidRDefault="00EE7C2C" w:rsidP="00E0400C">
      <w:pPr>
        <w:spacing w:line="360" w:lineRule="auto"/>
        <w:ind w:firstLine="567"/>
        <w:jc w:val="both"/>
        <w:rPr>
          <w:sz w:val="28"/>
          <w:szCs w:val="28"/>
        </w:rPr>
      </w:pPr>
    </w:p>
    <w:p w14:paraId="61386FEC" w14:textId="77777777" w:rsidR="00EE7C2C" w:rsidRPr="00C66C9C" w:rsidRDefault="00EE7C2C" w:rsidP="00E0400C">
      <w:pPr>
        <w:spacing w:line="360" w:lineRule="auto"/>
        <w:ind w:firstLine="567"/>
        <w:jc w:val="both"/>
        <w:rPr>
          <w:sz w:val="28"/>
          <w:szCs w:val="28"/>
        </w:rPr>
      </w:pPr>
    </w:p>
    <w:p w14:paraId="4D2A92E4" w14:textId="77777777" w:rsidR="00EE7C2C" w:rsidRPr="00C66C9C" w:rsidRDefault="00EE7C2C" w:rsidP="00E0400C">
      <w:pPr>
        <w:spacing w:line="360" w:lineRule="auto"/>
        <w:ind w:firstLine="567"/>
        <w:jc w:val="center"/>
        <w:rPr>
          <w:b/>
          <w:bCs/>
          <w:sz w:val="28"/>
          <w:szCs w:val="28"/>
        </w:rPr>
      </w:pPr>
      <w:r w:rsidRPr="00C66C9C">
        <w:rPr>
          <w:b/>
          <w:bCs/>
          <w:sz w:val="28"/>
          <w:szCs w:val="28"/>
        </w:rPr>
        <w:t>ЗМІСТОВИЙ МОДУЛЬ 11.</w:t>
      </w:r>
    </w:p>
    <w:p w14:paraId="75520CB7" w14:textId="77777777" w:rsidR="00EE7C2C" w:rsidRPr="00C66C9C" w:rsidRDefault="00EE7C2C" w:rsidP="00E0400C">
      <w:pPr>
        <w:spacing w:line="360" w:lineRule="auto"/>
        <w:ind w:firstLine="567"/>
        <w:jc w:val="center"/>
        <w:rPr>
          <w:b/>
          <w:bCs/>
          <w:sz w:val="28"/>
          <w:szCs w:val="28"/>
        </w:rPr>
      </w:pPr>
      <w:r w:rsidRPr="00C66C9C">
        <w:rPr>
          <w:b/>
          <w:bCs/>
          <w:sz w:val="28"/>
          <w:szCs w:val="28"/>
        </w:rPr>
        <w:t>Зобов’язання, що виникають у зв’язку з передачею майна у власність в  Україні та в континентальній і англосаксонській правових системах.</w:t>
      </w:r>
    </w:p>
    <w:p w14:paraId="67BECB27" w14:textId="77777777" w:rsidR="00EE7C2C" w:rsidRPr="00C66C9C" w:rsidRDefault="00EE7C2C" w:rsidP="00E0400C">
      <w:pPr>
        <w:spacing w:line="360" w:lineRule="auto"/>
        <w:ind w:firstLine="567"/>
        <w:jc w:val="both"/>
        <w:rPr>
          <w:sz w:val="28"/>
          <w:szCs w:val="28"/>
        </w:rPr>
      </w:pPr>
    </w:p>
    <w:p w14:paraId="1D848EFB" w14:textId="77777777" w:rsidR="00EE7C2C" w:rsidRPr="00C66C9C" w:rsidRDefault="00EE7C2C" w:rsidP="00E0400C">
      <w:pPr>
        <w:spacing w:line="360" w:lineRule="auto"/>
        <w:ind w:firstLine="567"/>
        <w:jc w:val="both"/>
        <w:rPr>
          <w:sz w:val="28"/>
          <w:szCs w:val="28"/>
        </w:rPr>
      </w:pPr>
      <w:r w:rsidRPr="00C66C9C">
        <w:rPr>
          <w:b/>
          <w:bCs/>
          <w:sz w:val="28"/>
          <w:szCs w:val="28"/>
        </w:rPr>
        <w:t>Тема 35</w:t>
      </w:r>
      <w:r w:rsidRPr="00C66C9C">
        <w:rPr>
          <w:sz w:val="28"/>
          <w:szCs w:val="28"/>
        </w:rPr>
        <w:t>. Зобов’язання з договору купівлі-продажу в Україні та  в зарубіжних країнах.</w:t>
      </w:r>
    </w:p>
    <w:p w14:paraId="016DF7AC" w14:textId="77777777" w:rsidR="00EE7C2C" w:rsidRPr="00C66C9C" w:rsidRDefault="00EE7C2C" w:rsidP="00E0400C">
      <w:pPr>
        <w:spacing w:line="360" w:lineRule="auto"/>
        <w:ind w:firstLine="567"/>
        <w:jc w:val="both"/>
        <w:rPr>
          <w:sz w:val="28"/>
          <w:szCs w:val="28"/>
        </w:rPr>
      </w:pPr>
      <w:r w:rsidRPr="00C66C9C">
        <w:rPr>
          <w:sz w:val="28"/>
          <w:szCs w:val="28"/>
        </w:rPr>
        <w:t>Поняття і значення договору купівлі-продажу. Основні елементи договірного зобов'язання купівлі-продажу. Предмет договору купівлі-продажу. Права та обов'язки сторін у зобов'язанні купівлі-продажу.</w:t>
      </w:r>
    </w:p>
    <w:p w14:paraId="72C335B5" w14:textId="77777777" w:rsidR="00EE7C2C" w:rsidRPr="00C66C9C" w:rsidRDefault="00EE7C2C" w:rsidP="00E0400C">
      <w:pPr>
        <w:spacing w:line="360" w:lineRule="auto"/>
        <w:ind w:firstLine="567"/>
        <w:jc w:val="both"/>
        <w:rPr>
          <w:sz w:val="28"/>
          <w:szCs w:val="28"/>
        </w:rPr>
      </w:pPr>
      <w:r w:rsidRPr="00C66C9C">
        <w:rPr>
          <w:sz w:val="28"/>
          <w:szCs w:val="28"/>
        </w:rPr>
        <w:t>Виконання договору купівлі-продажу. Перехід права власності на товар. Відповідальність продавця за евікцію. Права покупця і відповідальність продавця за продаж речі неналежної якості; за порушення умов про кількість, комплектність і асортимент товару.</w:t>
      </w:r>
    </w:p>
    <w:p w14:paraId="45F051BF" w14:textId="77777777" w:rsidR="00EE7C2C" w:rsidRPr="00C66C9C" w:rsidRDefault="00EE7C2C" w:rsidP="00E0400C">
      <w:pPr>
        <w:spacing w:line="360" w:lineRule="auto"/>
        <w:ind w:firstLine="567"/>
        <w:jc w:val="both"/>
        <w:rPr>
          <w:sz w:val="28"/>
          <w:szCs w:val="28"/>
        </w:rPr>
      </w:pPr>
      <w:r w:rsidRPr="00C66C9C">
        <w:rPr>
          <w:sz w:val="28"/>
          <w:szCs w:val="28"/>
        </w:rPr>
        <w:t xml:space="preserve">Договір купівлі-продажу об’єктів нерухомості. Поняття та ознаки нерухомості як предмета договору купівлі-продажу об’єктів нерухомості. Форма договору </w:t>
      </w:r>
      <w:r w:rsidRPr="00C66C9C">
        <w:rPr>
          <w:sz w:val="28"/>
          <w:szCs w:val="28"/>
        </w:rPr>
        <w:lastRenderedPageBreak/>
        <w:t>купівлі-продажу нерухомості. Зміст договору купівлі-продажу нерухомості. Права на земельну ділянку при продажі нерухомості, що знаходиться на ньому. Передача нерухомості набувачу.</w:t>
      </w:r>
    </w:p>
    <w:p w14:paraId="2F7CEE78" w14:textId="77777777" w:rsidR="00EE7C2C" w:rsidRPr="00C66C9C" w:rsidRDefault="00EE7C2C" w:rsidP="00E0400C">
      <w:pPr>
        <w:spacing w:line="360" w:lineRule="auto"/>
        <w:ind w:firstLine="567"/>
        <w:jc w:val="both"/>
        <w:rPr>
          <w:sz w:val="28"/>
          <w:szCs w:val="28"/>
        </w:rPr>
      </w:pPr>
      <w:r w:rsidRPr="00C66C9C">
        <w:rPr>
          <w:sz w:val="28"/>
          <w:szCs w:val="28"/>
        </w:rPr>
        <w:t>Договір роздрібної купівлі-продажу. Права та обов'язки сторін договору роздрібної купівлі- продажу. Особливості захисту прав споживачів за договором роздрібної купівлі-продажу. Види договору роздрібної купівлі-продажу.</w:t>
      </w:r>
    </w:p>
    <w:p w14:paraId="66D54284" w14:textId="77777777" w:rsidR="00EE7C2C" w:rsidRPr="00C66C9C" w:rsidRDefault="00EE7C2C" w:rsidP="00E0400C">
      <w:pPr>
        <w:spacing w:line="360" w:lineRule="auto"/>
        <w:ind w:firstLine="567"/>
        <w:jc w:val="both"/>
        <w:rPr>
          <w:sz w:val="28"/>
          <w:szCs w:val="28"/>
        </w:rPr>
      </w:pPr>
      <w:r w:rsidRPr="00C66C9C">
        <w:rPr>
          <w:sz w:val="28"/>
          <w:szCs w:val="28"/>
        </w:rPr>
        <w:t xml:space="preserve">Договір поставки товарів. Поставка як різновид договору купівлі-продажу. Суб'єкти договору поставки. Структура договірних </w:t>
      </w:r>
      <w:proofErr w:type="spellStart"/>
      <w:r w:rsidRPr="00C66C9C">
        <w:rPr>
          <w:sz w:val="28"/>
          <w:szCs w:val="28"/>
        </w:rPr>
        <w:t>зв'язків</w:t>
      </w:r>
      <w:proofErr w:type="spellEnd"/>
      <w:r w:rsidRPr="00C66C9C">
        <w:rPr>
          <w:sz w:val="28"/>
          <w:szCs w:val="28"/>
        </w:rPr>
        <w:t xml:space="preserve"> при поставках. Форма договору поставки. Виконання договору постачання. Кількість і асортимент товарів. Якість і комплектність товарів. Місце і терміни виконання. Прийняття товару покупцем. Зміна і розірвання договору поставки.</w:t>
      </w:r>
    </w:p>
    <w:p w14:paraId="1E65A263" w14:textId="77777777" w:rsidR="00EE7C2C" w:rsidRPr="00C66C9C" w:rsidRDefault="00EE7C2C" w:rsidP="00E0400C">
      <w:pPr>
        <w:spacing w:line="360" w:lineRule="auto"/>
        <w:ind w:firstLine="567"/>
        <w:jc w:val="both"/>
        <w:rPr>
          <w:sz w:val="28"/>
          <w:szCs w:val="28"/>
        </w:rPr>
      </w:pPr>
      <w:r w:rsidRPr="00C66C9C">
        <w:rPr>
          <w:sz w:val="28"/>
          <w:szCs w:val="28"/>
        </w:rPr>
        <w:t>Постачання енергетичних та інших ресурсів через приєднану мережу. Договір контрактації.</w:t>
      </w:r>
    </w:p>
    <w:p w14:paraId="3C13810A" w14:textId="77777777" w:rsidR="00EE7C2C" w:rsidRPr="00C66C9C" w:rsidRDefault="00EE7C2C" w:rsidP="00E0400C">
      <w:pPr>
        <w:spacing w:line="360" w:lineRule="auto"/>
        <w:ind w:firstLine="567"/>
        <w:jc w:val="both"/>
        <w:rPr>
          <w:sz w:val="28"/>
          <w:szCs w:val="28"/>
        </w:rPr>
      </w:pPr>
      <w:r w:rsidRPr="00C66C9C">
        <w:rPr>
          <w:sz w:val="28"/>
          <w:szCs w:val="28"/>
        </w:rPr>
        <w:t>Договір міни (бартеру).</w:t>
      </w:r>
    </w:p>
    <w:p w14:paraId="534A24A3" w14:textId="77777777" w:rsidR="00EE7C2C" w:rsidRPr="00C66C9C" w:rsidRDefault="00EE7C2C" w:rsidP="00E0400C">
      <w:pPr>
        <w:spacing w:line="360" w:lineRule="auto"/>
        <w:ind w:firstLine="567"/>
        <w:jc w:val="both"/>
        <w:rPr>
          <w:sz w:val="28"/>
          <w:szCs w:val="28"/>
        </w:rPr>
      </w:pPr>
      <w:r w:rsidRPr="00C66C9C">
        <w:rPr>
          <w:sz w:val="28"/>
          <w:szCs w:val="28"/>
        </w:rPr>
        <w:t xml:space="preserve">Правова характеристика договору міжнародної купівлі-продажу відповідно до Віденської конвенції ООН про договори Міжнародної купівлі-продажу ( </w:t>
      </w:r>
    </w:p>
    <w:p w14:paraId="5E6C7068" w14:textId="77777777" w:rsidR="00EE7C2C" w:rsidRPr="00C66C9C" w:rsidRDefault="00EE7C2C" w:rsidP="00E0400C">
      <w:pPr>
        <w:spacing w:line="360" w:lineRule="auto"/>
        <w:ind w:firstLine="567"/>
        <w:jc w:val="both"/>
        <w:rPr>
          <w:sz w:val="28"/>
          <w:szCs w:val="28"/>
        </w:rPr>
      </w:pPr>
    </w:p>
    <w:p w14:paraId="012134E7" w14:textId="77777777" w:rsidR="00EE7C2C" w:rsidRPr="00C66C9C" w:rsidRDefault="00EE7C2C" w:rsidP="00E0400C">
      <w:pPr>
        <w:spacing w:line="360" w:lineRule="auto"/>
        <w:ind w:firstLine="567"/>
        <w:jc w:val="both"/>
        <w:rPr>
          <w:sz w:val="28"/>
          <w:szCs w:val="28"/>
        </w:rPr>
      </w:pPr>
      <w:r w:rsidRPr="00C66C9C">
        <w:rPr>
          <w:b/>
          <w:bCs/>
          <w:sz w:val="28"/>
          <w:szCs w:val="28"/>
        </w:rPr>
        <w:t>Тема 36.</w:t>
      </w:r>
      <w:r w:rsidRPr="00C66C9C">
        <w:rPr>
          <w:sz w:val="28"/>
          <w:szCs w:val="28"/>
        </w:rPr>
        <w:t xml:space="preserve"> Зобов'язання з договорів дарування, ренти та довічного утримання.</w:t>
      </w:r>
    </w:p>
    <w:p w14:paraId="71F743B4" w14:textId="77777777" w:rsidR="00EE7C2C" w:rsidRPr="00C66C9C" w:rsidRDefault="00EE7C2C" w:rsidP="00E0400C">
      <w:pPr>
        <w:spacing w:line="360" w:lineRule="auto"/>
        <w:ind w:firstLine="567"/>
        <w:jc w:val="both"/>
        <w:rPr>
          <w:sz w:val="28"/>
          <w:szCs w:val="28"/>
        </w:rPr>
      </w:pPr>
      <w:r w:rsidRPr="00C66C9C">
        <w:rPr>
          <w:sz w:val="28"/>
          <w:szCs w:val="28"/>
        </w:rPr>
        <w:t>Договір дарування. Зміст і форма договору дарування. Обіцянка дарування. Обмеження і заборона дарування. Підстави припинення договору дарування. Пожертва як різновид дарування.</w:t>
      </w:r>
    </w:p>
    <w:p w14:paraId="67A49141" w14:textId="14F4E308" w:rsidR="00EE7C2C" w:rsidRPr="00C66C9C" w:rsidRDefault="00EE7C2C" w:rsidP="00E0400C">
      <w:pPr>
        <w:spacing w:line="360" w:lineRule="auto"/>
        <w:ind w:firstLine="567"/>
        <w:jc w:val="both"/>
        <w:rPr>
          <w:sz w:val="28"/>
          <w:szCs w:val="28"/>
        </w:rPr>
      </w:pPr>
      <w:r w:rsidRPr="00C66C9C">
        <w:rPr>
          <w:sz w:val="28"/>
          <w:szCs w:val="28"/>
        </w:rPr>
        <w:t>Договори ренти і довічного утримання. Поняття договору ренти та його різновиди. Істотні умови договору ренти. Обтяження рентою нерухомого майна. Захист інтересів одержувача ренти. Припинення договору ренти. Поняття та ознаки договору довічного утримання. Зміст договору довічного утримання. Підстави та правові наслідки розірвання договору довічного утримання.</w:t>
      </w:r>
    </w:p>
    <w:p w14:paraId="2F6555B0" w14:textId="77777777" w:rsidR="00EE7C2C" w:rsidRPr="00C66C9C" w:rsidRDefault="00EE7C2C" w:rsidP="00E0400C">
      <w:pPr>
        <w:spacing w:line="360" w:lineRule="auto"/>
        <w:ind w:firstLine="567"/>
        <w:jc w:val="center"/>
        <w:rPr>
          <w:b/>
          <w:bCs/>
          <w:sz w:val="28"/>
          <w:szCs w:val="28"/>
        </w:rPr>
      </w:pPr>
      <w:r w:rsidRPr="00C66C9C">
        <w:rPr>
          <w:b/>
          <w:bCs/>
          <w:sz w:val="28"/>
          <w:szCs w:val="28"/>
        </w:rPr>
        <w:t>ЗМІСТОВИЙ МОДУЛЬ 12.</w:t>
      </w:r>
    </w:p>
    <w:p w14:paraId="5D950A11" w14:textId="77777777" w:rsidR="00EE7C2C" w:rsidRPr="00C66C9C" w:rsidRDefault="00EE7C2C" w:rsidP="00E0400C">
      <w:pPr>
        <w:spacing w:line="360" w:lineRule="auto"/>
        <w:ind w:firstLine="567"/>
        <w:jc w:val="center"/>
        <w:rPr>
          <w:b/>
          <w:bCs/>
          <w:sz w:val="28"/>
          <w:szCs w:val="28"/>
        </w:rPr>
      </w:pPr>
      <w:r w:rsidRPr="00C66C9C">
        <w:rPr>
          <w:b/>
          <w:bCs/>
          <w:sz w:val="28"/>
          <w:szCs w:val="28"/>
        </w:rPr>
        <w:t xml:space="preserve">ЗОБОВ’ЯЗАННЯ, ЩО ВИНИКАЮТЬ У ЗВ’ЯЗКУ З ПЕРЕДАЧЕЮ МАЙНА У КОРИСТУВАННЯ </w:t>
      </w:r>
    </w:p>
    <w:p w14:paraId="39B012CE" w14:textId="77777777" w:rsidR="00EE7C2C" w:rsidRPr="00C66C9C" w:rsidRDefault="00EE7C2C" w:rsidP="00E0400C">
      <w:pPr>
        <w:spacing w:line="360" w:lineRule="auto"/>
        <w:ind w:firstLine="567"/>
        <w:jc w:val="both"/>
        <w:rPr>
          <w:sz w:val="28"/>
          <w:szCs w:val="28"/>
        </w:rPr>
      </w:pPr>
    </w:p>
    <w:p w14:paraId="32CE4081" w14:textId="77777777" w:rsidR="00EE7C2C" w:rsidRPr="00C66C9C" w:rsidRDefault="00EE7C2C" w:rsidP="00E0400C">
      <w:pPr>
        <w:spacing w:line="360" w:lineRule="auto"/>
        <w:ind w:firstLine="567"/>
        <w:jc w:val="both"/>
        <w:rPr>
          <w:sz w:val="28"/>
          <w:szCs w:val="28"/>
        </w:rPr>
      </w:pPr>
      <w:r w:rsidRPr="00C66C9C">
        <w:rPr>
          <w:b/>
          <w:bCs/>
          <w:sz w:val="28"/>
          <w:szCs w:val="28"/>
        </w:rPr>
        <w:lastRenderedPageBreak/>
        <w:t>Тема 37</w:t>
      </w:r>
      <w:r w:rsidRPr="00C66C9C">
        <w:rPr>
          <w:sz w:val="28"/>
          <w:szCs w:val="28"/>
        </w:rPr>
        <w:t>. Зобов'язання з договорів майнового найму (оренди), лізингу і позички.</w:t>
      </w:r>
    </w:p>
    <w:p w14:paraId="2D8D5C45" w14:textId="77777777" w:rsidR="00EE7C2C" w:rsidRPr="00C66C9C" w:rsidRDefault="00EE7C2C" w:rsidP="00E0400C">
      <w:pPr>
        <w:spacing w:line="360" w:lineRule="auto"/>
        <w:ind w:firstLine="567"/>
        <w:jc w:val="both"/>
        <w:rPr>
          <w:sz w:val="28"/>
          <w:szCs w:val="28"/>
        </w:rPr>
      </w:pPr>
      <w:r w:rsidRPr="00C66C9C">
        <w:rPr>
          <w:sz w:val="28"/>
          <w:szCs w:val="28"/>
        </w:rPr>
        <w:t>Договір найму (оренди), його основні елементи. Предмет договору найму (оренди). Зміст договору найму (оренди). Відповідальність орендодавця за недоліки зданого в оренду майна. Обов'язки сторін по утриманню і ремонту орендованого майна. Орендна плата. Виконання і припинення договору найму (оренди). Правове регулювання договору найму в окремих країнах ЄС.</w:t>
      </w:r>
    </w:p>
    <w:p w14:paraId="2319A0E1" w14:textId="77777777" w:rsidR="00EE7C2C" w:rsidRPr="00C66C9C" w:rsidRDefault="00EE7C2C" w:rsidP="00E0400C">
      <w:pPr>
        <w:spacing w:line="360" w:lineRule="auto"/>
        <w:ind w:firstLine="567"/>
        <w:jc w:val="both"/>
        <w:rPr>
          <w:sz w:val="28"/>
          <w:szCs w:val="28"/>
        </w:rPr>
      </w:pPr>
      <w:r w:rsidRPr="00C66C9C">
        <w:rPr>
          <w:sz w:val="28"/>
          <w:szCs w:val="28"/>
        </w:rPr>
        <w:t>Договір прокату. Елементи договору прокату. Договір найму (оренди) транспортних засобів. Поняття та зміст найму транспортного засобу. Припинення договору найму транспортного засобу та відповідальність сторін. Договір найму будівлі або іншої капітальної споруди. Права на земельну ділянку при оренді будівлі.</w:t>
      </w:r>
    </w:p>
    <w:p w14:paraId="293D9B1A" w14:textId="77777777" w:rsidR="00EE7C2C" w:rsidRPr="00C66C9C" w:rsidRDefault="00EE7C2C" w:rsidP="00E0400C">
      <w:pPr>
        <w:spacing w:line="360" w:lineRule="auto"/>
        <w:ind w:firstLine="567"/>
        <w:jc w:val="both"/>
        <w:rPr>
          <w:sz w:val="28"/>
          <w:szCs w:val="28"/>
        </w:rPr>
      </w:pPr>
      <w:r w:rsidRPr="00C66C9C">
        <w:rPr>
          <w:sz w:val="28"/>
          <w:szCs w:val="28"/>
        </w:rPr>
        <w:t>Договір лізингу. Правове регулювання лізингу. Поняття лізингу як договірного зобов’язання. Види лізингу. Істотні умови договору лізингу. Правові наслідки порушення лізингових зобов’язань. Поняття і види лізингу в зарубіжних правопорядках.</w:t>
      </w:r>
    </w:p>
    <w:p w14:paraId="3B73F33C" w14:textId="77777777" w:rsidR="00EE7C2C" w:rsidRPr="00C66C9C" w:rsidRDefault="00EE7C2C" w:rsidP="00E0400C">
      <w:pPr>
        <w:spacing w:line="360" w:lineRule="auto"/>
        <w:ind w:firstLine="567"/>
        <w:jc w:val="both"/>
        <w:rPr>
          <w:sz w:val="28"/>
          <w:szCs w:val="28"/>
        </w:rPr>
      </w:pPr>
      <w:r w:rsidRPr="00C66C9C">
        <w:rPr>
          <w:sz w:val="28"/>
          <w:szCs w:val="28"/>
        </w:rPr>
        <w:t>Договір безплатного користування майном (позички). Елементи договору позички. Зміст договору позички. Припинення договору позички.</w:t>
      </w:r>
    </w:p>
    <w:p w14:paraId="6A4726E0" w14:textId="77777777" w:rsidR="00EE7C2C" w:rsidRPr="00C66C9C" w:rsidRDefault="00EE7C2C" w:rsidP="00E0400C">
      <w:pPr>
        <w:spacing w:line="360" w:lineRule="auto"/>
        <w:ind w:firstLine="567"/>
        <w:jc w:val="both"/>
        <w:rPr>
          <w:sz w:val="28"/>
          <w:szCs w:val="28"/>
        </w:rPr>
      </w:pPr>
    </w:p>
    <w:p w14:paraId="46AB56A9" w14:textId="77777777" w:rsidR="00EE7C2C" w:rsidRPr="00C66C9C" w:rsidRDefault="00EE7C2C" w:rsidP="00E0400C">
      <w:pPr>
        <w:spacing w:line="360" w:lineRule="auto"/>
        <w:ind w:firstLine="567"/>
        <w:jc w:val="both"/>
        <w:rPr>
          <w:sz w:val="28"/>
          <w:szCs w:val="28"/>
        </w:rPr>
      </w:pPr>
      <w:r w:rsidRPr="00C66C9C">
        <w:rPr>
          <w:b/>
          <w:bCs/>
          <w:sz w:val="28"/>
          <w:szCs w:val="28"/>
        </w:rPr>
        <w:t>Тема 38.</w:t>
      </w:r>
      <w:r w:rsidRPr="00C66C9C">
        <w:rPr>
          <w:sz w:val="28"/>
          <w:szCs w:val="28"/>
        </w:rPr>
        <w:t xml:space="preserve"> Зобов’язання з договору найму (оренди) житла.</w:t>
      </w:r>
    </w:p>
    <w:p w14:paraId="362871D4" w14:textId="77777777" w:rsidR="00EE7C2C" w:rsidRPr="00C66C9C" w:rsidRDefault="00EE7C2C" w:rsidP="00E0400C">
      <w:pPr>
        <w:spacing w:line="360" w:lineRule="auto"/>
        <w:ind w:firstLine="567"/>
        <w:jc w:val="both"/>
        <w:rPr>
          <w:sz w:val="28"/>
          <w:szCs w:val="28"/>
        </w:rPr>
      </w:pPr>
      <w:r w:rsidRPr="00C66C9C">
        <w:rPr>
          <w:sz w:val="28"/>
          <w:szCs w:val="28"/>
        </w:rPr>
        <w:t>Поняття і види договору найму (оренди) житла. Договори соціального і комерційного найму (оренди) житла.</w:t>
      </w:r>
    </w:p>
    <w:p w14:paraId="48A3A316" w14:textId="77777777" w:rsidR="00EE7C2C" w:rsidRPr="00C66C9C" w:rsidRDefault="00EE7C2C" w:rsidP="00E0400C">
      <w:pPr>
        <w:spacing w:line="360" w:lineRule="auto"/>
        <w:ind w:firstLine="567"/>
        <w:jc w:val="both"/>
        <w:rPr>
          <w:sz w:val="28"/>
          <w:szCs w:val="28"/>
        </w:rPr>
      </w:pPr>
      <w:r w:rsidRPr="00C66C9C">
        <w:rPr>
          <w:sz w:val="28"/>
          <w:szCs w:val="28"/>
        </w:rPr>
        <w:t>Об'єкт договору найму (оренди) житла. Сторони договору найму (оренди) житла. Права й обов'язки учасників договору найму (оренди) житла. Договір піднайму житла і договір про вселення тимчасових мешканців.</w:t>
      </w:r>
    </w:p>
    <w:p w14:paraId="48B4715D" w14:textId="77777777" w:rsidR="00EE7C2C" w:rsidRPr="00C66C9C" w:rsidRDefault="00EE7C2C" w:rsidP="00E0400C">
      <w:pPr>
        <w:spacing w:line="360" w:lineRule="auto"/>
        <w:ind w:firstLine="567"/>
        <w:jc w:val="both"/>
        <w:rPr>
          <w:sz w:val="28"/>
          <w:szCs w:val="28"/>
        </w:rPr>
      </w:pPr>
      <w:r w:rsidRPr="00C66C9C">
        <w:rPr>
          <w:sz w:val="28"/>
          <w:szCs w:val="28"/>
        </w:rPr>
        <w:t>Поняття й умови зміни договору найму (оренди) житла. Розірвання договору найму (оренди) житла. Порядок виселення наймача і членів його родини. Розірвання договору найму (оренди) житла.</w:t>
      </w:r>
    </w:p>
    <w:p w14:paraId="4D6DC59D" w14:textId="77777777" w:rsidR="00EE7C2C" w:rsidRPr="00C66C9C" w:rsidRDefault="00EE7C2C" w:rsidP="00E0400C">
      <w:pPr>
        <w:spacing w:line="360" w:lineRule="auto"/>
        <w:ind w:firstLine="567"/>
        <w:jc w:val="both"/>
        <w:rPr>
          <w:sz w:val="28"/>
          <w:szCs w:val="28"/>
        </w:rPr>
      </w:pPr>
    </w:p>
    <w:p w14:paraId="07430728" w14:textId="77777777" w:rsidR="00EE7C2C" w:rsidRPr="00C66C9C" w:rsidRDefault="00EE7C2C" w:rsidP="00E0400C">
      <w:pPr>
        <w:spacing w:line="360" w:lineRule="auto"/>
        <w:ind w:firstLine="567"/>
        <w:jc w:val="both"/>
        <w:rPr>
          <w:sz w:val="28"/>
          <w:szCs w:val="28"/>
        </w:rPr>
      </w:pPr>
    </w:p>
    <w:p w14:paraId="31764B52" w14:textId="77777777" w:rsidR="00EE7C2C" w:rsidRPr="00C66C9C" w:rsidRDefault="00EE7C2C" w:rsidP="00E0400C">
      <w:pPr>
        <w:spacing w:line="360" w:lineRule="auto"/>
        <w:ind w:firstLine="567"/>
        <w:jc w:val="center"/>
        <w:rPr>
          <w:b/>
          <w:bCs/>
          <w:sz w:val="28"/>
          <w:szCs w:val="28"/>
        </w:rPr>
      </w:pPr>
      <w:r w:rsidRPr="00C66C9C">
        <w:rPr>
          <w:b/>
          <w:bCs/>
          <w:sz w:val="28"/>
          <w:szCs w:val="28"/>
        </w:rPr>
        <w:lastRenderedPageBreak/>
        <w:t>ЗМІСТОВИЙ МОДУЛЬ 13.</w:t>
      </w:r>
    </w:p>
    <w:p w14:paraId="22344EB3" w14:textId="77777777" w:rsidR="00EE7C2C" w:rsidRPr="00C66C9C" w:rsidRDefault="00EE7C2C" w:rsidP="00E0400C">
      <w:pPr>
        <w:spacing w:line="360" w:lineRule="auto"/>
        <w:ind w:firstLine="567"/>
        <w:jc w:val="center"/>
        <w:rPr>
          <w:b/>
          <w:bCs/>
          <w:sz w:val="28"/>
          <w:szCs w:val="28"/>
        </w:rPr>
      </w:pPr>
      <w:r w:rsidRPr="00C66C9C">
        <w:rPr>
          <w:b/>
          <w:bCs/>
          <w:sz w:val="28"/>
          <w:szCs w:val="28"/>
        </w:rPr>
        <w:t>Зобов’язання, що виникають у зв’язку з виконанням робіт в Україні та ЄС.</w:t>
      </w:r>
    </w:p>
    <w:p w14:paraId="4BBBEE8F" w14:textId="77777777" w:rsidR="00EE7C2C" w:rsidRPr="00C66C9C" w:rsidRDefault="00EE7C2C" w:rsidP="00E0400C">
      <w:pPr>
        <w:spacing w:line="360" w:lineRule="auto"/>
        <w:ind w:firstLine="567"/>
        <w:jc w:val="center"/>
        <w:rPr>
          <w:b/>
          <w:bCs/>
          <w:sz w:val="28"/>
          <w:szCs w:val="28"/>
        </w:rPr>
      </w:pPr>
    </w:p>
    <w:p w14:paraId="03BBD35F" w14:textId="77777777" w:rsidR="00EE7C2C" w:rsidRPr="00C66C9C" w:rsidRDefault="00EE7C2C" w:rsidP="00E0400C">
      <w:pPr>
        <w:spacing w:line="360" w:lineRule="auto"/>
        <w:ind w:firstLine="567"/>
        <w:jc w:val="both"/>
        <w:rPr>
          <w:sz w:val="28"/>
          <w:szCs w:val="28"/>
        </w:rPr>
      </w:pPr>
      <w:r w:rsidRPr="00C66C9C">
        <w:rPr>
          <w:b/>
          <w:bCs/>
          <w:sz w:val="28"/>
          <w:szCs w:val="28"/>
        </w:rPr>
        <w:t>Тема 39.</w:t>
      </w:r>
      <w:r w:rsidRPr="00C66C9C">
        <w:rPr>
          <w:sz w:val="28"/>
          <w:szCs w:val="28"/>
        </w:rPr>
        <w:t xml:space="preserve"> Зобов'язання з договору </w:t>
      </w:r>
      <w:proofErr w:type="spellStart"/>
      <w:r w:rsidRPr="00C66C9C">
        <w:rPr>
          <w:sz w:val="28"/>
          <w:szCs w:val="28"/>
        </w:rPr>
        <w:t>підряду</w:t>
      </w:r>
      <w:proofErr w:type="spellEnd"/>
      <w:r w:rsidRPr="00C66C9C">
        <w:rPr>
          <w:sz w:val="28"/>
          <w:szCs w:val="28"/>
        </w:rPr>
        <w:t xml:space="preserve"> в національному праві та в праві ЄС.</w:t>
      </w:r>
    </w:p>
    <w:p w14:paraId="57A89ACF" w14:textId="77777777" w:rsidR="00EE7C2C" w:rsidRPr="00C66C9C" w:rsidRDefault="00EE7C2C" w:rsidP="00E0400C">
      <w:pPr>
        <w:spacing w:line="360" w:lineRule="auto"/>
        <w:ind w:firstLine="567"/>
        <w:jc w:val="both"/>
        <w:rPr>
          <w:sz w:val="28"/>
          <w:szCs w:val="28"/>
        </w:rPr>
      </w:pPr>
      <w:r w:rsidRPr="00C66C9C">
        <w:rPr>
          <w:sz w:val="28"/>
          <w:szCs w:val="28"/>
        </w:rPr>
        <w:t xml:space="preserve">Поняття договору </w:t>
      </w:r>
      <w:proofErr w:type="spellStart"/>
      <w:r w:rsidRPr="00C66C9C">
        <w:rPr>
          <w:sz w:val="28"/>
          <w:szCs w:val="28"/>
        </w:rPr>
        <w:t>підряду</w:t>
      </w:r>
      <w:proofErr w:type="spellEnd"/>
      <w:r w:rsidRPr="00C66C9C">
        <w:rPr>
          <w:sz w:val="28"/>
          <w:szCs w:val="28"/>
        </w:rPr>
        <w:t xml:space="preserve">. Розмежування підрядного і трудового договорів. Сторони договору </w:t>
      </w:r>
      <w:proofErr w:type="spellStart"/>
      <w:r w:rsidRPr="00C66C9C">
        <w:rPr>
          <w:sz w:val="28"/>
          <w:szCs w:val="28"/>
        </w:rPr>
        <w:t>підряду</w:t>
      </w:r>
      <w:proofErr w:type="spellEnd"/>
      <w:r w:rsidRPr="00C66C9C">
        <w:rPr>
          <w:sz w:val="28"/>
          <w:szCs w:val="28"/>
        </w:rPr>
        <w:t xml:space="preserve">. Елементи і зміст договору </w:t>
      </w:r>
      <w:proofErr w:type="spellStart"/>
      <w:r w:rsidRPr="00C66C9C">
        <w:rPr>
          <w:sz w:val="28"/>
          <w:szCs w:val="28"/>
        </w:rPr>
        <w:t>підряду</w:t>
      </w:r>
      <w:proofErr w:type="spellEnd"/>
      <w:r w:rsidRPr="00C66C9C">
        <w:rPr>
          <w:sz w:val="28"/>
          <w:szCs w:val="28"/>
        </w:rPr>
        <w:t xml:space="preserve">. Виконання договору </w:t>
      </w:r>
      <w:proofErr w:type="spellStart"/>
      <w:r w:rsidRPr="00C66C9C">
        <w:rPr>
          <w:sz w:val="28"/>
          <w:szCs w:val="28"/>
        </w:rPr>
        <w:t>підряду</w:t>
      </w:r>
      <w:proofErr w:type="spellEnd"/>
      <w:r w:rsidRPr="00C66C9C">
        <w:rPr>
          <w:sz w:val="28"/>
          <w:szCs w:val="28"/>
        </w:rPr>
        <w:t xml:space="preserve">. Організація роботи і ризик підрядника. Права замовника під час виконання роботи. Приймання результату роботи. Оплата результату роботи. Кошторис. Відповідальність підрядника за неналежну якість роботи. Зміна і розірвання договору </w:t>
      </w:r>
      <w:proofErr w:type="spellStart"/>
      <w:r w:rsidRPr="00C66C9C">
        <w:rPr>
          <w:sz w:val="28"/>
          <w:szCs w:val="28"/>
        </w:rPr>
        <w:t>підряду</w:t>
      </w:r>
      <w:proofErr w:type="spellEnd"/>
      <w:r w:rsidRPr="00C66C9C">
        <w:rPr>
          <w:sz w:val="28"/>
          <w:szCs w:val="28"/>
        </w:rPr>
        <w:t>. Правова характеристика підрядних договорів в Україні та ЄС.</w:t>
      </w:r>
    </w:p>
    <w:p w14:paraId="7A47D2FC" w14:textId="77777777" w:rsidR="00EE7C2C" w:rsidRPr="00C66C9C" w:rsidRDefault="00EE7C2C" w:rsidP="00E0400C">
      <w:pPr>
        <w:spacing w:line="360" w:lineRule="auto"/>
        <w:ind w:firstLine="567"/>
        <w:jc w:val="both"/>
        <w:rPr>
          <w:sz w:val="28"/>
          <w:szCs w:val="28"/>
        </w:rPr>
      </w:pPr>
      <w:r w:rsidRPr="00C66C9C">
        <w:rPr>
          <w:sz w:val="28"/>
          <w:szCs w:val="28"/>
        </w:rPr>
        <w:t xml:space="preserve">Договір побутового </w:t>
      </w:r>
      <w:proofErr w:type="spellStart"/>
      <w:r w:rsidRPr="00C66C9C">
        <w:rPr>
          <w:sz w:val="28"/>
          <w:szCs w:val="28"/>
        </w:rPr>
        <w:t>підряду</w:t>
      </w:r>
      <w:proofErr w:type="spellEnd"/>
      <w:r w:rsidRPr="00C66C9C">
        <w:rPr>
          <w:sz w:val="28"/>
          <w:szCs w:val="28"/>
        </w:rPr>
        <w:t xml:space="preserve">. Захист прав споживачів за договором побутового </w:t>
      </w:r>
      <w:proofErr w:type="spellStart"/>
      <w:r w:rsidRPr="00C66C9C">
        <w:rPr>
          <w:sz w:val="28"/>
          <w:szCs w:val="28"/>
        </w:rPr>
        <w:t>підряду</w:t>
      </w:r>
      <w:proofErr w:type="spellEnd"/>
      <w:r w:rsidRPr="00C66C9C">
        <w:rPr>
          <w:sz w:val="28"/>
          <w:szCs w:val="28"/>
        </w:rPr>
        <w:t xml:space="preserve">. Виконання договору побутового </w:t>
      </w:r>
      <w:proofErr w:type="spellStart"/>
      <w:r w:rsidRPr="00C66C9C">
        <w:rPr>
          <w:sz w:val="28"/>
          <w:szCs w:val="28"/>
        </w:rPr>
        <w:t>підряду</w:t>
      </w:r>
      <w:proofErr w:type="spellEnd"/>
      <w:r w:rsidRPr="00C66C9C">
        <w:rPr>
          <w:sz w:val="28"/>
          <w:szCs w:val="28"/>
        </w:rPr>
        <w:t>. Відповідальність підрядника за недоліки виконаної роботи і за прострочення її виконання.</w:t>
      </w:r>
    </w:p>
    <w:p w14:paraId="3075FAF2" w14:textId="77777777" w:rsidR="00EE7C2C" w:rsidRPr="00C66C9C" w:rsidRDefault="00EE7C2C" w:rsidP="00E0400C">
      <w:pPr>
        <w:spacing w:line="360" w:lineRule="auto"/>
        <w:ind w:firstLine="567"/>
        <w:jc w:val="both"/>
        <w:rPr>
          <w:sz w:val="28"/>
          <w:szCs w:val="28"/>
        </w:rPr>
      </w:pPr>
      <w:r w:rsidRPr="00C66C9C">
        <w:rPr>
          <w:sz w:val="28"/>
          <w:szCs w:val="28"/>
        </w:rPr>
        <w:t xml:space="preserve">Договір будівельного </w:t>
      </w:r>
      <w:proofErr w:type="spellStart"/>
      <w:r w:rsidRPr="00C66C9C">
        <w:rPr>
          <w:sz w:val="28"/>
          <w:szCs w:val="28"/>
        </w:rPr>
        <w:t>підряду</w:t>
      </w:r>
      <w:proofErr w:type="spellEnd"/>
      <w:r w:rsidRPr="00C66C9C">
        <w:rPr>
          <w:sz w:val="28"/>
          <w:szCs w:val="28"/>
        </w:rPr>
        <w:t xml:space="preserve">. Поняття і правові форми здійснення капітального будівництва. Поняття і зміст договору будівельного </w:t>
      </w:r>
      <w:proofErr w:type="spellStart"/>
      <w:r w:rsidRPr="00C66C9C">
        <w:rPr>
          <w:sz w:val="28"/>
          <w:szCs w:val="28"/>
        </w:rPr>
        <w:t>підряду</w:t>
      </w:r>
      <w:proofErr w:type="spellEnd"/>
      <w:r w:rsidRPr="00C66C9C">
        <w:rPr>
          <w:sz w:val="28"/>
          <w:szCs w:val="28"/>
        </w:rPr>
        <w:t xml:space="preserve">. Сторони договору будівельного </w:t>
      </w:r>
      <w:proofErr w:type="spellStart"/>
      <w:r w:rsidRPr="00C66C9C">
        <w:rPr>
          <w:sz w:val="28"/>
          <w:szCs w:val="28"/>
        </w:rPr>
        <w:t>підряду</w:t>
      </w:r>
      <w:proofErr w:type="spellEnd"/>
      <w:r w:rsidRPr="00C66C9C">
        <w:rPr>
          <w:sz w:val="28"/>
          <w:szCs w:val="28"/>
        </w:rPr>
        <w:t xml:space="preserve">. Структура договірних </w:t>
      </w:r>
      <w:proofErr w:type="spellStart"/>
      <w:r w:rsidRPr="00C66C9C">
        <w:rPr>
          <w:sz w:val="28"/>
          <w:szCs w:val="28"/>
        </w:rPr>
        <w:t>зв'язків</w:t>
      </w:r>
      <w:proofErr w:type="spellEnd"/>
      <w:r w:rsidRPr="00C66C9C">
        <w:rPr>
          <w:sz w:val="28"/>
          <w:szCs w:val="28"/>
        </w:rPr>
        <w:t xml:space="preserve">. Укладення і оформлення договору будівельного </w:t>
      </w:r>
      <w:proofErr w:type="spellStart"/>
      <w:r w:rsidRPr="00C66C9C">
        <w:rPr>
          <w:sz w:val="28"/>
          <w:szCs w:val="28"/>
        </w:rPr>
        <w:t>підряду</w:t>
      </w:r>
      <w:proofErr w:type="spellEnd"/>
      <w:r w:rsidRPr="00C66C9C">
        <w:rPr>
          <w:sz w:val="28"/>
          <w:szCs w:val="28"/>
        </w:rPr>
        <w:t xml:space="preserve">. Цивільно-правове значення технічної документації на капітальне будівництво. Контроль замовника за виконанням робіт. Договір замовника з інженерною організацією. Виконання договору будівельного </w:t>
      </w:r>
      <w:proofErr w:type="spellStart"/>
      <w:r w:rsidRPr="00C66C9C">
        <w:rPr>
          <w:sz w:val="28"/>
          <w:szCs w:val="28"/>
        </w:rPr>
        <w:t>підряду</w:t>
      </w:r>
      <w:proofErr w:type="spellEnd"/>
      <w:r w:rsidRPr="00C66C9C">
        <w:rPr>
          <w:sz w:val="28"/>
          <w:szCs w:val="28"/>
        </w:rPr>
        <w:t xml:space="preserve">. Здача і приймання результату робіт, виконаних за договором. Особливості договору </w:t>
      </w:r>
      <w:proofErr w:type="spellStart"/>
      <w:r w:rsidRPr="00C66C9C">
        <w:rPr>
          <w:sz w:val="28"/>
          <w:szCs w:val="28"/>
        </w:rPr>
        <w:t>підряду</w:t>
      </w:r>
      <w:proofErr w:type="spellEnd"/>
      <w:r w:rsidRPr="00C66C9C">
        <w:rPr>
          <w:sz w:val="28"/>
          <w:szCs w:val="28"/>
        </w:rPr>
        <w:t xml:space="preserve"> на будівництво об'єктів «під ключ». Майнова відповідальність за порушення умов договору будівельного </w:t>
      </w:r>
      <w:proofErr w:type="spellStart"/>
      <w:r w:rsidRPr="00C66C9C">
        <w:rPr>
          <w:sz w:val="28"/>
          <w:szCs w:val="28"/>
        </w:rPr>
        <w:t>підряду</w:t>
      </w:r>
      <w:proofErr w:type="spellEnd"/>
      <w:r w:rsidRPr="00C66C9C">
        <w:rPr>
          <w:sz w:val="28"/>
          <w:szCs w:val="28"/>
        </w:rPr>
        <w:t>.</w:t>
      </w:r>
    </w:p>
    <w:p w14:paraId="3928D0E2" w14:textId="77777777" w:rsidR="00EE7C2C" w:rsidRPr="00C66C9C" w:rsidRDefault="00EE7C2C" w:rsidP="00E0400C">
      <w:pPr>
        <w:spacing w:line="360" w:lineRule="auto"/>
        <w:ind w:firstLine="567"/>
        <w:jc w:val="both"/>
        <w:rPr>
          <w:sz w:val="28"/>
          <w:szCs w:val="28"/>
        </w:rPr>
      </w:pPr>
      <w:r w:rsidRPr="00C66C9C">
        <w:rPr>
          <w:sz w:val="28"/>
          <w:szCs w:val="28"/>
        </w:rPr>
        <w:t xml:space="preserve">Договір </w:t>
      </w:r>
      <w:proofErr w:type="spellStart"/>
      <w:r w:rsidRPr="00C66C9C">
        <w:rPr>
          <w:sz w:val="28"/>
          <w:szCs w:val="28"/>
        </w:rPr>
        <w:t>підряду</w:t>
      </w:r>
      <w:proofErr w:type="spellEnd"/>
      <w:r w:rsidRPr="00C66C9C">
        <w:rPr>
          <w:sz w:val="28"/>
          <w:szCs w:val="28"/>
        </w:rPr>
        <w:t xml:space="preserve"> на виконання проектних і пошукових робіт, його елементи і зміст. Укладення і виконання договору. Експертиза і приймання технічної документації.</w:t>
      </w:r>
    </w:p>
    <w:p w14:paraId="1CA6DD75" w14:textId="77777777" w:rsidR="00EE7C2C" w:rsidRDefault="00EE7C2C" w:rsidP="00E0400C">
      <w:pPr>
        <w:spacing w:line="360" w:lineRule="auto"/>
        <w:jc w:val="both"/>
        <w:rPr>
          <w:sz w:val="28"/>
          <w:szCs w:val="28"/>
        </w:rPr>
      </w:pPr>
    </w:p>
    <w:p w14:paraId="488A9EE8" w14:textId="77777777" w:rsidR="00EE7C2C" w:rsidRPr="00C66C9C" w:rsidRDefault="00EE7C2C" w:rsidP="00E0400C">
      <w:pPr>
        <w:spacing w:line="360" w:lineRule="auto"/>
        <w:ind w:firstLine="567"/>
        <w:jc w:val="both"/>
        <w:rPr>
          <w:sz w:val="28"/>
          <w:szCs w:val="28"/>
        </w:rPr>
      </w:pPr>
    </w:p>
    <w:p w14:paraId="08FEF61D" w14:textId="77777777" w:rsidR="00EE7C2C" w:rsidRPr="00C66C9C" w:rsidRDefault="00EE7C2C" w:rsidP="00E0400C">
      <w:pPr>
        <w:spacing w:line="360" w:lineRule="auto"/>
        <w:ind w:firstLine="567"/>
        <w:jc w:val="center"/>
        <w:rPr>
          <w:b/>
          <w:bCs/>
          <w:sz w:val="28"/>
          <w:szCs w:val="28"/>
        </w:rPr>
      </w:pPr>
      <w:r w:rsidRPr="00C66C9C">
        <w:rPr>
          <w:b/>
          <w:bCs/>
          <w:sz w:val="28"/>
          <w:szCs w:val="28"/>
        </w:rPr>
        <w:t>ЗМІСТОВИЙ МОДУЛЬ 14.</w:t>
      </w:r>
    </w:p>
    <w:p w14:paraId="3834631E" w14:textId="77777777" w:rsidR="00EE7C2C" w:rsidRPr="00C66C9C" w:rsidRDefault="00EE7C2C" w:rsidP="00E0400C">
      <w:pPr>
        <w:spacing w:line="360" w:lineRule="auto"/>
        <w:ind w:firstLine="567"/>
        <w:jc w:val="center"/>
        <w:rPr>
          <w:b/>
          <w:bCs/>
          <w:sz w:val="28"/>
          <w:szCs w:val="28"/>
        </w:rPr>
      </w:pPr>
      <w:r w:rsidRPr="00C66C9C">
        <w:rPr>
          <w:b/>
          <w:bCs/>
          <w:sz w:val="28"/>
          <w:szCs w:val="28"/>
        </w:rPr>
        <w:t xml:space="preserve">Зобов’язання щодо розпорядження майновими правами інтелектуальної </w:t>
      </w:r>
      <w:r w:rsidRPr="00C66C9C">
        <w:rPr>
          <w:b/>
          <w:bCs/>
          <w:sz w:val="28"/>
          <w:szCs w:val="28"/>
        </w:rPr>
        <w:lastRenderedPageBreak/>
        <w:t>власності в Україні та країнах континентальної Європи.</w:t>
      </w:r>
    </w:p>
    <w:p w14:paraId="4CCB52A9" w14:textId="77777777" w:rsidR="00EE7C2C" w:rsidRPr="00C66C9C" w:rsidRDefault="00EE7C2C" w:rsidP="00E0400C">
      <w:pPr>
        <w:spacing w:line="360" w:lineRule="auto"/>
        <w:ind w:firstLine="567"/>
        <w:jc w:val="both"/>
        <w:rPr>
          <w:sz w:val="28"/>
          <w:szCs w:val="28"/>
        </w:rPr>
      </w:pPr>
      <w:r w:rsidRPr="00C66C9C">
        <w:rPr>
          <w:b/>
          <w:bCs/>
          <w:sz w:val="28"/>
          <w:szCs w:val="28"/>
        </w:rPr>
        <w:t>Тема 40.</w:t>
      </w:r>
      <w:r w:rsidRPr="00C66C9C">
        <w:rPr>
          <w:sz w:val="28"/>
          <w:szCs w:val="28"/>
        </w:rPr>
        <w:t xml:space="preserve"> Договори про розпорядження майновими правами інтелектуальної власності в Україні та країнах континентальної Європи. </w:t>
      </w:r>
    </w:p>
    <w:p w14:paraId="2F2EF24A" w14:textId="77777777" w:rsidR="00EE7C2C" w:rsidRPr="00C66C9C" w:rsidRDefault="00EE7C2C" w:rsidP="00E0400C">
      <w:pPr>
        <w:spacing w:line="360" w:lineRule="auto"/>
        <w:ind w:firstLine="567"/>
        <w:jc w:val="both"/>
        <w:rPr>
          <w:sz w:val="28"/>
          <w:szCs w:val="28"/>
        </w:rPr>
      </w:pPr>
      <w:r w:rsidRPr="00C66C9C">
        <w:rPr>
          <w:sz w:val="28"/>
          <w:szCs w:val="28"/>
        </w:rPr>
        <w:t>Поняття договору на розпорядження майновими правами інтелектуальної власності. Види договірних зобов’язань на розпорядження майновими правами інтелектуальної власності. Договір про створення за замовленням і використання об’єкта права інтелектуальної власності. Договір про передання виключних майнових прав інтелектуальної власності.</w:t>
      </w:r>
    </w:p>
    <w:p w14:paraId="3711D301" w14:textId="77777777" w:rsidR="00EE7C2C" w:rsidRPr="00C66C9C" w:rsidRDefault="00EE7C2C" w:rsidP="00E0400C">
      <w:pPr>
        <w:spacing w:line="360" w:lineRule="auto"/>
        <w:ind w:firstLine="567"/>
        <w:jc w:val="both"/>
        <w:rPr>
          <w:sz w:val="28"/>
          <w:szCs w:val="28"/>
        </w:rPr>
      </w:pPr>
      <w:r w:rsidRPr="00C66C9C">
        <w:rPr>
          <w:sz w:val="28"/>
          <w:szCs w:val="28"/>
        </w:rPr>
        <w:t>Поняття і елементи ліцензійного договору. Види ліцензій. Зміст ліцензійного договору.</w:t>
      </w:r>
    </w:p>
    <w:p w14:paraId="41D8AA33" w14:textId="77777777" w:rsidR="00EE7C2C" w:rsidRPr="00C66C9C" w:rsidRDefault="00EE7C2C" w:rsidP="00E0400C">
      <w:pPr>
        <w:spacing w:line="360" w:lineRule="auto"/>
        <w:ind w:firstLine="567"/>
        <w:jc w:val="both"/>
        <w:rPr>
          <w:sz w:val="28"/>
          <w:szCs w:val="28"/>
        </w:rPr>
      </w:pPr>
      <w:r w:rsidRPr="00C66C9C">
        <w:rPr>
          <w:sz w:val="28"/>
          <w:szCs w:val="28"/>
        </w:rPr>
        <w:t>Укладення та припинення ліцензійного договору.</w:t>
      </w:r>
    </w:p>
    <w:p w14:paraId="30064264" w14:textId="77777777" w:rsidR="00EE7C2C" w:rsidRPr="00C66C9C" w:rsidRDefault="00EE7C2C" w:rsidP="00E0400C">
      <w:pPr>
        <w:spacing w:line="360" w:lineRule="auto"/>
        <w:ind w:firstLine="567"/>
        <w:jc w:val="both"/>
        <w:rPr>
          <w:sz w:val="28"/>
          <w:szCs w:val="28"/>
        </w:rPr>
      </w:pPr>
      <w:r w:rsidRPr="00C66C9C">
        <w:rPr>
          <w:sz w:val="28"/>
          <w:szCs w:val="28"/>
        </w:rPr>
        <w:t>Договори про передачу прав на засоби індивідуалізації товарів і їх виробників.</w:t>
      </w:r>
    </w:p>
    <w:p w14:paraId="7B2DC453" w14:textId="77777777" w:rsidR="00EE7C2C" w:rsidRPr="00C66C9C" w:rsidRDefault="00EE7C2C" w:rsidP="00E0400C">
      <w:pPr>
        <w:spacing w:line="360" w:lineRule="auto"/>
        <w:ind w:firstLine="567"/>
        <w:jc w:val="both"/>
        <w:rPr>
          <w:sz w:val="28"/>
          <w:szCs w:val="28"/>
        </w:rPr>
      </w:pPr>
      <w:r w:rsidRPr="00C66C9C">
        <w:rPr>
          <w:sz w:val="28"/>
          <w:szCs w:val="28"/>
        </w:rPr>
        <w:t>Договори на виконання науково-дослідних, дослідно-конструкторських і технологічних робіт.</w:t>
      </w:r>
    </w:p>
    <w:p w14:paraId="25D1A7BA" w14:textId="77777777" w:rsidR="00EE7C2C" w:rsidRPr="00C66C9C" w:rsidRDefault="00EE7C2C" w:rsidP="00E0400C">
      <w:pPr>
        <w:spacing w:line="360" w:lineRule="auto"/>
        <w:ind w:firstLine="567"/>
        <w:jc w:val="both"/>
        <w:rPr>
          <w:sz w:val="28"/>
          <w:szCs w:val="28"/>
        </w:rPr>
      </w:pPr>
      <w:r w:rsidRPr="00C66C9C">
        <w:rPr>
          <w:sz w:val="28"/>
          <w:szCs w:val="28"/>
        </w:rPr>
        <w:t>Договір на передачу науково-технічної продукції. Договір про передачу ноу-хау.</w:t>
      </w:r>
    </w:p>
    <w:p w14:paraId="771C62E8" w14:textId="77777777" w:rsidR="00EE7C2C" w:rsidRPr="00C66C9C" w:rsidRDefault="00EE7C2C" w:rsidP="00E0400C">
      <w:pPr>
        <w:spacing w:line="360" w:lineRule="auto"/>
        <w:ind w:firstLine="567"/>
        <w:jc w:val="both"/>
        <w:rPr>
          <w:sz w:val="28"/>
          <w:szCs w:val="28"/>
        </w:rPr>
      </w:pPr>
    </w:p>
    <w:p w14:paraId="170B6468" w14:textId="77777777" w:rsidR="00EE7C2C" w:rsidRPr="00C66C9C" w:rsidRDefault="00EE7C2C" w:rsidP="00E0400C">
      <w:pPr>
        <w:spacing w:line="360" w:lineRule="auto"/>
        <w:ind w:firstLine="567"/>
        <w:jc w:val="both"/>
        <w:rPr>
          <w:sz w:val="28"/>
          <w:szCs w:val="28"/>
        </w:rPr>
      </w:pPr>
      <w:r w:rsidRPr="00C66C9C">
        <w:rPr>
          <w:b/>
          <w:bCs/>
          <w:sz w:val="28"/>
          <w:szCs w:val="28"/>
        </w:rPr>
        <w:t>Тема 41.</w:t>
      </w:r>
      <w:r w:rsidRPr="00C66C9C">
        <w:rPr>
          <w:sz w:val="28"/>
          <w:szCs w:val="28"/>
        </w:rPr>
        <w:t xml:space="preserve"> Договір комерційної концесії (франчайзингу).</w:t>
      </w:r>
    </w:p>
    <w:p w14:paraId="2B17A2A7" w14:textId="77777777" w:rsidR="00EE7C2C" w:rsidRPr="00C66C9C" w:rsidRDefault="00EE7C2C" w:rsidP="00E0400C">
      <w:pPr>
        <w:spacing w:line="360" w:lineRule="auto"/>
        <w:ind w:firstLine="567"/>
        <w:jc w:val="both"/>
        <w:rPr>
          <w:sz w:val="28"/>
          <w:szCs w:val="28"/>
        </w:rPr>
      </w:pPr>
      <w:r w:rsidRPr="00C66C9C">
        <w:rPr>
          <w:sz w:val="28"/>
          <w:szCs w:val="28"/>
        </w:rPr>
        <w:t xml:space="preserve">Поняття </w:t>
      </w:r>
      <w:proofErr w:type="spellStart"/>
      <w:r w:rsidRPr="00C66C9C">
        <w:rPr>
          <w:sz w:val="28"/>
          <w:szCs w:val="28"/>
        </w:rPr>
        <w:t>франчайзинга</w:t>
      </w:r>
      <w:proofErr w:type="spellEnd"/>
      <w:r w:rsidRPr="00C66C9C">
        <w:rPr>
          <w:sz w:val="28"/>
          <w:szCs w:val="28"/>
        </w:rPr>
        <w:t xml:space="preserve">. Поняття, форма і зміст договору комерційної концесії. Комерційна </w:t>
      </w:r>
      <w:proofErr w:type="spellStart"/>
      <w:r w:rsidRPr="00C66C9C">
        <w:rPr>
          <w:sz w:val="28"/>
          <w:szCs w:val="28"/>
        </w:rPr>
        <w:t>субконцесія</w:t>
      </w:r>
      <w:proofErr w:type="spellEnd"/>
      <w:r w:rsidRPr="00C66C9C">
        <w:rPr>
          <w:sz w:val="28"/>
          <w:szCs w:val="28"/>
        </w:rPr>
        <w:t>. Обмеження прав сторін за договором комерційної концесії. Виконання і припинення договору комерційної концесії.</w:t>
      </w:r>
    </w:p>
    <w:p w14:paraId="3C090895" w14:textId="77777777" w:rsidR="00E51296" w:rsidRDefault="00E51296">
      <w:pPr>
        <w:jc w:val="both"/>
        <w:rPr>
          <w:sz w:val="28"/>
        </w:rPr>
        <w:sectPr w:rsidR="00E51296" w:rsidSect="0090414E">
          <w:pgSz w:w="11910" w:h="16840"/>
          <w:pgMar w:top="1134" w:right="992" w:bottom="1134" w:left="992" w:header="717" w:footer="0" w:gutter="0"/>
          <w:cols w:space="720"/>
        </w:sectPr>
      </w:pPr>
    </w:p>
    <w:p w14:paraId="419B11C6" w14:textId="77777777" w:rsidR="00E51296" w:rsidRDefault="00064D46">
      <w:pPr>
        <w:pStyle w:val="1"/>
        <w:ind w:left="268"/>
        <w:jc w:val="both"/>
      </w:pPr>
      <w:r>
        <w:lastRenderedPageBreak/>
        <w:t>ТЕМИ</w:t>
      </w:r>
      <w:r>
        <w:rPr>
          <w:spacing w:val="-20"/>
        </w:rPr>
        <w:t xml:space="preserve"> </w:t>
      </w:r>
      <w:r>
        <w:t>ТА</w:t>
      </w:r>
      <w:r>
        <w:rPr>
          <w:spacing w:val="-20"/>
        </w:rPr>
        <w:t xml:space="preserve"> </w:t>
      </w:r>
      <w:r>
        <w:t>ЗМІСТ</w:t>
      </w:r>
      <w:r>
        <w:rPr>
          <w:spacing w:val="-12"/>
        </w:rPr>
        <w:t xml:space="preserve"> </w:t>
      </w:r>
      <w:r>
        <w:t>САМОСТІЙНОЇ</w:t>
      </w:r>
      <w:r>
        <w:rPr>
          <w:spacing w:val="-20"/>
        </w:rPr>
        <w:t xml:space="preserve"> </w:t>
      </w:r>
      <w:r>
        <w:t>РОБОТИ</w:t>
      </w:r>
      <w:r>
        <w:rPr>
          <w:spacing w:val="-20"/>
        </w:rPr>
        <w:t xml:space="preserve"> </w:t>
      </w:r>
      <w:r>
        <w:t>НА</w:t>
      </w:r>
      <w:r>
        <w:rPr>
          <w:spacing w:val="-20"/>
        </w:rPr>
        <w:t xml:space="preserve"> </w:t>
      </w:r>
      <w:r>
        <w:t>1-Й</w:t>
      </w:r>
      <w:r>
        <w:rPr>
          <w:spacing w:val="-20"/>
        </w:rPr>
        <w:t xml:space="preserve"> </w:t>
      </w:r>
      <w:r>
        <w:rPr>
          <w:spacing w:val="-2"/>
        </w:rPr>
        <w:t>СЕМЕСТР</w:t>
      </w:r>
    </w:p>
    <w:p w14:paraId="7505A401" w14:textId="77777777" w:rsidR="00E51296" w:rsidRDefault="00E51296">
      <w:pPr>
        <w:pStyle w:val="a3"/>
        <w:spacing w:before="211"/>
        <w:ind w:left="0" w:firstLine="0"/>
        <w:rPr>
          <w:b/>
          <w:sz w:val="32"/>
        </w:rPr>
      </w:pPr>
    </w:p>
    <w:p w14:paraId="7471BAB6" w14:textId="6092A58D" w:rsidR="00E51296" w:rsidRDefault="00EE7C2C" w:rsidP="00E0400C">
      <w:pPr>
        <w:pStyle w:val="2"/>
        <w:spacing w:line="276" w:lineRule="auto"/>
        <w:ind w:left="567" w:right="486" w:hanging="86"/>
        <w:jc w:val="center"/>
      </w:pPr>
      <w:r w:rsidRPr="00EE7C2C">
        <w:rPr>
          <w:spacing w:val="-6"/>
        </w:rPr>
        <w:t>Тема №32-33. Загальні положення про зобов’язання за</w:t>
      </w:r>
      <w:r>
        <w:rPr>
          <w:spacing w:val="-6"/>
        </w:rPr>
        <w:t xml:space="preserve"> </w:t>
      </w:r>
      <w:r w:rsidRPr="00EE7C2C">
        <w:rPr>
          <w:spacing w:val="-6"/>
        </w:rPr>
        <w:t>законодавством України та окремих держав континентальної та англо-американської правових систем. Забезпечення виконання зобов’язання</w:t>
      </w:r>
    </w:p>
    <w:p w14:paraId="4A14DE2A" w14:textId="77777777" w:rsidR="00E51296" w:rsidRDefault="00064D46" w:rsidP="00E0400C">
      <w:pPr>
        <w:pStyle w:val="a3"/>
        <w:spacing w:line="276" w:lineRule="auto"/>
        <w:ind w:right="142"/>
        <w:jc w:val="both"/>
      </w:pPr>
      <w:r>
        <w:rPr>
          <w:b/>
          <w:i/>
        </w:rPr>
        <w:t xml:space="preserve">Методичні вказівки: </w:t>
      </w:r>
      <w:r>
        <w:t>При вивченні цієї теми потрібно звернути увагу не тільки на поняття зобов’язання, що наведене в ЦК України, але й на дефініції запропоновані вченими-цивілістами. Доцільно виділити ознаки зобов’язання як цивільного правовідношення. Оскільки зобов’язання є цивільним правовідношенням, воно складається з тих самих елементів, що і будь-яке правовідношення: це суб’єкт, об’єкт та зміст. Виконання зобов’язання – це здійснення сторонами дій, спрямованих на реалізацію прав та обов’язків, що становлять зміст зобов’язання. Розглядаючи дане питання необхідно в першу чергу охарактеризувати загальний принцип виконання зобов’язання, закріплений ЦК України, а також умови виконання зобов’язань (строк, місце, час, спосіб тощо). При вивченні способів забезпечення виконання зобов’язань потрібно звернути увагу на додатковий (акцесорний) характер забезпечувального зобов’язання, звернути увагу на спільні та відмінні риси окремих способів забезпечення виконання зобов’язання. Припинення зобов’язання – це припинення існування прав та обов’язків його учасників, які становлять зміст зобов’язання. Слід мати на увазі, що способи припинення зобов’язання можна поділити на дві групи: 1) способи припинення зобов’язання, які залежать від волі сторін, та 2) способи припинення зобов’язань, які не залежать від волі сторін. До першої групи підстав припинення зобов’язань належить виконання зобов’язання, зарахування, угода сторін (відступне, новація, прощення боргу), а до другої – неможливість виконання зобов’язання, поєднання боржника і кредитора в одній особі, смерть фізичної особи або ліквідація юридичної особи.</w:t>
      </w:r>
    </w:p>
    <w:p w14:paraId="1D9BC973" w14:textId="77777777" w:rsidR="00E51296" w:rsidRDefault="00064D46" w:rsidP="00E0400C">
      <w:pPr>
        <w:pStyle w:val="3"/>
        <w:spacing w:before="249" w:line="276" w:lineRule="auto"/>
      </w:pPr>
      <w:r>
        <w:t>Питання</w:t>
      </w:r>
      <w:r>
        <w:rPr>
          <w:spacing w:val="-8"/>
        </w:rPr>
        <w:t xml:space="preserve"> </w:t>
      </w:r>
      <w:r>
        <w:t>для</w:t>
      </w:r>
      <w:r>
        <w:rPr>
          <w:spacing w:val="-8"/>
        </w:rPr>
        <w:t xml:space="preserve"> </w:t>
      </w:r>
      <w:r>
        <w:rPr>
          <w:spacing w:val="-2"/>
        </w:rPr>
        <w:t>опрацювання:</w:t>
      </w:r>
    </w:p>
    <w:p w14:paraId="7C8C1298" w14:textId="77777777" w:rsidR="00E51296" w:rsidRDefault="00064D46" w:rsidP="00E0400C">
      <w:pPr>
        <w:pStyle w:val="a5"/>
        <w:numPr>
          <w:ilvl w:val="0"/>
          <w:numId w:val="60"/>
        </w:numPr>
        <w:tabs>
          <w:tab w:val="left" w:pos="1134"/>
        </w:tabs>
        <w:spacing w:before="4" w:line="276" w:lineRule="auto"/>
        <w:rPr>
          <w:sz w:val="26"/>
        </w:rPr>
      </w:pPr>
      <w:r>
        <w:rPr>
          <w:sz w:val="26"/>
        </w:rPr>
        <w:t>Поняття</w:t>
      </w:r>
      <w:r>
        <w:rPr>
          <w:spacing w:val="-12"/>
          <w:sz w:val="26"/>
        </w:rPr>
        <w:t xml:space="preserve"> </w:t>
      </w:r>
      <w:r>
        <w:rPr>
          <w:sz w:val="26"/>
        </w:rPr>
        <w:t>та</w:t>
      </w:r>
      <w:r>
        <w:rPr>
          <w:spacing w:val="-9"/>
          <w:sz w:val="26"/>
        </w:rPr>
        <w:t xml:space="preserve"> </w:t>
      </w:r>
      <w:r>
        <w:rPr>
          <w:sz w:val="26"/>
        </w:rPr>
        <w:t>види</w:t>
      </w:r>
      <w:r>
        <w:rPr>
          <w:spacing w:val="-11"/>
          <w:sz w:val="26"/>
        </w:rPr>
        <w:t xml:space="preserve"> </w:t>
      </w:r>
      <w:r>
        <w:rPr>
          <w:sz w:val="26"/>
        </w:rPr>
        <w:t>цивільно-правових</w:t>
      </w:r>
      <w:r>
        <w:rPr>
          <w:spacing w:val="-11"/>
          <w:sz w:val="26"/>
        </w:rPr>
        <w:t xml:space="preserve"> </w:t>
      </w:r>
      <w:r>
        <w:rPr>
          <w:spacing w:val="-2"/>
          <w:sz w:val="26"/>
        </w:rPr>
        <w:t>зобов’язань.</w:t>
      </w:r>
    </w:p>
    <w:p w14:paraId="24B25EE9" w14:textId="1BDBA479" w:rsidR="00E51296" w:rsidRDefault="00064D46" w:rsidP="00E0400C">
      <w:pPr>
        <w:pStyle w:val="a5"/>
        <w:numPr>
          <w:ilvl w:val="0"/>
          <w:numId w:val="60"/>
        </w:numPr>
        <w:tabs>
          <w:tab w:val="left" w:pos="141"/>
          <w:tab w:val="left" w:pos="1134"/>
        </w:tabs>
        <w:spacing w:before="7" w:line="276" w:lineRule="auto"/>
        <w:ind w:left="141" w:right="139" w:hanging="3"/>
        <w:rPr>
          <w:position w:val="2"/>
          <w:sz w:val="26"/>
        </w:rPr>
      </w:pPr>
      <w:r>
        <w:rPr>
          <w:position w:val="2"/>
          <w:sz w:val="26"/>
        </w:rPr>
        <w:t>Підстави</w:t>
      </w:r>
      <w:r>
        <w:rPr>
          <w:spacing w:val="80"/>
          <w:position w:val="2"/>
          <w:sz w:val="26"/>
        </w:rPr>
        <w:t xml:space="preserve"> </w:t>
      </w:r>
      <w:r>
        <w:rPr>
          <w:position w:val="2"/>
          <w:sz w:val="26"/>
        </w:rPr>
        <w:t>виникнення</w:t>
      </w:r>
      <w:r>
        <w:rPr>
          <w:spacing w:val="80"/>
          <w:position w:val="2"/>
          <w:sz w:val="26"/>
        </w:rPr>
        <w:t xml:space="preserve"> </w:t>
      </w:r>
      <w:r>
        <w:rPr>
          <w:position w:val="2"/>
          <w:sz w:val="26"/>
        </w:rPr>
        <w:t>цивільно-правових</w:t>
      </w:r>
      <w:r>
        <w:rPr>
          <w:spacing w:val="80"/>
          <w:position w:val="2"/>
          <w:sz w:val="26"/>
        </w:rPr>
        <w:t xml:space="preserve"> </w:t>
      </w:r>
      <w:r>
        <w:rPr>
          <w:position w:val="2"/>
          <w:sz w:val="26"/>
        </w:rPr>
        <w:t>зобов’язань</w:t>
      </w:r>
      <w:r w:rsidR="00EE7C2C">
        <w:rPr>
          <w:spacing w:val="80"/>
          <w:position w:val="2"/>
          <w:sz w:val="26"/>
        </w:rPr>
        <w:t>.</w:t>
      </w:r>
    </w:p>
    <w:p w14:paraId="69EFD6B3" w14:textId="77777777" w:rsidR="00E51296" w:rsidRDefault="00064D46" w:rsidP="00E0400C">
      <w:pPr>
        <w:pStyle w:val="a5"/>
        <w:numPr>
          <w:ilvl w:val="0"/>
          <w:numId w:val="60"/>
        </w:numPr>
        <w:tabs>
          <w:tab w:val="left" w:pos="1134"/>
        </w:tabs>
        <w:spacing w:before="3" w:line="276" w:lineRule="auto"/>
        <w:rPr>
          <w:sz w:val="26"/>
        </w:rPr>
      </w:pPr>
      <w:r>
        <w:rPr>
          <w:sz w:val="26"/>
        </w:rPr>
        <w:t>Зобов’язання</w:t>
      </w:r>
      <w:r>
        <w:rPr>
          <w:spacing w:val="-12"/>
          <w:sz w:val="26"/>
        </w:rPr>
        <w:t xml:space="preserve"> </w:t>
      </w:r>
      <w:r>
        <w:rPr>
          <w:sz w:val="26"/>
        </w:rPr>
        <w:t>з</w:t>
      </w:r>
      <w:r>
        <w:rPr>
          <w:spacing w:val="-11"/>
          <w:sz w:val="26"/>
        </w:rPr>
        <w:t xml:space="preserve"> </w:t>
      </w:r>
      <w:r>
        <w:rPr>
          <w:sz w:val="26"/>
        </w:rPr>
        <w:t>множинністю</w:t>
      </w:r>
      <w:r>
        <w:rPr>
          <w:spacing w:val="-11"/>
          <w:sz w:val="26"/>
        </w:rPr>
        <w:t xml:space="preserve"> </w:t>
      </w:r>
      <w:r>
        <w:rPr>
          <w:spacing w:val="-2"/>
          <w:sz w:val="26"/>
        </w:rPr>
        <w:t>осіб.</w:t>
      </w:r>
    </w:p>
    <w:p w14:paraId="310C8ADD" w14:textId="77777777" w:rsidR="00E51296" w:rsidRDefault="00064D46" w:rsidP="00E0400C">
      <w:pPr>
        <w:pStyle w:val="a5"/>
        <w:numPr>
          <w:ilvl w:val="0"/>
          <w:numId w:val="60"/>
        </w:numPr>
        <w:tabs>
          <w:tab w:val="left" w:pos="1134"/>
        </w:tabs>
        <w:spacing w:before="11" w:line="276" w:lineRule="auto"/>
        <w:rPr>
          <w:sz w:val="26"/>
        </w:rPr>
      </w:pPr>
      <w:r>
        <w:rPr>
          <w:sz w:val="26"/>
        </w:rPr>
        <w:t>Зобов’язання</w:t>
      </w:r>
      <w:r>
        <w:rPr>
          <w:spacing w:val="-10"/>
          <w:sz w:val="26"/>
        </w:rPr>
        <w:t xml:space="preserve"> </w:t>
      </w:r>
      <w:r>
        <w:rPr>
          <w:sz w:val="26"/>
        </w:rPr>
        <w:t>за</w:t>
      </w:r>
      <w:r>
        <w:rPr>
          <w:spacing w:val="-4"/>
          <w:sz w:val="26"/>
        </w:rPr>
        <w:t xml:space="preserve"> </w:t>
      </w:r>
      <w:r>
        <w:rPr>
          <w:sz w:val="26"/>
        </w:rPr>
        <w:t>участю</w:t>
      </w:r>
      <w:r>
        <w:rPr>
          <w:spacing w:val="-10"/>
          <w:sz w:val="26"/>
        </w:rPr>
        <w:t xml:space="preserve"> </w:t>
      </w:r>
      <w:r>
        <w:rPr>
          <w:sz w:val="26"/>
        </w:rPr>
        <w:t>третіх</w:t>
      </w:r>
      <w:r>
        <w:rPr>
          <w:spacing w:val="-7"/>
          <w:sz w:val="26"/>
        </w:rPr>
        <w:t xml:space="preserve"> </w:t>
      </w:r>
      <w:r>
        <w:rPr>
          <w:spacing w:val="-2"/>
          <w:sz w:val="26"/>
        </w:rPr>
        <w:t>осіб.</w:t>
      </w:r>
    </w:p>
    <w:p w14:paraId="49380119" w14:textId="77777777" w:rsidR="00E51296" w:rsidRDefault="00064D46" w:rsidP="00E0400C">
      <w:pPr>
        <w:pStyle w:val="a5"/>
        <w:numPr>
          <w:ilvl w:val="0"/>
          <w:numId w:val="60"/>
        </w:numPr>
        <w:tabs>
          <w:tab w:val="left" w:pos="1134"/>
        </w:tabs>
        <w:spacing w:before="8" w:line="276" w:lineRule="auto"/>
        <w:rPr>
          <w:sz w:val="26"/>
        </w:rPr>
      </w:pPr>
      <w:r>
        <w:rPr>
          <w:sz w:val="26"/>
        </w:rPr>
        <w:t>Заміна</w:t>
      </w:r>
      <w:r>
        <w:rPr>
          <w:spacing w:val="-6"/>
          <w:sz w:val="26"/>
        </w:rPr>
        <w:t xml:space="preserve"> </w:t>
      </w:r>
      <w:r>
        <w:rPr>
          <w:sz w:val="26"/>
        </w:rPr>
        <w:t>осіб у</w:t>
      </w:r>
      <w:r>
        <w:rPr>
          <w:spacing w:val="-10"/>
          <w:sz w:val="26"/>
        </w:rPr>
        <w:t xml:space="preserve"> </w:t>
      </w:r>
      <w:r>
        <w:rPr>
          <w:spacing w:val="-2"/>
          <w:sz w:val="26"/>
        </w:rPr>
        <w:t>зобов’язанні.</w:t>
      </w:r>
    </w:p>
    <w:p w14:paraId="048EFA7F" w14:textId="544169E2" w:rsidR="00E51296" w:rsidRDefault="00064D46" w:rsidP="00E0400C">
      <w:pPr>
        <w:pStyle w:val="a5"/>
        <w:numPr>
          <w:ilvl w:val="0"/>
          <w:numId w:val="60"/>
        </w:numPr>
        <w:tabs>
          <w:tab w:val="left" w:pos="1134"/>
        </w:tabs>
        <w:spacing w:before="8" w:line="276" w:lineRule="auto"/>
        <w:rPr>
          <w:position w:val="2"/>
          <w:sz w:val="26"/>
        </w:rPr>
      </w:pPr>
      <w:r>
        <w:rPr>
          <w:position w:val="2"/>
          <w:sz w:val="26"/>
        </w:rPr>
        <w:t>Поняття</w:t>
      </w:r>
      <w:r>
        <w:rPr>
          <w:spacing w:val="-9"/>
          <w:position w:val="2"/>
          <w:sz w:val="26"/>
        </w:rPr>
        <w:t xml:space="preserve"> </w:t>
      </w:r>
      <w:r>
        <w:rPr>
          <w:position w:val="2"/>
          <w:sz w:val="26"/>
        </w:rPr>
        <w:t>та</w:t>
      </w:r>
      <w:r>
        <w:rPr>
          <w:spacing w:val="-9"/>
          <w:position w:val="2"/>
          <w:sz w:val="26"/>
        </w:rPr>
        <w:t xml:space="preserve"> </w:t>
      </w:r>
      <w:r>
        <w:rPr>
          <w:position w:val="2"/>
          <w:sz w:val="26"/>
        </w:rPr>
        <w:t>принципи</w:t>
      </w:r>
      <w:r>
        <w:rPr>
          <w:spacing w:val="-9"/>
          <w:position w:val="2"/>
          <w:sz w:val="26"/>
        </w:rPr>
        <w:t xml:space="preserve"> </w:t>
      </w:r>
      <w:r>
        <w:rPr>
          <w:position w:val="2"/>
          <w:sz w:val="26"/>
        </w:rPr>
        <w:t>виконання</w:t>
      </w:r>
      <w:r>
        <w:rPr>
          <w:spacing w:val="-9"/>
          <w:position w:val="2"/>
          <w:sz w:val="26"/>
        </w:rPr>
        <w:t xml:space="preserve"> </w:t>
      </w:r>
      <w:r>
        <w:rPr>
          <w:position w:val="2"/>
          <w:sz w:val="26"/>
        </w:rPr>
        <w:t>зобов’язання</w:t>
      </w:r>
      <w:r>
        <w:rPr>
          <w:spacing w:val="-2"/>
          <w:position w:val="2"/>
          <w:sz w:val="26"/>
        </w:rPr>
        <w:t>.</w:t>
      </w:r>
    </w:p>
    <w:p w14:paraId="7C2C8884" w14:textId="77777777" w:rsidR="00E51296" w:rsidRDefault="00064D46" w:rsidP="00E0400C">
      <w:pPr>
        <w:pStyle w:val="a5"/>
        <w:numPr>
          <w:ilvl w:val="0"/>
          <w:numId w:val="60"/>
        </w:numPr>
        <w:tabs>
          <w:tab w:val="left" w:pos="1134"/>
        </w:tabs>
        <w:spacing w:before="11" w:line="276" w:lineRule="auto"/>
        <w:rPr>
          <w:sz w:val="26"/>
        </w:rPr>
      </w:pPr>
      <w:r>
        <w:rPr>
          <w:sz w:val="26"/>
        </w:rPr>
        <w:t>Суб’єкти</w:t>
      </w:r>
      <w:r>
        <w:rPr>
          <w:spacing w:val="-16"/>
          <w:sz w:val="26"/>
        </w:rPr>
        <w:t xml:space="preserve"> </w:t>
      </w:r>
      <w:r>
        <w:rPr>
          <w:sz w:val="26"/>
        </w:rPr>
        <w:t>виконання</w:t>
      </w:r>
      <w:r>
        <w:rPr>
          <w:spacing w:val="-14"/>
          <w:sz w:val="26"/>
        </w:rPr>
        <w:t xml:space="preserve"> </w:t>
      </w:r>
      <w:r>
        <w:rPr>
          <w:spacing w:val="-2"/>
          <w:sz w:val="26"/>
        </w:rPr>
        <w:t>зобов’язання.</w:t>
      </w:r>
    </w:p>
    <w:p w14:paraId="537E1A80" w14:textId="77777777" w:rsidR="00E51296" w:rsidRDefault="00064D46" w:rsidP="00E0400C">
      <w:pPr>
        <w:pStyle w:val="a5"/>
        <w:numPr>
          <w:ilvl w:val="0"/>
          <w:numId w:val="60"/>
        </w:numPr>
        <w:tabs>
          <w:tab w:val="left" w:pos="1134"/>
        </w:tabs>
        <w:spacing w:before="11" w:line="276" w:lineRule="auto"/>
        <w:rPr>
          <w:sz w:val="26"/>
        </w:rPr>
      </w:pPr>
      <w:r>
        <w:rPr>
          <w:sz w:val="26"/>
        </w:rPr>
        <w:t>Предмет</w:t>
      </w:r>
      <w:r>
        <w:rPr>
          <w:spacing w:val="-12"/>
          <w:sz w:val="26"/>
        </w:rPr>
        <w:t xml:space="preserve"> </w:t>
      </w:r>
      <w:r>
        <w:rPr>
          <w:sz w:val="26"/>
        </w:rPr>
        <w:t>виконання</w:t>
      </w:r>
      <w:r>
        <w:rPr>
          <w:spacing w:val="-11"/>
          <w:sz w:val="26"/>
        </w:rPr>
        <w:t xml:space="preserve"> </w:t>
      </w:r>
      <w:r>
        <w:rPr>
          <w:spacing w:val="-2"/>
          <w:sz w:val="26"/>
        </w:rPr>
        <w:t>зобов’язання.</w:t>
      </w:r>
    </w:p>
    <w:p w14:paraId="27CB85BB" w14:textId="77777777" w:rsidR="00E51296" w:rsidRDefault="00064D46" w:rsidP="00E0400C">
      <w:pPr>
        <w:pStyle w:val="a5"/>
        <w:numPr>
          <w:ilvl w:val="0"/>
          <w:numId w:val="60"/>
        </w:numPr>
        <w:tabs>
          <w:tab w:val="left" w:pos="1134"/>
        </w:tabs>
        <w:spacing w:before="10" w:line="276" w:lineRule="auto"/>
        <w:rPr>
          <w:sz w:val="26"/>
        </w:rPr>
      </w:pPr>
      <w:r>
        <w:rPr>
          <w:sz w:val="26"/>
        </w:rPr>
        <w:t>Строк,</w:t>
      </w:r>
      <w:r>
        <w:rPr>
          <w:spacing w:val="-9"/>
          <w:sz w:val="26"/>
        </w:rPr>
        <w:t xml:space="preserve"> </w:t>
      </w:r>
      <w:r>
        <w:rPr>
          <w:sz w:val="26"/>
        </w:rPr>
        <w:t>місце</w:t>
      </w:r>
      <w:r>
        <w:rPr>
          <w:spacing w:val="-8"/>
          <w:sz w:val="26"/>
        </w:rPr>
        <w:t xml:space="preserve"> </w:t>
      </w:r>
      <w:r>
        <w:rPr>
          <w:sz w:val="26"/>
        </w:rPr>
        <w:t>та</w:t>
      </w:r>
      <w:r>
        <w:rPr>
          <w:spacing w:val="-9"/>
          <w:sz w:val="26"/>
        </w:rPr>
        <w:t xml:space="preserve"> </w:t>
      </w:r>
      <w:r>
        <w:rPr>
          <w:sz w:val="26"/>
        </w:rPr>
        <w:t>спосіб</w:t>
      </w:r>
      <w:r>
        <w:rPr>
          <w:spacing w:val="-8"/>
          <w:sz w:val="26"/>
        </w:rPr>
        <w:t xml:space="preserve"> </w:t>
      </w:r>
      <w:r>
        <w:rPr>
          <w:sz w:val="26"/>
        </w:rPr>
        <w:t>виконання</w:t>
      </w:r>
      <w:r>
        <w:rPr>
          <w:spacing w:val="-9"/>
          <w:sz w:val="26"/>
        </w:rPr>
        <w:t xml:space="preserve"> </w:t>
      </w:r>
      <w:r>
        <w:rPr>
          <w:spacing w:val="-2"/>
          <w:sz w:val="26"/>
        </w:rPr>
        <w:t>зобов’язання.</w:t>
      </w:r>
    </w:p>
    <w:p w14:paraId="45D6199F" w14:textId="77777777" w:rsidR="00E51296" w:rsidRDefault="00064D46" w:rsidP="00E0400C">
      <w:pPr>
        <w:pStyle w:val="a5"/>
        <w:numPr>
          <w:ilvl w:val="0"/>
          <w:numId w:val="60"/>
        </w:numPr>
        <w:tabs>
          <w:tab w:val="left" w:pos="1134"/>
        </w:tabs>
        <w:spacing w:before="8" w:line="276" w:lineRule="auto"/>
        <w:rPr>
          <w:sz w:val="26"/>
        </w:rPr>
      </w:pPr>
      <w:r>
        <w:rPr>
          <w:sz w:val="26"/>
        </w:rPr>
        <w:t>Поняття</w:t>
      </w:r>
      <w:r>
        <w:rPr>
          <w:spacing w:val="-11"/>
          <w:sz w:val="26"/>
        </w:rPr>
        <w:t xml:space="preserve"> </w:t>
      </w:r>
      <w:r>
        <w:rPr>
          <w:sz w:val="26"/>
        </w:rPr>
        <w:t>та</w:t>
      </w:r>
      <w:r>
        <w:rPr>
          <w:spacing w:val="-11"/>
          <w:sz w:val="26"/>
        </w:rPr>
        <w:t xml:space="preserve"> </w:t>
      </w:r>
      <w:r>
        <w:rPr>
          <w:sz w:val="26"/>
        </w:rPr>
        <w:t>підстави</w:t>
      </w:r>
      <w:r>
        <w:rPr>
          <w:spacing w:val="-11"/>
          <w:sz w:val="26"/>
        </w:rPr>
        <w:t xml:space="preserve"> </w:t>
      </w:r>
      <w:r>
        <w:rPr>
          <w:sz w:val="26"/>
        </w:rPr>
        <w:t>припинення</w:t>
      </w:r>
      <w:r>
        <w:rPr>
          <w:spacing w:val="-11"/>
          <w:sz w:val="26"/>
        </w:rPr>
        <w:t xml:space="preserve"> </w:t>
      </w:r>
      <w:r>
        <w:rPr>
          <w:spacing w:val="-2"/>
          <w:sz w:val="26"/>
        </w:rPr>
        <w:t>зобов’язання.</w:t>
      </w:r>
    </w:p>
    <w:p w14:paraId="41A1B590" w14:textId="77777777" w:rsidR="00E51296" w:rsidRDefault="00064D46" w:rsidP="00E0400C">
      <w:pPr>
        <w:pStyle w:val="a5"/>
        <w:numPr>
          <w:ilvl w:val="0"/>
          <w:numId w:val="60"/>
        </w:numPr>
        <w:tabs>
          <w:tab w:val="left" w:pos="141"/>
          <w:tab w:val="left" w:pos="1134"/>
          <w:tab w:val="left" w:pos="2259"/>
          <w:tab w:val="left" w:pos="2693"/>
          <w:tab w:val="left" w:pos="3841"/>
          <w:tab w:val="left" w:pos="5770"/>
          <w:tab w:val="left" w:pos="6931"/>
          <w:tab w:val="left" w:pos="8605"/>
        </w:tabs>
        <w:spacing w:before="11" w:line="276" w:lineRule="auto"/>
        <w:ind w:left="141" w:right="147" w:hanging="3"/>
        <w:rPr>
          <w:sz w:val="26"/>
        </w:rPr>
      </w:pPr>
      <w:r>
        <w:rPr>
          <w:spacing w:val="-2"/>
          <w:sz w:val="26"/>
        </w:rPr>
        <w:t>Поняття</w:t>
      </w:r>
      <w:r>
        <w:rPr>
          <w:sz w:val="26"/>
        </w:rPr>
        <w:tab/>
      </w:r>
      <w:r>
        <w:rPr>
          <w:spacing w:val="-6"/>
          <w:sz w:val="26"/>
        </w:rPr>
        <w:t>та</w:t>
      </w:r>
      <w:r>
        <w:rPr>
          <w:sz w:val="26"/>
        </w:rPr>
        <w:tab/>
      </w:r>
      <w:r>
        <w:rPr>
          <w:spacing w:val="-2"/>
          <w:sz w:val="26"/>
        </w:rPr>
        <w:t>загальна</w:t>
      </w:r>
      <w:r>
        <w:rPr>
          <w:sz w:val="26"/>
        </w:rPr>
        <w:tab/>
      </w:r>
      <w:r>
        <w:rPr>
          <w:spacing w:val="-2"/>
          <w:sz w:val="26"/>
        </w:rPr>
        <w:t>характеристика</w:t>
      </w:r>
      <w:r>
        <w:rPr>
          <w:sz w:val="26"/>
        </w:rPr>
        <w:tab/>
      </w:r>
      <w:r>
        <w:rPr>
          <w:spacing w:val="-2"/>
          <w:sz w:val="26"/>
        </w:rPr>
        <w:t>способів</w:t>
      </w:r>
      <w:r>
        <w:rPr>
          <w:sz w:val="26"/>
        </w:rPr>
        <w:tab/>
      </w:r>
      <w:r>
        <w:rPr>
          <w:spacing w:val="-2"/>
          <w:sz w:val="26"/>
        </w:rPr>
        <w:t>забезпечення</w:t>
      </w:r>
      <w:r>
        <w:rPr>
          <w:sz w:val="26"/>
        </w:rPr>
        <w:tab/>
      </w:r>
      <w:r>
        <w:rPr>
          <w:spacing w:val="-2"/>
          <w:sz w:val="26"/>
        </w:rPr>
        <w:t>виконання зобов’язань.</w:t>
      </w:r>
    </w:p>
    <w:p w14:paraId="73BF361E" w14:textId="77777777" w:rsidR="00E51296" w:rsidRDefault="00064D46" w:rsidP="00E0400C">
      <w:pPr>
        <w:pStyle w:val="a5"/>
        <w:numPr>
          <w:ilvl w:val="0"/>
          <w:numId w:val="60"/>
        </w:numPr>
        <w:tabs>
          <w:tab w:val="left" w:pos="1134"/>
        </w:tabs>
        <w:spacing w:line="276" w:lineRule="auto"/>
        <w:rPr>
          <w:sz w:val="26"/>
        </w:rPr>
      </w:pPr>
      <w:r>
        <w:rPr>
          <w:sz w:val="26"/>
        </w:rPr>
        <w:lastRenderedPageBreak/>
        <w:t>Неустойка:</w:t>
      </w:r>
      <w:r>
        <w:rPr>
          <w:spacing w:val="-12"/>
          <w:sz w:val="26"/>
        </w:rPr>
        <w:t xml:space="preserve"> </w:t>
      </w:r>
      <w:r>
        <w:rPr>
          <w:sz w:val="26"/>
        </w:rPr>
        <w:t>поняття,</w:t>
      </w:r>
      <w:r>
        <w:rPr>
          <w:spacing w:val="-12"/>
          <w:sz w:val="26"/>
        </w:rPr>
        <w:t xml:space="preserve"> </w:t>
      </w:r>
      <w:r>
        <w:rPr>
          <w:sz w:val="26"/>
        </w:rPr>
        <w:t>значення</w:t>
      </w:r>
      <w:r>
        <w:rPr>
          <w:spacing w:val="-11"/>
          <w:sz w:val="26"/>
        </w:rPr>
        <w:t xml:space="preserve"> </w:t>
      </w:r>
      <w:r>
        <w:rPr>
          <w:sz w:val="26"/>
        </w:rPr>
        <w:t>та</w:t>
      </w:r>
      <w:r>
        <w:rPr>
          <w:spacing w:val="-12"/>
          <w:sz w:val="26"/>
        </w:rPr>
        <w:t xml:space="preserve"> </w:t>
      </w:r>
      <w:r>
        <w:rPr>
          <w:spacing w:val="-2"/>
          <w:sz w:val="26"/>
        </w:rPr>
        <w:t>види.</w:t>
      </w:r>
    </w:p>
    <w:p w14:paraId="098C10D1" w14:textId="77777777" w:rsidR="00E51296" w:rsidRDefault="00064D46" w:rsidP="00E0400C">
      <w:pPr>
        <w:pStyle w:val="a5"/>
        <w:numPr>
          <w:ilvl w:val="0"/>
          <w:numId w:val="60"/>
        </w:numPr>
        <w:tabs>
          <w:tab w:val="left" w:pos="1134"/>
        </w:tabs>
        <w:spacing w:before="11" w:line="276" w:lineRule="auto"/>
        <w:rPr>
          <w:sz w:val="26"/>
        </w:rPr>
      </w:pPr>
      <w:r>
        <w:rPr>
          <w:sz w:val="26"/>
        </w:rPr>
        <w:t>Поняття</w:t>
      </w:r>
      <w:r>
        <w:rPr>
          <w:spacing w:val="-9"/>
          <w:sz w:val="26"/>
        </w:rPr>
        <w:t xml:space="preserve"> </w:t>
      </w:r>
      <w:r>
        <w:rPr>
          <w:sz w:val="26"/>
        </w:rPr>
        <w:t>та</w:t>
      </w:r>
      <w:r>
        <w:rPr>
          <w:spacing w:val="-9"/>
          <w:sz w:val="26"/>
        </w:rPr>
        <w:t xml:space="preserve"> </w:t>
      </w:r>
      <w:r>
        <w:rPr>
          <w:sz w:val="26"/>
        </w:rPr>
        <w:t>значення</w:t>
      </w:r>
      <w:r>
        <w:rPr>
          <w:spacing w:val="-8"/>
          <w:sz w:val="26"/>
        </w:rPr>
        <w:t xml:space="preserve"> </w:t>
      </w:r>
      <w:r>
        <w:rPr>
          <w:sz w:val="26"/>
        </w:rPr>
        <w:t>завдатку.</w:t>
      </w:r>
      <w:r>
        <w:rPr>
          <w:spacing w:val="-7"/>
          <w:sz w:val="26"/>
        </w:rPr>
        <w:t xml:space="preserve"> </w:t>
      </w:r>
      <w:r>
        <w:rPr>
          <w:sz w:val="26"/>
        </w:rPr>
        <w:t>Відмежування</w:t>
      </w:r>
      <w:r>
        <w:rPr>
          <w:spacing w:val="-8"/>
          <w:sz w:val="26"/>
        </w:rPr>
        <w:t xml:space="preserve"> </w:t>
      </w:r>
      <w:r>
        <w:rPr>
          <w:sz w:val="26"/>
        </w:rPr>
        <w:t>завдатку</w:t>
      </w:r>
      <w:r>
        <w:rPr>
          <w:spacing w:val="-11"/>
          <w:sz w:val="26"/>
        </w:rPr>
        <w:t xml:space="preserve"> </w:t>
      </w:r>
      <w:r>
        <w:rPr>
          <w:sz w:val="26"/>
        </w:rPr>
        <w:t>від</w:t>
      </w:r>
      <w:r>
        <w:rPr>
          <w:spacing w:val="-9"/>
          <w:sz w:val="26"/>
        </w:rPr>
        <w:t xml:space="preserve"> </w:t>
      </w:r>
      <w:r>
        <w:rPr>
          <w:spacing w:val="-2"/>
          <w:sz w:val="26"/>
        </w:rPr>
        <w:t>авансу.</w:t>
      </w:r>
    </w:p>
    <w:p w14:paraId="5D6DD566" w14:textId="77777777" w:rsidR="00E51296" w:rsidRDefault="00064D46" w:rsidP="00E0400C">
      <w:pPr>
        <w:pStyle w:val="a5"/>
        <w:numPr>
          <w:ilvl w:val="0"/>
          <w:numId w:val="60"/>
        </w:numPr>
        <w:tabs>
          <w:tab w:val="left" w:pos="1134"/>
        </w:tabs>
        <w:spacing w:before="10" w:line="276" w:lineRule="auto"/>
        <w:rPr>
          <w:sz w:val="26"/>
        </w:rPr>
      </w:pPr>
      <w:r>
        <w:rPr>
          <w:sz w:val="26"/>
        </w:rPr>
        <w:t>Поняття</w:t>
      </w:r>
      <w:r>
        <w:rPr>
          <w:spacing w:val="-13"/>
          <w:sz w:val="26"/>
        </w:rPr>
        <w:t xml:space="preserve"> </w:t>
      </w:r>
      <w:r>
        <w:rPr>
          <w:sz w:val="26"/>
        </w:rPr>
        <w:t>поруки.</w:t>
      </w:r>
      <w:r>
        <w:rPr>
          <w:spacing w:val="-13"/>
          <w:sz w:val="26"/>
        </w:rPr>
        <w:t xml:space="preserve"> </w:t>
      </w:r>
      <w:r>
        <w:rPr>
          <w:sz w:val="26"/>
        </w:rPr>
        <w:t>Особливості</w:t>
      </w:r>
      <w:r>
        <w:rPr>
          <w:spacing w:val="-12"/>
          <w:sz w:val="26"/>
        </w:rPr>
        <w:t xml:space="preserve"> </w:t>
      </w:r>
      <w:r>
        <w:rPr>
          <w:sz w:val="26"/>
        </w:rPr>
        <w:t>відповідальності</w:t>
      </w:r>
      <w:r>
        <w:rPr>
          <w:spacing w:val="-13"/>
          <w:sz w:val="26"/>
        </w:rPr>
        <w:t xml:space="preserve"> </w:t>
      </w:r>
      <w:r>
        <w:rPr>
          <w:spacing w:val="-2"/>
          <w:sz w:val="26"/>
        </w:rPr>
        <w:t>поручителя.</w:t>
      </w:r>
    </w:p>
    <w:p w14:paraId="59A0A217" w14:textId="77777777" w:rsidR="00E51296" w:rsidRDefault="00064D46" w:rsidP="00E0400C">
      <w:pPr>
        <w:pStyle w:val="a5"/>
        <w:numPr>
          <w:ilvl w:val="0"/>
          <w:numId w:val="60"/>
        </w:numPr>
        <w:tabs>
          <w:tab w:val="left" w:pos="141"/>
          <w:tab w:val="left" w:pos="1134"/>
        </w:tabs>
        <w:spacing w:before="11" w:line="276" w:lineRule="auto"/>
        <w:ind w:left="141" w:right="148" w:hanging="3"/>
        <w:rPr>
          <w:sz w:val="26"/>
        </w:rPr>
      </w:pPr>
      <w:r>
        <w:rPr>
          <w:sz w:val="26"/>
        </w:rPr>
        <w:t>Поняття</w:t>
      </w:r>
      <w:r>
        <w:rPr>
          <w:spacing w:val="50"/>
          <w:w w:val="150"/>
          <w:sz w:val="26"/>
        </w:rPr>
        <w:t xml:space="preserve"> </w:t>
      </w:r>
      <w:r>
        <w:rPr>
          <w:sz w:val="26"/>
        </w:rPr>
        <w:t>та</w:t>
      </w:r>
      <w:r>
        <w:rPr>
          <w:spacing w:val="48"/>
          <w:w w:val="150"/>
          <w:sz w:val="26"/>
        </w:rPr>
        <w:t xml:space="preserve"> </w:t>
      </w:r>
      <w:r>
        <w:rPr>
          <w:sz w:val="26"/>
        </w:rPr>
        <w:t>загальна</w:t>
      </w:r>
      <w:r>
        <w:rPr>
          <w:spacing w:val="51"/>
          <w:w w:val="150"/>
          <w:sz w:val="26"/>
        </w:rPr>
        <w:t xml:space="preserve"> </w:t>
      </w:r>
      <w:r>
        <w:rPr>
          <w:sz w:val="26"/>
        </w:rPr>
        <w:t>характеристика</w:t>
      </w:r>
      <w:r>
        <w:rPr>
          <w:spacing w:val="51"/>
          <w:w w:val="150"/>
          <w:sz w:val="26"/>
        </w:rPr>
        <w:t xml:space="preserve"> </w:t>
      </w:r>
      <w:r>
        <w:rPr>
          <w:sz w:val="26"/>
        </w:rPr>
        <w:t>гарантії.</w:t>
      </w:r>
      <w:r>
        <w:rPr>
          <w:spacing w:val="48"/>
          <w:w w:val="150"/>
          <w:sz w:val="26"/>
        </w:rPr>
        <w:t xml:space="preserve"> </w:t>
      </w:r>
      <w:r>
        <w:rPr>
          <w:sz w:val="26"/>
        </w:rPr>
        <w:t>Відмежування</w:t>
      </w:r>
      <w:r>
        <w:rPr>
          <w:spacing w:val="49"/>
          <w:w w:val="150"/>
          <w:sz w:val="26"/>
        </w:rPr>
        <w:t xml:space="preserve"> </w:t>
      </w:r>
      <w:r>
        <w:rPr>
          <w:sz w:val="26"/>
        </w:rPr>
        <w:t>гарантії</w:t>
      </w:r>
      <w:r>
        <w:rPr>
          <w:spacing w:val="48"/>
          <w:w w:val="150"/>
          <w:sz w:val="26"/>
        </w:rPr>
        <w:t xml:space="preserve"> </w:t>
      </w:r>
      <w:r>
        <w:rPr>
          <w:sz w:val="26"/>
        </w:rPr>
        <w:t>від</w:t>
      </w:r>
      <w:r>
        <w:rPr>
          <w:spacing w:val="-5"/>
          <w:sz w:val="26"/>
        </w:rPr>
        <w:t xml:space="preserve"> </w:t>
      </w:r>
      <w:r>
        <w:rPr>
          <w:spacing w:val="-2"/>
          <w:sz w:val="26"/>
        </w:rPr>
        <w:t>поруки.</w:t>
      </w:r>
    </w:p>
    <w:p w14:paraId="027725C0" w14:textId="77777777" w:rsidR="00E51296" w:rsidRDefault="00064D46" w:rsidP="00E0400C">
      <w:pPr>
        <w:pStyle w:val="a5"/>
        <w:numPr>
          <w:ilvl w:val="0"/>
          <w:numId w:val="60"/>
        </w:numPr>
        <w:tabs>
          <w:tab w:val="left" w:pos="1134"/>
        </w:tabs>
        <w:spacing w:before="4" w:line="276" w:lineRule="auto"/>
        <w:rPr>
          <w:sz w:val="26"/>
        </w:rPr>
      </w:pPr>
      <w:r>
        <w:rPr>
          <w:sz w:val="26"/>
        </w:rPr>
        <w:t>Поняття,</w:t>
      </w:r>
      <w:r>
        <w:rPr>
          <w:spacing w:val="-10"/>
          <w:sz w:val="26"/>
        </w:rPr>
        <w:t xml:space="preserve"> </w:t>
      </w:r>
      <w:r>
        <w:rPr>
          <w:sz w:val="26"/>
        </w:rPr>
        <w:t>функції</w:t>
      </w:r>
      <w:r>
        <w:rPr>
          <w:spacing w:val="-6"/>
          <w:sz w:val="26"/>
        </w:rPr>
        <w:t xml:space="preserve"> </w:t>
      </w:r>
      <w:r>
        <w:rPr>
          <w:sz w:val="26"/>
        </w:rPr>
        <w:t>та</w:t>
      </w:r>
      <w:r>
        <w:rPr>
          <w:spacing w:val="-10"/>
          <w:sz w:val="26"/>
        </w:rPr>
        <w:t xml:space="preserve"> </w:t>
      </w:r>
      <w:r>
        <w:rPr>
          <w:sz w:val="26"/>
        </w:rPr>
        <w:t>сфера</w:t>
      </w:r>
      <w:r>
        <w:rPr>
          <w:spacing w:val="-9"/>
          <w:sz w:val="26"/>
        </w:rPr>
        <w:t xml:space="preserve"> </w:t>
      </w:r>
      <w:r>
        <w:rPr>
          <w:sz w:val="26"/>
        </w:rPr>
        <w:t>застосування</w:t>
      </w:r>
      <w:r>
        <w:rPr>
          <w:spacing w:val="-9"/>
          <w:sz w:val="26"/>
        </w:rPr>
        <w:t xml:space="preserve"> </w:t>
      </w:r>
      <w:r>
        <w:rPr>
          <w:spacing w:val="-2"/>
          <w:sz w:val="26"/>
        </w:rPr>
        <w:t>застави.</w:t>
      </w:r>
    </w:p>
    <w:p w14:paraId="0FE03462" w14:textId="77777777" w:rsidR="00E51296" w:rsidRDefault="00E51296" w:rsidP="00E0400C">
      <w:pPr>
        <w:pStyle w:val="a5"/>
        <w:spacing w:line="276" w:lineRule="auto"/>
        <w:rPr>
          <w:sz w:val="26"/>
        </w:rPr>
      </w:pPr>
    </w:p>
    <w:p w14:paraId="517D1545" w14:textId="77777777" w:rsidR="00E0400C" w:rsidRDefault="00E0400C" w:rsidP="00E0400C">
      <w:pPr>
        <w:pStyle w:val="a5"/>
        <w:spacing w:line="276" w:lineRule="auto"/>
        <w:rPr>
          <w:sz w:val="26"/>
        </w:rPr>
      </w:pPr>
    </w:p>
    <w:p w14:paraId="2FEFDE9D" w14:textId="27465D7C" w:rsidR="00E0400C" w:rsidRDefault="00E0400C" w:rsidP="00E0400C">
      <w:pPr>
        <w:pStyle w:val="a5"/>
        <w:spacing w:line="276" w:lineRule="auto"/>
        <w:rPr>
          <w:sz w:val="26"/>
        </w:rPr>
        <w:sectPr w:rsidR="00E0400C" w:rsidSect="0090414E">
          <w:pgSz w:w="11910" w:h="16840"/>
          <w:pgMar w:top="1134" w:right="992" w:bottom="1134" w:left="992" w:header="717" w:footer="0" w:gutter="0"/>
          <w:cols w:space="720"/>
        </w:sectPr>
      </w:pPr>
    </w:p>
    <w:p w14:paraId="203BF8CB" w14:textId="77777777" w:rsidR="00E51296" w:rsidRDefault="00064D46" w:rsidP="00E0400C">
      <w:pPr>
        <w:pStyle w:val="a5"/>
        <w:numPr>
          <w:ilvl w:val="0"/>
          <w:numId w:val="60"/>
        </w:numPr>
        <w:tabs>
          <w:tab w:val="left" w:pos="1134"/>
        </w:tabs>
        <w:spacing w:before="203" w:line="276" w:lineRule="auto"/>
        <w:rPr>
          <w:sz w:val="26"/>
        </w:rPr>
      </w:pPr>
      <w:r>
        <w:rPr>
          <w:sz w:val="26"/>
        </w:rPr>
        <w:lastRenderedPageBreak/>
        <w:t>Предмет</w:t>
      </w:r>
      <w:r>
        <w:rPr>
          <w:spacing w:val="-12"/>
          <w:sz w:val="26"/>
        </w:rPr>
        <w:t xml:space="preserve"> </w:t>
      </w:r>
      <w:r>
        <w:rPr>
          <w:sz w:val="26"/>
        </w:rPr>
        <w:t>застави.</w:t>
      </w:r>
      <w:r>
        <w:rPr>
          <w:spacing w:val="-9"/>
          <w:sz w:val="26"/>
        </w:rPr>
        <w:t xml:space="preserve"> </w:t>
      </w:r>
      <w:r>
        <w:rPr>
          <w:sz w:val="26"/>
        </w:rPr>
        <w:t>Користування</w:t>
      </w:r>
      <w:r>
        <w:rPr>
          <w:spacing w:val="-11"/>
          <w:sz w:val="26"/>
        </w:rPr>
        <w:t xml:space="preserve"> </w:t>
      </w:r>
      <w:r>
        <w:rPr>
          <w:sz w:val="26"/>
        </w:rPr>
        <w:t>та</w:t>
      </w:r>
      <w:r>
        <w:rPr>
          <w:spacing w:val="-12"/>
          <w:sz w:val="26"/>
        </w:rPr>
        <w:t xml:space="preserve"> </w:t>
      </w:r>
      <w:r>
        <w:rPr>
          <w:sz w:val="26"/>
        </w:rPr>
        <w:t>розпорядження</w:t>
      </w:r>
      <w:r>
        <w:rPr>
          <w:spacing w:val="-11"/>
          <w:sz w:val="26"/>
        </w:rPr>
        <w:t xml:space="preserve"> </w:t>
      </w:r>
      <w:r>
        <w:rPr>
          <w:sz w:val="26"/>
        </w:rPr>
        <w:t>предметом</w:t>
      </w:r>
      <w:r>
        <w:rPr>
          <w:spacing w:val="-11"/>
          <w:sz w:val="26"/>
        </w:rPr>
        <w:t xml:space="preserve"> </w:t>
      </w:r>
      <w:r>
        <w:rPr>
          <w:spacing w:val="-2"/>
          <w:sz w:val="26"/>
        </w:rPr>
        <w:t>застави.</w:t>
      </w:r>
    </w:p>
    <w:p w14:paraId="37C4405D" w14:textId="77777777" w:rsidR="00E51296" w:rsidRDefault="00064D46" w:rsidP="00E0400C">
      <w:pPr>
        <w:pStyle w:val="a5"/>
        <w:numPr>
          <w:ilvl w:val="0"/>
          <w:numId w:val="60"/>
        </w:numPr>
        <w:tabs>
          <w:tab w:val="left" w:pos="1134"/>
        </w:tabs>
        <w:spacing w:before="11" w:line="276" w:lineRule="auto"/>
        <w:rPr>
          <w:sz w:val="26"/>
        </w:rPr>
      </w:pPr>
      <w:r>
        <w:rPr>
          <w:sz w:val="26"/>
        </w:rPr>
        <w:t>Зміст</w:t>
      </w:r>
      <w:r>
        <w:rPr>
          <w:spacing w:val="-9"/>
          <w:sz w:val="26"/>
        </w:rPr>
        <w:t xml:space="preserve"> </w:t>
      </w:r>
      <w:r>
        <w:rPr>
          <w:sz w:val="26"/>
        </w:rPr>
        <w:t>заставного</w:t>
      </w:r>
      <w:r>
        <w:rPr>
          <w:spacing w:val="-8"/>
          <w:sz w:val="26"/>
        </w:rPr>
        <w:t xml:space="preserve"> </w:t>
      </w:r>
      <w:r>
        <w:rPr>
          <w:spacing w:val="-2"/>
          <w:sz w:val="26"/>
        </w:rPr>
        <w:t>правовідношення.</w:t>
      </w:r>
    </w:p>
    <w:p w14:paraId="7EE60799" w14:textId="77777777" w:rsidR="00E51296" w:rsidRDefault="00064D46" w:rsidP="00E0400C">
      <w:pPr>
        <w:pStyle w:val="a5"/>
        <w:numPr>
          <w:ilvl w:val="0"/>
          <w:numId w:val="60"/>
        </w:numPr>
        <w:tabs>
          <w:tab w:val="left" w:pos="1134"/>
        </w:tabs>
        <w:spacing w:before="8" w:line="276" w:lineRule="auto"/>
        <w:rPr>
          <w:position w:val="2"/>
          <w:sz w:val="26"/>
        </w:rPr>
      </w:pPr>
      <w:r>
        <w:rPr>
          <w:position w:val="2"/>
          <w:sz w:val="26"/>
        </w:rPr>
        <w:t>Види</w:t>
      </w:r>
      <w:r>
        <w:rPr>
          <w:spacing w:val="-5"/>
          <w:position w:val="2"/>
          <w:sz w:val="26"/>
        </w:rPr>
        <w:t xml:space="preserve"> </w:t>
      </w:r>
      <w:r>
        <w:rPr>
          <w:position w:val="2"/>
          <w:sz w:val="26"/>
        </w:rPr>
        <w:t>застави</w:t>
      </w:r>
      <w:r>
        <w:rPr>
          <w:spacing w:val="-2"/>
          <w:position w:val="2"/>
          <w:sz w:val="26"/>
        </w:rPr>
        <w:t xml:space="preserve"> </w:t>
      </w:r>
      <w:r>
        <w:rPr>
          <w:position w:val="2"/>
          <w:sz w:val="26"/>
        </w:rPr>
        <w:t>у</w:t>
      </w:r>
      <w:r>
        <w:rPr>
          <w:spacing w:val="-8"/>
          <w:position w:val="2"/>
          <w:sz w:val="26"/>
        </w:rPr>
        <w:t xml:space="preserve"> </w:t>
      </w:r>
      <w:r>
        <w:rPr>
          <w:sz w:val="28"/>
        </w:rPr>
        <w:t>праві</w:t>
      </w:r>
      <w:r>
        <w:rPr>
          <w:spacing w:val="-5"/>
          <w:sz w:val="28"/>
        </w:rPr>
        <w:t xml:space="preserve"> </w:t>
      </w:r>
      <w:r>
        <w:rPr>
          <w:sz w:val="28"/>
        </w:rPr>
        <w:t>Франції</w:t>
      </w:r>
      <w:r>
        <w:rPr>
          <w:spacing w:val="-5"/>
          <w:sz w:val="28"/>
        </w:rPr>
        <w:t xml:space="preserve"> </w:t>
      </w:r>
      <w:r>
        <w:rPr>
          <w:sz w:val="28"/>
        </w:rPr>
        <w:t>та</w:t>
      </w:r>
      <w:r>
        <w:rPr>
          <w:spacing w:val="-5"/>
          <w:sz w:val="28"/>
        </w:rPr>
        <w:t xml:space="preserve"> </w:t>
      </w:r>
      <w:r>
        <w:rPr>
          <w:spacing w:val="-2"/>
          <w:sz w:val="28"/>
        </w:rPr>
        <w:t>Португалії</w:t>
      </w:r>
      <w:r>
        <w:rPr>
          <w:spacing w:val="-2"/>
          <w:position w:val="2"/>
          <w:sz w:val="26"/>
        </w:rPr>
        <w:t>.</w:t>
      </w:r>
    </w:p>
    <w:p w14:paraId="59BE744A" w14:textId="77777777" w:rsidR="00E51296" w:rsidRDefault="00064D46" w:rsidP="00E0400C">
      <w:pPr>
        <w:pStyle w:val="a5"/>
        <w:numPr>
          <w:ilvl w:val="0"/>
          <w:numId w:val="60"/>
        </w:numPr>
        <w:tabs>
          <w:tab w:val="left" w:pos="1134"/>
        </w:tabs>
        <w:spacing w:before="10" w:line="276" w:lineRule="auto"/>
        <w:rPr>
          <w:sz w:val="28"/>
        </w:rPr>
      </w:pPr>
      <w:r>
        <w:rPr>
          <w:position w:val="2"/>
          <w:sz w:val="26"/>
        </w:rPr>
        <w:t>П</w:t>
      </w:r>
      <w:proofErr w:type="spellStart"/>
      <w:r>
        <w:rPr>
          <w:sz w:val="28"/>
        </w:rPr>
        <w:t>ритримання</w:t>
      </w:r>
      <w:proofErr w:type="spellEnd"/>
      <w:r>
        <w:rPr>
          <w:spacing w:val="-8"/>
          <w:sz w:val="28"/>
        </w:rPr>
        <w:t xml:space="preserve"> </w:t>
      </w:r>
      <w:r>
        <w:rPr>
          <w:sz w:val="28"/>
        </w:rPr>
        <w:t>як</w:t>
      </w:r>
      <w:r>
        <w:rPr>
          <w:spacing w:val="-8"/>
          <w:sz w:val="28"/>
        </w:rPr>
        <w:t xml:space="preserve"> </w:t>
      </w:r>
      <w:r>
        <w:rPr>
          <w:sz w:val="28"/>
        </w:rPr>
        <w:t>спосіб</w:t>
      </w:r>
      <w:r>
        <w:rPr>
          <w:spacing w:val="-7"/>
          <w:sz w:val="28"/>
        </w:rPr>
        <w:t xml:space="preserve"> </w:t>
      </w:r>
      <w:r>
        <w:rPr>
          <w:sz w:val="28"/>
        </w:rPr>
        <w:t>забезпечення</w:t>
      </w:r>
      <w:r>
        <w:rPr>
          <w:spacing w:val="-8"/>
          <w:sz w:val="28"/>
        </w:rPr>
        <w:t xml:space="preserve"> </w:t>
      </w:r>
      <w:r>
        <w:rPr>
          <w:sz w:val="28"/>
        </w:rPr>
        <w:t>виконання</w:t>
      </w:r>
      <w:r>
        <w:rPr>
          <w:spacing w:val="-7"/>
          <w:sz w:val="28"/>
        </w:rPr>
        <w:t xml:space="preserve"> </w:t>
      </w:r>
      <w:r>
        <w:rPr>
          <w:spacing w:val="-2"/>
          <w:sz w:val="28"/>
        </w:rPr>
        <w:t>зобов’язання.</w:t>
      </w:r>
    </w:p>
    <w:p w14:paraId="7A801086" w14:textId="77777777" w:rsidR="00E51296" w:rsidRDefault="00064D46" w:rsidP="00E0400C">
      <w:pPr>
        <w:pStyle w:val="a5"/>
        <w:numPr>
          <w:ilvl w:val="0"/>
          <w:numId w:val="60"/>
        </w:numPr>
        <w:tabs>
          <w:tab w:val="left" w:pos="141"/>
          <w:tab w:val="left" w:pos="1134"/>
        </w:tabs>
        <w:spacing w:before="9" w:line="276" w:lineRule="auto"/>
        <w:ind w:left="141" w:right="145" w:hanging="3"/>
        <w:rPr>
          <w:sz w:val="28"/>
        </w:rPr>
      </w:pPr>
      <w:r>
        <w:rPr>
          <w:sz w:val="28"/>
        </w:rPr>
        <w:t xml:space="preserve">Загальні положення зобов’язального права в України і праві Франції та </w:t>
      </w:r>
      <w:r>
        <w:rPr>
          <w:spacing w:val="-2"/>
          <w:sz w:val="28"/>
        </w:rPr>
        <w:t>Португалії.</w:t>
      </w:r>
    </w:p>
    <w:p w14:paraId="1E06D620" w14:textId="77777777" w:rsidR="00E51296" w:rsidRDefault="00064D46" w:rsidP="00E0400C">
      <w:pPr>
        <w:pStyle w:val="3"/>
        <w:spacing w:before="254" w:line="276" w:lineRule="auto"/>
        <w:jc w:val="both"/>
      </w:pPr>
      <w:r>
        <w:t>Задання</w:t>
      </w:r>
      <w:r>
        <w:rPr>
          <w:spacing w:val="-11"/>
        </w:rPr>
        <w:t xml:space="preserve"> </w:t>
      </w:r>
      <w:r>
        <w:t>для</w:t>
      </w:r>
      <w:r>
        <w:rPr>
          <w:spacing w:val="-9"/>
        </w:rPr>
        <w:t xml:space="preserve"> </w:t>
      </w:r>
      <w:r>
        <w:t>самостійної</w:t>
      </w:r>
      <w:r>
        <w:rPr>
          <w:spacing w:val="-11"/>
        </w:rPr>
        <w:t xml:space="preserve"> </w:t>
      </w:r>
      <w:r>
        <w:rPr>
          <w:spacing w:val="-2"/>
        </w:rPr>
        <w:t>роботи:</w:t>
      </w:r>
    </w:p>
    <w:p w14:paraId="07513D67" w14:textId="77777777" w:rsidR="00E51296" w:rsidRDefault="00064D46" w:rsidP="00E0400C">
      <w:pPr>
        <w:pStyle w:val="a5"/>
        <w:numPr>
          <w:ilvl w:val="0"/>
          <w:numId w:val="59"/>
        </w:numPr>
        <w:tabs>
          <w:tab w:val="left" w:pos="141"/>
          <w:tab w:val="left" w:pos="422"/>
        </w:tabs>
        <w:spacing w:line="276" w:lineRule="auto"/>
        <w:ind w:right="148" w:hanging="3"/>
        <w:jc w:val="both"/>
        <w:rPr>
          <w:sz w:val="26"/>
        </w:rPr>
      </w:pPr>
      <w:r>
        <w:rPr>
          <w:sz w:val="26"/>
        </w:rPr>
        <w:t xml:space="preserve">Скласти термінологічний словник: зобов’язальне паво, зобов’язання, зобов’язання на користь третьої особи, </w:t>
      </w:r>
      <w:proofErr w:type="spellStart"/>
      <w:r>
        <w:rPr>
          <w:sz w:val="26"/>
        </w:rPr>
        <w:t>регресні</w:t>
      </w:r>
      <w:proofErr w:type="spellEnd"/>
      <w:r>
        <w:rPr>
          <w:sz w:val="26"/>
        </w:rPr>
        <w:t xml:space="preserve"> зобов’язання, цесія, неустойка, штраф, пеня, завдаток, порука, гарантія, застава, іпотека, заклад, </w:t>
      </w:r>
      <w:proofErr w:type="spellStart"/>
      <w:r>
        <w:rPr>
          <w:sz w:val="26"/>
        </w:rPr>
        <w:t>притримання</w:t>
      </w:r>
      <w:proofErr w:type="spellEnd"/>
      <w:r>
        <w:rPr>
          <w:sz w:val="26"/>
        </w:rPr>
        <w:t>, новація.</w:t>
      </w:r>
    </w:p>
    <w:p w14:paraId="52AD5F99" w14:textId="77777777" w:rsidR="00E51296" w:rsidRDefault="00064D46" w:rsidP="00E0400C">
      <w:pPr>
        <w:pStyle w:val="a5"/>
        <w:numPr>
          <w:ilvl w:val="0"/>
          <w:numId w:val="59"/>
        </w:numPr>
        <w:tabs>
          <w:tab w:val="left" w:pos="141"/>
          <w:tab w:val="left" w:pos="427"/>
        </w:tabs>
        <w:spacing w:line="276" w:lineRule="auto"/>
        <w:ind w:right="152" w:hanging="3"/>
        <w:jc w:val="both"/>
        <w:rPr>
          <w:sz w:val="26"/>
        </w:rPr>
      </w:pPr>
      <w:r>
        <w:rPr>
          <w:sz w:val="26"/>
        </w:rPr>
        <w:t>Розв’язати практичні завдання, подані у Методичних вказівках для підготовки до семінарських занять.</w:t>
      </w:r>
    </w:p>
    <w:p w14:paraId="60395FD9" w14:textId="77777777" w:rsidR="00E51296" w:rsidRDefault="00064D46" w:rsidP="00E0400C">
      <w:pPr>
        <w:pStyle w:val="a5"/>
        <w:numPr>
          <w:ilvl w:val="0"/>
          <w:numId w:val="59"/>
        </w:numPr>
        <w:tabs>
          <w:tab w:val="left" w:pos="396"/>
        </w:tabs>
        <w:spacing w:line="276" w:lineRule="auto"/>
        <w:ind w:left="396" w:hanging="258"/>
        <w:jc w:val="both"/>
        <w:rPr>
          <w:sz w:val="26"/>
        </w:rPr>
      </w:pPr>
      <w:r>
        <w:rPr>
          <w:sz w:val="26"/>
        </w:rPr>
        <w:t>Опрацювати</w:t>
      </w:r>
      <w:r>
        <w:rPr>
          <w:spacing w:val="-7"/>
          <w:sz w:val="26"/>
        </w:rPr>
        <w:t xml:space="preserve"> </w:t>
      </w:r>
      <w:r>
        <w:rPr>
          <w:sz w:val="26"/>
        </w:rPr>
        <w:t>літературу</w:t>
      </w:r>
      <w:r>
        <w:rPr>
          <w:spacing w:val="-11"/>
          <w:sz w:val="26"/>
        </w:rPr>
        <w:t xml:space="preserve"> </w:t>
      </w:r>
      <w:r>
        <w:rPr>
          <w:sz w:val="26"/>
        </w:rPr>
        <w:t>під</w:t>
      </w:r>
      <w:r>
        <w:rPr>
          <w:spacing w:val="-7"/>
          <w:sz w:val="26"/>
        </w:rPr>
        <w:t xml:space="preserve"> </w:t>
      </w:r>
      <w:r>
        <w:rPr>
          <w:sz w:val="26"/>
        </w:rPr>
        <w:t>номером</w:t>
      </w:r>
      <w:r>
        <w:rPr>
          <w:spacing w:val="-7"/>
          <w:sz w:val="26"/>
        </w:rPr>
        <w:t xml:space="preserve"> </w:t>
      </w:r>
      <w:r>
        <w:rPr>
          <w:sz w:val="26"/>
        </w:rPr>
        <w:t>3,</w:t>
      </w:r>
      <w:r>
        <w:rPr>
          <w:spacing w:val="-5"/>
          <w:sz w:val="26"/>
        </w:rPr>
        <w:t xml:space="preserve"> </w:t>
      </w:r>
      <w:r>
        <w:rPr>
          <w:sz w:val="26"/>
        </w:rPr>
        <w:t>4</w:t>
      </w:r>
      <w:r>
        <w:rPr>
          <w:spacing w:val="-5"/>
          <w:sz w:val="26"/>
        </w:rPr>
        <w:t xml:space="preserve"> </w:t>
      </w:r>
      <w:r>
        <w:rPr>
          <w:sz w:val="26"/>
        </w:rPr>
        <w:t>і</w:t>
      </w:r>
      <w:r>
        <w:rPr>
          <w:spacing w:val="-6"/>
          <w:sz w:val="26"/>
        </w:rPr>
        <w:t xml:space="preserve"> </w:t>
      </w:r>
      <w:r>
        <w:rPr>
          <w:spacing w:val="-5"/>
          <w:sz w:val="26"/>
        </w:rPr>
        <w:t>6.</w:t>
      </w:r>
    </w:p>
    <w:p w14:paraId="141EFDEC" w14:textId="77777777" w:rsidR="00E51296" w:rsidRDefault="00064D46" w:rsidP="00E0400C">
      <w:pPr>
        <w:pStyle w:val="3"/>
        <w:spacing w:before="256" w:line="276" w:lineRule="auto"/>
      </w:pPr>
      <w:r>
        <w:t>Нормативно-правові</w:t>
      </w:r>
      <w:r>
        <w:rPr>
          <w:spacing w:val="-8"/>
        </w:rPr>
        <w:t xml:space="preserve"> </w:t>
      </w:r>
      <w:r>
        <w:t>акти</w:t>
      </w:r>
      <w:r>
        <w:rPr>
          <w:spacing w:val="-10"/>
        </w:rPr>
        <w:t xml:space="preserve"> </w:t>
      </w:r>
      <w:r>
        <w:t>та</w:t>
      </w:r>
      <w:r>
        <w:rPr>
          <w:spacing w:val="-9"/>
        </w:rPr>
        <w:t xml:space="preserve"> </w:t>
      </w:r>
      <w:r>
        <w:rPr>
          <w:spacing w:val="-2"/>
        </w:rPr>
        <w:t>література:</w:t>
      </w:r>
    </w:p>
    <w:p w14:paraId="04000468" w14:textId="77777777" w:rsidR="00E51296" w:rsidRDefault="00064D46" w:rsidP="00E0400C">
      <w:pPr>
        <w:pStyle w:val="a5"/>
        <w:numPr>
          <w:ilvl w:val="0"/>
          <w:numId w:val="58"/>
        </w:numPr>
        <w:tabs>
          <w:tab w:val="left" w:pos="141"/>
          <w:tab w:val="left" w:pos="500"/>
        </w:tabs>
        <w:spacing w:before="1" w:line="276" w:lineRule="auto"/>
        <w:ind w:right="143" w:hanging="3"/>
        <w:rPr>
          <w:sz w:val="26"/>
        </w:rPr>
      </w:pPr>
      <w:r>
        <w:rPr>
          <w:sz w:val="26"/>
        </w:rPr>
        <w:t>Боднар</w:t>
      </w:r>
      <w:r>
        <w:rPr>
          <w:spacing w:val="40"/>
          <w:sz w:val="26"/>
        </w:rPr>
        <w:t xml:space="preserve"> </w:t>
      </w:r>
      <w:r>
        <w:rPr>
          <w:sz w:val="26"/>
        </w:rPr>
        <w:t>Т.В.</w:t>
      </w:r>
      <w:r>
        <w:rPr>
          <w:spacing w:val="40"/>
          <w:sz w:val="26"/>
        </w:rPr>
        <w:t xml:space="preserve"> </w:t>
      </w:r>
      <w:r>
        <w:rPr>
          <w:sz w:val="26"/>
        </w:rPr>
        <w:t>Виконання</w:t>
      </w:r>
      <w:r>
        <w:rPr>
          <w:spacing w:val="40"/>
          <w:sz w:val="26"/>
        </w:rPr>
        <w:t xml:space="preserve"> </w:t>
      </w:r>
      <w:r>
        <w:rPr>
          <w:sz w:val="26"/>
        </w:rPr>
        <w:t>договірних</w:t>
      </w:r>
      <w:r>
        <w:rPr>
          <w:spacing w:val="40"/>
          <w:sz w:val="26"/>
        </w:rPr>
        <w:t xml:space="preserve"> </w:t>
      </w:r>
      <w:r>
        <w:rPr>
          <w:sz w:val="26"/>
        </w:rPr>
        <w:t>зобов’язань</w:t>
      </w:r>
      <w:r>
        <w:rPr>
          <w:spacing w:val="40"/>
          <w:sz w:val="26"/>
        </w:rPr>
        <w:t xml:space="preserve"> </w:t>
      </w:r>
      <w:r>
        <w:rPr>
          <w:sz w:val="26"/>
        </w:rPr>
        <w:t>у</w:t>
      </w:r>
      <w:r>
        <w:rPr>
          <w:spacing w:val="36"/>
          <w:sz w:val="26"/>
        </w:rPr>
        <w:t xml:space="preserve"> </w:t>
      </w:r>
      <w:r>
        <w:rPr>
          <w:sz w:val="26"/>
        </w:rPr>
        <w:t>цивільному</w:t>
      </w:r>
      <w:r>
        <w:rPr>
          <w:spacing w:val="40"/>
          <w:sz w:val="26"/>
        </w:rPr>
        <w:t xml:space="preserve"> </w:t>
      </w:r>
      <w:r>
        <w:rPr>
          <w:sz w:val="26"/>
        </w:rPr>
        <w:t>праві</w:t>
      </w:r>
      <w:r>
        <w:rPr>
          <w:spacing w:val="40"/>
          <w:sz w:val="26"/>
        </w:rPr>
        <w:t xml:space="preserve"> </w:t>
      </w:r>
      <w:r>
        <w:rPr>
          <w:sz w:val="26"/>
        </w:rPr>
        <w:t>України.</w:t>
      </w:r>
      <w:r>
        <w:rPr>
          <w:spacing w:val="40"/>
          <w:sz w:val="26"/>
        </w:rPr>
        <w:t xml:space="preserve"> </w:t>
      </w:r>
      <w:r>
        <w:rPr>
          <w:sz w:val="26"/>
        </w:rPr>
        <w:t>К.: Юрінком Інтер, 2005. 272 с.</w:t>
      </w:r>
    </w:p>
    <w:p w14:paraId="0FB5A9B4" w14:textId="77777777" w:rsidR="00E51296" w:rsidRDefault="00064D46" w:rsidP="00E0400C">
      <w:pPr>
        <w:pStyle w:val="a5"/>
        <w:numPr>
          <w:ilvl w:val="0"/>
          <w:numId w:val="58"/>
        </w:numPr>
        <w:tabs>
          <w:tab w:val="left" w:pos="141"/>
          <w:tab w:val="left" w:pos="500"/>
        </w:tabs>
        <w:spacing w:line="276" w:lineRule="auto"/>
        <w:ind w:right="150" w:hanging="3"/>
        <w:jc w:val="both"/>
        <w:rPr>
          <w:sz w:val="26"/>
        </w:rPr>
      </w:pPr>
      <w:r>
        <w:rPr>
          <w:sz w:val="26"/>
        </w:rPr>
        <w:t>Голубєва</w:t>
      </w:r>
      <w:r>
        <w:rPr>
          <w:spacing w:val="40"/>
          <w:sz w:val="26"/>
        </w:rPr>
        <w:t xml:space="preserve"> </w:t>
      </w:r>
      <w:r>
        <w:rPr>
          <w:sz w:val="26"/>
        </w:rPr>
        <w:t>Н.Ю.</w:t>
      </w:r>
      <w:r>
        <w:rPr>
          <w:spacing w:val="40"/>
          <w:sz w:val="26"/>
        </w:rPr>
        <w:t xml:space="preserve"> </w:t>
      </w:r>
      <w:r>
        <w:rPr>
          <w:sz w:val="26"/>
        </w:rPr>
        <w:t>Зобов’язання</w:t>
      </w:r>
      <w:r>
        <w:rPr>
          <w:spacing w:val="40"/>
          <w:sz w:val="26"/>
        </w:rPr>
        <w:t xml:space="preserve"> </w:t>
      </w:r>
      <w:r>
        <w:rPr>
          <w:sz w:val="26"/>
        </w:rPr>
        <w:t>в</w:t>
      </w:r>
      <w:r>
        <w:rPr>
          <w:spacing w:val="40"/>
          <w:sz w:val="26"/>
        </w:rPr>
        <w:t xml:space="preserve"> </w:t>
      </w:r>
      <w:r>
        <w:rPr>
          <w:sz w:val="26"/>
        </w:rPr>
        <w:t>цивільному</w:t>
      </w:r>
      <w:r>
        <w:rPr>
          <w:spacing w:val="40"/>
          <w:sz w:val="26"/>
        </w:rPr>
        <w:t xml:space="preserve"> </w:t>
      </w:r>
      <w:r>
        <w:rPr>
          <w:sz w:val="26"/>
        </w:rPr>
        <w:t>праві</w:t>
      </w:r>
      <w:r>
        <w:rPr>
          <w:spacing w:val="40"/>
          <w:sz w:val="26"/>
        </w:rPr>
        <w:t xml:space="preserve"> </w:t>
      </w:r>
      <w:r>
        <w:rPr>
          <w:sz w:val="26"/>
        </w:rPr>
        <w:t>України:</w:t>
      </w:r>
      <w:r>
        <w:rPr>
          <w:spacing w:val="40"/>
          <w:sz w:val="26"/>
        </w:rPr>
        <w:t xml:space="preserve"> </w:t>
      </w:r>
      <w:r>
        <w:rPr>
          <w:sz w:val="26"/>
        </w:rPr>
        <w:t>методологічні</w:t>
      </w:r>
      <w:r>
        <w:rPr>
          <w:spacing w:val="40"/>
          <w:sz w:val="26"/>
        </w:rPr>
        <w:t xml:space="preserve"> </w:t>
      </w:r>
      <w:r>
        <w:rPr>
          <w:sz w:val="26"/>
        </w:rPr>
        <w:t>засади цивільно-правового регулювання: Монографія. Одеса: Фенікс, 2013. 639 с.</w:t>
      </w:r>
    </w:p>
    <w:p w14:paraId="473C2067" w14:textId="77777777" w:rsidR="00E51296" w:rsidRDefault="00064D46" w:rsidP="00E0400C">
      <w:pPr>
        <w:pStyle w:val="a5"/>
        <w:numPr>
          <w:ilvl w:val="0"/>
          <w:numId w:val="58"/>
        </w:numPr>
        <w:tabs>
          <w:tab w:val="left" w:pos="141"/>
          <w:tab w:val="left" w:pos="500"/>
          <w:tab w:val="left" w:pos="1974"/>
          <w:tab w:val="left" w:pos="2773"/>
          <w:tab w:val="left" w:pos="4030"/>
          <w:tab w:val="left" w:pos="5806"/>
          <w:tab w:val="left" w:pos="6265"/>
          <w:tab w:val="left" w:pos="7886"/>
          <w:tab w:val="left" w:pos="8803"/>
        </w:tabs>
        <w:spacing w:line="276" w:lineRule="auto"/>
        <w:ind w:left="500" w:hanging="3"/>
        <w:jc w:val="both"/>
        <w:rPr>
          <w:sz w:val="26"/>
        </w:rPr>
      </w:pPr>
      <w:proofErr w:type="spellStart"/>
      <w:r>
        <w:rPr>
          <w:spacing w:val="-2"/>
          <w:sz w:val="26"/>
        </w:rPr>
        <w:t>Майданик</w:t>
      </w:r>
      <w:proofErr w:type="spellEnd"/>
      <w:r>
        <w:rPr>
          <w:sz w:val="26"/>
        </w:rPr>
        <w:tab/>
      </w:r>
      <w:r>
        <w:rPr>
          <w:spacing w:val="-4"/>
          <w:sz w:val="26"/>
        </w:rPr>
        <w:t>Р.А.</w:t>
      </w:r>
      <w:r>
        <w:rPr>
          <w:sz w:val="26"/>
        </w:rPr>
        <w:tab/>
      </w:r>
      <w:r>
        <w:rPr>
          <w:spacing w:val="-2"/>
          <w:sz w:val="26"/>
        </w:rPr>
        <w:t>Поняття</w:t>
      </w:r>
      <w:r>
        <w:rPr>
          <w:sz w:val="26"/>
        </w:rPr>
        <w:tab/>
      </w:r>
      <w:r>
        <w:rPr>
          <w:spacing w:val="-2"/>
          <w:sz w:val="26"/>
        </w:rPr>
        <w:t>зобов’язання</w:t>
      </w:r>
      <w:r>
        <w:rPr>
          <w:sz w:val="26"/>
        </w:rPr>
        <w:tab/>
      </w:r>
      <w:r>
        <w:rPr>
          <w:spacing w:val="-10"/>
          <w:sz w:val="26"/>
        </w:rPr>
        <w:t>в</w:t>
      </w:r>
      <w:r>
        <w:rPr>
          <w:sz w:val="26"/>
        </w:rPr>
        <w:tab/>
      </w:r>
      <w:r>
        <w:rPr>
          <w:spacing w:val="-2"/>
          <w:sz w:val="26"/>
        </w:rPr>
        <w:t>цивільному</w:t>
      </w:r>
      <w:r>
        <w:rPr>
          <w:sz w:val="26"/>
        </w:rPr>
        <w:tab/>
      </w:r>
      <w:r>
        <w:rPr>
          <w:spacing w:val="-2"/>
          <w:sz w:val="26"/>
        </w:rPr>
        <w:t>праві</w:t>
      </w:r>
      <w:r>
        <w:rPr>
          <w:sz w:val="26"/>
        </w:rPr>
        <w:tab/>
      </w:r>
      <w:r>
        <w:rPr>
          <w:spacing w:val="-2"/>
          <w:sz w:val="26"/>
        </w:rPr>
        <w:t>України.</w:t>
      </w:r>
    </w:p>
    <w:p w14:paraId="68B3EA3B" w14:textId="77777777" w:rsidR="00E51296" w:rsidRDefault="00064D46" w:rsidP="00E0400C">
      <w:pPr>
        <w:tabs>
          <w:tab w:val="left" w:pos="141"/>
        </w:tabs>
        <w:spacing w:before="5" w:line="276" w:lineRule="auto"/>
        <w:ind w:left="141" w:hanging="3"/>
        <w:jc w:val="both"/>
        <w:rPr>
          <w:sz w:val="26"/>
        </w:rPr>
      </w:pPr>
      <w:r>
        <w:rPr>
          <w:i/>
          <w:sz w:val="26"/>
        </w:rPr>
        <w:t>Підприємництво,</w:t>
      </w:r>
      <w:r>
        <w:rPr>
          <w:i/>
          <w:spacing w:val="-10"/>
          <w:sz w:val="26"/>
        </w:rPr>
        <w:t xml:space="preserve"> </w:t>
      </w:r>
      <w:r>
        <w:rPr>
          <w:i/>
          <w:sz w:val="26"/>
        </w:rPr>
        <w:t>господарство</w:t>
      </w:r>
      <w:r>
        <w:rPr>
          <w:i/>
          <w:spacing w:val="-10"/>
          <w:sz w:val="26"/>
        </w:rPr>
        <w:t xml:space="preserve"> </w:t>
      </w:r>
      <w:r>
        <w:rPr>
          <w:i/>
          <w:sz w:val="26"/>
        </w:rPr>
        <w:t>і</w:t>
      </w:r>
      <w:r>
        <w:rPr>
          <w:i/>
          <w:spacing w:val="-9"/>
          <w:sz w:val="26"/>
        </w:rPr>
        <w:t xml:space="preserve"> </w:t>
      </w:r>
      <w:r>
        <w:rPr>
          <w:i/>
          <w:sz w:val="26"/>
        </w:rPr>
        <w:t>право</w:t>
      </w:r>
      <w:r>
        <w:rPr>
          <w:sz w:val="26"/>
        </w:rPr>
        <w:t>.</w:t>
      </w:r>
      <w:r>
        <w:rPr>
          <w:spacing w:val="-10"/>
          <w:sz w:val="26"/>
        </w:rPr>
        <w:t xml:space="preserve"> </w:t>
      </w:r>
      <w:r>
        <w:rPr>
          <w:sz w:val="26"/>
        </w:rPr>
        <w:t>2006.</w:t>
      </w:r>
      <w:r>
        <w:rPr>
          <w:spacing w:val="-10"/>
          <w:sz w:val="26"/>
        </w:rPr>
        <w:t xml:space="preserve"> </w:t>
      </w:r>
      <w:r>
        <w:rPr>
          <w:sz w:val="26"/>
        </w:rPr>
        <w:t>№3.</w:t>
      </w:r>
      <w:r>
        <w:rPr>
          <w:spacing w:val="-9"/>
          <w:sz w:val="26"/>
        </w:rPr>
        <w:t xml:space="preserve"> </w:t>
      </w:r>
      <w:r>
        <w:rPr>
          <w:sz w:val="26"/>
        </w:rPr>
        <w:t>С.67-</w:t>
      </w:r>
      <w:r>
        <w:rPr>
          <w:spacing w:val="-5"/>
          <w:sz w:val="26"/>
        </w:rPr>
        <w:t>71.</w:t>
      </w:r>
    </w:p>
    <w:p w14:paraId="592DB8F7" w14:textId="77777777" w:rsidR="00E51296" w:rsidRDefault="00064D46" w:rsidP="00E0400C">
      <w:pPr>
        <w:pStyle w:val="a5"/>
        <w:numPr>
          <w:ilvl w:val="0"/>
          <w:numId w:val="58"/>
        </w:numPr>
        <w:tabs>
          <w:tab w:val="left" w:pos="141"/>
          <w:tab w:val="left" w:pos="500"/>
          <w:tab w:val="left" w:pos="1913"/>
          <w:tab w:val="left" w:pos="2655"/>
          <w:tab w:val="left" w:pos="3607"/>
          <w:tab w:val="left" w:pos="5324"/>
          <w:tab w:val="left" w:pos="5725"/>
          <w:tab w:val="left" w:pos="6581"/>
          <w:tab w:val="left" w:pos="7837"/>
        </w:tabs>
        <w:spacing w:before="4" w:line="276" w:lineRule="auto"/>
        <w:ind w:right="142" w:hanging="3"/>
        <w:jc w:val="both"/>
        <w:rPr>
          <w:sz w:val="26"/>
        </w:rPr>
      </w:pPr>
      <w:proofErr w:type="spellStart"/>
      <w:r>
        <w:rPr>
          <w:spacing w:val="-2"/>
          <w:sz w:val="26"/>
        </w:rPr>
        <w:t>Майданик</w:t>
      </w:r>
      <w:proofErr w:type="spellEnd"/>
      <w:r>
        <w:rPr>
          <w:sz w:val="26"/>
        </w:rPr>
        <w:tab/>
      </w:r>
      <w:r>
        <w:rPr>
          <w:spacing w:val="-4"/>
          <w:sz w:val="26"/>
        </w:rPr>
        <w:t>Р.А.</w:t>
      </w:r>
      <w:r>
        <w:rPr>
          <w:sz w:val="26"/>
        </w:rPr>
        <w:tab/>
      </w:r>
      <w:r>
        <w:rPr>
          <w:spacing w:val="-2"/>
          <w:sz w:val="26"/>
        </w:rPr>
        <w:t>Місце</w:t>
      </w:r>
      <w:r>
        <w:rPr>
          <w:sz w:val="26"/>
        </w:rPr>
        <w:tab/>
      </w:r>
      <w:r>
        <w:rPr>
          <w:spacing w:val="-2"/>
          <w:sz w:val="26"/>
        </w:rPr>
        <w:t>зобов’язання</w:t>
      </w:r>
      <w:r>
        <w:rPr>
          <w:sz w:val="26"/>
        </w:rPr>
        <w:tab/>
      </w:r>
      <w:r>
        <w:rPr>
          <w:spacing w:val="-10"/>
          <w:sz w:val="26"/>
        </w:rPr>
        <w:t>в</w:t>
      </w:r>
      <w:r>
        <w:rPr>
          <w:sz w:val="26"/>
        </w:rPr>
        <w:tab/>
      </w:r>
      <w:r>
        <w:rPr>
          <w:spacing w:val="-2"/>
          <w:sz w:val="26"/>
        </w:rPr>
        <w:t>праві</w:t>
      </w:r>
      <w:r>
        <w:rPr>
          <w:sz w:val="26"/>
        </w:rPr>
        <w:tab/>
      </w:r>
      <w:r>
        <w:rPr>
          <w:spacing w:val="-2"/>
          <w:sz w:val="26"/>
        </w:rPr>
        <w:t>України.</w:t>
      </w:r>
      <w:r>
        <w:rPr>
          <w:sz w:val="26"/>
        </w:rPr>
        <w:tab/>
      </w:r>
      <w:r>
        <w:rPr>
          <w:i/>
          <w:spacing w:val="-2"/>
          <w:sz w:val="26"/>
        </w:rPr>
        <w:t xml:space="preserve">Підприємництво, </w:t>
      </w:r>
      <w:r>
        <w:rPr>
          <w:i/>
          <w:sz w:val="26"/>
        </w:rPr>
        <w:t xml:space="preserve">господарство і право. </w:t>
      </w:r>
      <w:r>
        <w:rPr>
          <w:sz w:val="26"/>
        </w:rPr>
        <w:t>2006. №4. С.3-6.</w:t>
      </w:r>
    </w:p>
    <w:p w14:paraId="4A1DCC46" w14:textId="77777777" w:rsidR="00E51296" w:rsidRDefault="00064D46" w:rsidP="00E0400C">
      <w:pPr>
        <w:pStyle w:val="a5"/>
        <w:numPr>
          <w:ilvl w:val="0"/>
          <w:numId w:val="58"/>
        </w:numPr>
        <w:tabs>
          <w:tab w:val="left" w:pos="141"/>
          <w:tab w:val="left" w:pos="500"/>
        </w:tabs>
        <w:spacing w:line="276" w:lineRule="auto"/>
        <w:ind w:right="149" w:hanging="3"/>
        <w:jc w:val="both"/>
        <w:rPr>
          <w:sz w:val="26"/>
        </w:rPr>
      </w:pPr>
      <w:proofErr w:type="spellStart"/>
      <w:r>
        <w:rPr>
          <w:sz w:val="26"/>
        </w:rPr>
        <w:t>Отраднова</w:t>
      </w:r>
      <w:proofErr w:type="spellEnd"/>
      <w:r>
        <w:rPr>
          <w:spacing w:val="40"/>
          <w:sz w:val="26"/>
        </w:rPr>
        <w:t xml:space="preserve"> </w:t>
      </w:r>
      <w:r>
        <w:rPr>
          <w:sz w:val="26"/>
        </w:rPr>
        <w:t>О.О.</w:t>
      </w:r>
      <w:r>
        <w:rPr>
          <w:spacing w:val="40"/>
          <w:sz w:val="26"/>
        </w:rPr>
        <w:t xml:space="preserve"> </w:t>
      </w:r>
      <w:r>
        <w:rPr>
          <w:sz w:val="26"/>
        </w:rPr>
        <w:t>Неустойка</w:t>
      </w:r>
      <w:r>
        <w:rPr>
          <w:spacing w:val="40"/>
          <w:sz w:val="26"/>
        </w:rPr>
        <w:t xml:space="preserve"> </w:t>
      </w:r>
      <w:r>
        <w:rPr>
          <w:sz w:val="26"/>
        </w:rPr>
        <w:t>в</w:t>
      </w:r>
      <w:r>
        <w:rPr>
          <w:spacing w:val="40"/>
          <w:sz w:val="26"/>
        </w:rPr>
        <w:t xml:space="preserve"> </w:t>
      </w:r>
      <w:r>
        <w:rPr>
          <w:sz w:val="26"/>
        </w:rPr>
        <w:t>цивільному</w:t>
      </w:r>
      <w:r>
        <w:rPr>
          <w:spacing w:val="38"/>
          <w:sz w:val="26"/>
        </w:rPr>
        <w:t xml:space="preserve"> </w:t>
      </w:r>
      <w:r>
        <w:rPr>
          <w:sz w:val="26"/>
        </w:rPr>
        <w:t>праві:</w:t>
      </w:r>
      <w:r>
        <w:rPr>
          <w:spacing w:val="40"/>
          <w:sz w:val="26"/>
        </w:rPr>
        <w:t xml:space="preserve"> </w:t>
      </w:r>
      <w:proofErr w:type="spellStart"/>
      <w:r>
        <w:rPr>
          <w:sz w:val="26"/>
        </w:rPr>
        <w:t>Автореф</w:t>
      </w:r>
      <w:proofErr w:type="spellEnd"/>
      <w:r>
        <w:rPr>
          <w:sz w:val="26"/>
        </w:rPr>
        <w:t>.</w:t>
      </w:r>
      <w:r>
        <w:rPr>
          <w:spacing w:val="40"/>
          <w:sz w:val="26"/>
        </w:rPr>
        <w:t xml:space="preserve"> </w:t>
      </w:r>
      <w:r>
        <w:rPr>
          <w:sz w:val="26"/>
        </w:rPr>
        <w:t>…</w:t>
      </w:r>
      <w:r>
        <w:rPr>
          <w:spacing w:val="40"/>
          <w:sz w:val="26"/>
        </w:rPr>
        <w:t xml:space="preserve"> </w:t>
      </w:r>
      <w:proofErr w:type="spellStart"/>
      <w:r>
        <w:rPr>
          <w:sz w:val="26"/>
        </w:rPr>
        <w:t>канд</w:t>
      </w:r>
      <w:proofErr w:type="spellEnd"/>
      <w:r>
        <w:rPr>
          <w:sz w:val="26"/>
        </w:rPr>
        <w:t>.</w:t>
      </w:r>
      <w:r>
        <w:rPr>
          <w:spacing w:val="40"/>
          <w:sz w:val="26"/>
        </w:rPr>
        <w:t xml:space="preserve"> </w:t>
      </w:r>
      <w:proofErr w:type="spellStart"/>
      <w:r>
        <w:rPr>
          <w:sz w:val="26"/>
        </w:rPr>
        <w:t>юр</w:t>
      </w:r>
      <w:proofErr w:type="spellEnd"/>
      <w:r>
        <w:rPr>
          <w:sz w:val="26"/>
        </w:rPr>
        <w:t>.</w:t>
      </w:r>
      <w:r>
        <w:rPr>
          <w:spacing w:val="40"/>
          <w:sz w:val="26"/>
        </w:rPr>
        <w:t xml:space="preserve"> </w:t>
      </w:r>
      <w:r>
        <w:rPr>
          <w:sz w:val="26"/>
        </w:rPr>
        <w:t>наук.</w:t>
      </w:r>
      <w:r>
        <w:rPr>
          <w:spacing w:val="40"/>
          <w:sz w:val="26"/>
        </w:rPr>
        <w:t xml:space="preserve"> </w:t>
      </w:r>
      <w:r>
        <w:rPr>
          <w:sz w:val="26"/>
        </w:rPr>
        <w:t xml:space="preserve">К., </w:t>
      </w:r>
      <w:r>
        <w:rPr>
          <w:spacing w:val="-2"/>
          <w:sz w:val="26"/>
        </w:rPr>
        <w:t>2002.</w:t>
      </w:r>
    </w:p>
    <w:p w14:paraId="74326C86" w14:textId="64EC6F75" w:rsidR="00E51296" w:rsidRDefault="00064D46" w:rsidP="00E0400C">
      <w:pPr>
        <w:pStyle w:val="a5"/>
        <w:numPr>
          <w:ilvl w:val="0"/>
          <w:numId w:val="58"/>
        </w:numPr>
        <w:tabs>
          <w:tab w:val="left" w:pos="141"/>
          <w:tab w:val="left" w:pos="500"/>
        </w:tabs>
        <w:spacing w:before="3" w:line="276" w:lineRule="auto"/>
        <w:ind w:right="145" w:hanging="3"/>
        <w:jc w:val="both"/>
        <w:rPr>
          <w:sz w:val="26"/>
        </w:rPr>
      </w:pPr>
      <w:proofErr w:type="spellStart"/>
      <w:r>
        <w:rPr>
          <w:sz w:val="26"/>
        </w:rPr>
        <w:t>Пучковська</w:t>
      </w:r>
      <w:proofErr w:type="spellEnd"/>
      <w:r>
        <w:rPr>
          <w:spacing w:val="80"/>
          <w:sz w:val="26"/>
        </w:rPr>
        <w:t xml:space="preserve"> </w:t>
      </w:r>
      <w:r>
        <w:rPr>
          <w:sz w:val="26"/>
        </w:rPr>
        <w:t>І.Й.</w:t>
      </w:r>
      <w:r>
        <w:rPr>
          <w:spacing w:val="80"/>
          <w:sz w:val="26"/>
        </w:rPr>
        <w:t xml:space="preserve"> </w:t>
      </w:r>
      <w:r>
        <w:rPr>
          <w:sz w:val="26"/>
        </w:rPr>
        <w:t>Теоретичні</w:t>
      </w:r>
      <w:r>
        <w:rPr>
          <w:spacing w:val="80"/>
          <w:sz w:val="26"/>
        </w:rPr>
        <w:t xml:space="preserve"> </w:t>
      </w:r>
      <w:r>
        <w:rPr>
          <w:sz w:val="26"/>
        </w:rPr>
        <w:t>проблеми</w:t>
      </w:r>
      <w:r>
        <w:rPr>
          <w:spacing w:val="80"/>
          <w:sz w:val="26"/>
        </w:rPr>
        <w:t xml:space="preserve"> </w:t>
      </w:r>
      <w:r>
        <w:rPr>
          <w:sz w:val="26"/>
        </w:rPr>
        <w:t>забезпечення</w:t>
      </w:r>
      <w:r>
        <w:rPr>
          <w:spacing w:val="80"/>
          <w:sz w:val="26"/>
        </w:rPr>
        <w:t xml:space="preserve"> </w:t>
      </w:r>
      <w:r>
        <w:rPr>
          <w:sz w:val="26"/>
        </w:rPr>
        <w:t>зобов’язань:</w:t>
      </w:r>
      <w:r>
        <w:rPr>
          <w:spacing w:val="80"/>
          <w:sz w:val="26"/>
        </w:rPr>
        <w:t xml:space="preserve"> </w:t>
      </w:r>
      <w:proofErr w:type="spellStart"/>
      <w:r>
        <w:rPr>
          <w:sz w:val="26"/>
        </w:rPr>
        <w:t>Автореф</w:t>
      </w:r>
      <w:proofErr w:type="spellEnd"/>
      <w:r>
        <w:rPr>
          <w:sz w:val="26"/>
        </w:rPr>
        <w:t>.</w:t>
      </w:r>
      <w:r>
        <w:rPr>
          <w:spacing w:val="80"/>
          <w:sz w:val="26"/>
        </w:rPr>
        <w:t xml:space="preserve"> </w:t>
      </w:r>
      <w:r>
        <w:rPr>
          <w:sz w:val="26"/>
        </w:rPr>
        <w:t xml:space="preserve">… доктора </w:t>
      </w:r>
      <w:proofErr w:type="spellStart"/>
      <w:r>
        <w:rPr>
          <w:sz w:val="26"/>
        </w:rPr>
        <w:t>юрид</w:t>
      </w:r>
      <w:proofErr w:type="spellEnd"/>
      <w:r>
        <w:rPr>
          <w:sz w:val="26"/>
        </w:rPr>
        <w:t>. наук. Харків, 2018.</w:t>
      </w:r>
    </w:p>
    <w:p w14:paraId="58BD1548"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proofErr w:type="spellStart"/>
      <w:r w:rsidRPr="00EE7C2C">
        <w:rPr>
          <w:sz w:val="26"/>
        </w:rPr>
        <w:t>Бабаскін</w:t>
      </w:r>
      <w:proofErr w:type="spellEnd"/>
      <w:r w:rsidRPr="00EE7C2C">
        <w:rPr>
          <w:sz w:val="26"/>
        </w:rPr>
        <w:t xml:space="preserve"> А. Ю. Забезпечувальний платіж як спосіб забезпечення виконання зобов’язань. Правова держава. 2019. </w:t>
      </w:r>
      <w:proofErr w:type="spellStart"/>
      <w:r w:rsidRPr="00EE7C2C">
        <w:rPr>
          <w:sz w:val="26"/>
        </w:rPr>
        <w:t>Вип</w:t>
      </w:r>
      <w:proofErr w:type="spellEnd"/>
      <w:r w:rsidRPr="00EE7C2C">
        <w:rPr>
          <w:sz w:val="26"/>
        </w:rPr>
        <w:t xml:space="preserve">. 30. С. 268–276. URL: http://nbuv.gov.ua/UJRN/PrDe_2019_30_32 </w:t>
      </w:r>
    </w:p>
    <w:p w14:paraId="68E66271"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Бойко А. Цивільно-правова відповідальність за порушення зобов’язання, забезпеченого завдатком. Підприємництво, господарство і право. 2017. № 1. С.4-9.</w:t>
      </w:r>
    </w:p>
    <w:p w14:paraId="695B807C"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 xml:space="preserve">Воронько О. О. </w:t>
      </w:r>
      <w:proofErr w:type="spellStart"/>
      <w:r w:rsidRPr="00EE7C2C">
        <w:rPr>
          <w:sz w:val="26"/>
        </w:rPr>
        <w:t>Астрент</w:t>
      </w:r>
      <w:proofErr w:type="spellEnd"/>
      <w:r w:rsidRPr="00EE7C2C">
        <w:rPr>
          <w:sz w:val="26"/>
        </w:rPr>
        <w:t xml:space="preserve"> як спосіб примусу до виконання зобов’язання за законодавством Франції. Науково-інформаційний вісник Івано-Франківського університету права імені Короля Данила Галицького: Журнал. Серія Право. №7(19), 2019. С. 82–88. URL:https://visnyk.iful.edu.ua/wp-content/uploads/2019/08/82-88-719.pdf </w:t>
      </w:r>
    </w:p>
    <w:p w14:paraId="765D036A"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Голубєва Н. Ю. Ознаки зобов’язальних правовідносин. Вісник Південного регіонального центру Національної академії правових наук України. 2017. № 10. С.128- 134.</w:t>
      </w:r>
    </w:p>
    <w:p w14:paraId="6958E8B3"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lastRenderedPageBreak/>
        <w:t>Голубєва Н. Ю. Співвідношення зобов’язальних та речових правовідносин. Часопис цивілістики. 2015. № 19. С.13-18.</w:t>
      </w:r>
    </w:p>
    <w:p w14:paraId="12E40A26"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Гриценко Г. Зобов’язання з обов’язковою множинністю осіб, та зобов’язання, в яких вона неможлива. Юридична Україна. 2013. № 6. С.60-64.</w:t>
      </w:r>
    </w:p>
    <w:p w14:paraId="51661597"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Гудима М. М. Правова природа субсидіарних зобов’язань в цивільному праві України. Підприємництво, господарство і право.2019. №8. С. 10-15.</w:t>
      </w:r>
    </w:p>
    <w:p w14:paraId="54572E20"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 xml:space="preserve">Договірне (контрактне) право в сучасному європейському праві : </w:t>
      </w:r>
      <w:proofErr w:type="spellStart"/>
      <w:r w:rsidRPr="00EE7C2C">
        <w:rPr>
          <w:sz w:val="26"/>
        </w:rPr>
        <w:t>навч</w:t>
      </w:r>
      <w:proofErr w:type="spellEnd"/>
      <w:r w:rsidRPr="00EE7C2C">
        <w:rPr>
          <w:sz w:val="26"/>
        </w:rPr>
        <w:t xml:space="preserve">. </w:t>
      </w:r>
      <w:proofErr w:type="spellStart"/>
      <w:r w:rsidRPr="00EE7C2C">
        <w:rPr>
          <w:sz w:val="26"/>
        </w:rPr>
        <w:t>посіб</w:t>
      </w:r>
      <w:proofErr w:type="spellEnd"/>
      <w:r w:rsidRPr="00EE7C2C">
        <w:rPr>
          <w:sz w:val="26"/>
        </w:rPr>
        <w:t xml:space="preserve">. Р. М. </w:t>
      </w:r>
      <w:proofErr w:type="spellStart"/>
      <w:r w:rsidRPr="00EE7C2C">
        <w:rPr>
          <w:sz w:val="26"/>
        </w:rPr>
        <w:t>Достдар</w:t>
      </w:r>
      <w:proofErr w:type="spellEnd"/>
      <w:r w:rsidRPr="00EE7C2C">
        <w:rPr>
          <w:sz w:val="26"/>
        </w:rPr>
        <w:t xml:space="preserve">. Миколаїв: НУК, 2021. 460 с. URL: https://rep.nuos.edu.ua/server/api/core/bitstreams/86fc726e-cc83-440e-810b-00a5741e4f4e/content </w:t>
      </w:r>
    </w:p>
    <w:p w14:paraId="2F916D86"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 xml:space="preserve">Заборовський В.В., Стойка А.В. Деякі проблемні аспекти застосування інституту </w:t>
      </w:r>
      <w:proofErr w:type="spellStart"/>
      <w:r w:rsidRPr="00EE7C2C">
        <w:rPr>
          <w:sz w:val="26"/>
        </w:rPr>
        <w:t>притримання</w:t>
      </w:r>
      <w:proofErr w:type="spellEnd"/>
      <w:r w:rsidRPr="00EE7C2C">
        <w:rPr>
          <w:sz w:val="26"/>
        </w:rPr>
        <w:t xml:space="preserve"> як засобу забезпечення виконання зобов’язань. Науковий вісник Ужгородського національного університету. 2017. </w:t>
      </w:r>
      <w:proofErr w:type="spellStart"/>
      <w:r w:rsidRPr="00EE7C2C">
        <w:rPr>
          <w:sz w:val="26"/>
        </w:rPr>
        <w:t>Вип</w:t>
      </w:r>
      <w:proofErr w:type="spellEnd"/>
      <w:r w:rsidRPr="00EE7C2C">
        <w:rPr>
          <w:sz w:val="26"/>
        </w:rPr>
        <w:t>. 47. Том 2. С.7-12.</w:t>
      </w:r>
    </w:p>
    <w:p w14:paraId="792376BB"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 xml:space="preserve">Калініченко З.Д. Цивільне та торговельне право зарубіжних країн: курс лекцій. Дніпро: Дніпропетровський державний університет внутрішніх справ, 2016.  с. 127-155.  URL: https://dduvs.edu.ua/wp-content/uploads/files/Structure/library/student/lectures/20170203/11.1.pdf </w:t>
      </w:r>
    </w:p>
    <w:p w14:paraId="608EE7F5"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proofErr w:type="spellStart"/>
      <w:r w:rsidRPr="00EE7C2C">
        <w:rPr>
          <w:sz w:val="26"/>
        </w:rPr>
        <w:t>Канфазарова</w:t>
      </w:r>
      <w:proofErr w:type="spellEnd"/>
      <w:r w:rsidRPr="00EE7C2C">
        <w:rPr>
          <w:sz w:val="26"/>
        </w:rPr>
        <w:t xml:space="preserve"> І. С. Забезпечувальний (гарантійний) платіж як непоіменований спосіб забезпечення виконання зобов’язання. Правова держава. №42. 2021. С.154 – 163. DOI: https://doi.org/10.18524/2411–2054.2021.42.232419 </w:t>
      </w:r>
    </w:p>
    <w:p w14:paraId="65657DF0"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Колосов Р.В. Завдаток і аванс: порівняльно-правова характеристика. Право і суспільство. 2015. № 5-2. С.31-35.</w:t>
      </w:r>
    </w:p>
    <w:p w14:paraId="019D5B86"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Кузьмич О. Правові аспекти участі третіх осіб у виконанні обов’язку замість боржника у власному інтересі (частина 3 статті 528 Цивільного кодексу України). Підприємництво, господарство і право. 2017. № 12. С.44-47.</w:t>
      </w:r>
    </w:p>
    <w:p w14:paraId="0CCCD669"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proofErr w:type="spellStart"/>
      <w:r w:rsidRPr="00EE7C2C">
        <w:rPr>
          <w:sz w:val="26"/>
        </w:rPr>
        <w:t>Марценко</w:t>
      </w:r>
      <w:proofErr w:type="spellEnd"/>
      <w:r w:rsidRPr="00EE7C2C">
        <w:rPr>
          <w:sz w:val="26"/>
        </w:rPr>
        <w:t xml:space="preserve"> Наталія Порівняльно-правове дослідження невиконання зобов’язань за  законодавством Франції, Німеччини та України. Актуальні проблеми правознавства. 4 (32)/2022. С. 70-76. URL: https://dspace.wunu.edu.ua/bitstream/316497/48600/1/%d0%9c%d0%b0%d1%80%d1%86%d0%b5%d0%bd%d0%ba%d0%be.PDF </w:t>
      </w:r>
    </w:p>
    <w:p w14:paraId="294A2C80"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proofErr w:type="spellStart"/>
      <w:r w:rsidRPr="00EE7C2C">
        <w:rPr>
          <w:sz w:val="26"/>
        </w:rPr>
        <w:t>Парасюк</w:t>
      </w:r>
      <w:proofErr w:type="spellEnd"/>
      <w:r w:rsidRPr="00EE7C2C">
        <w:rPr>
          <w:sz w:val="26"/>
        </w:rPr>
        <w:t xml:space="preserve"> В.М., </w:t>
      </w:r>
      <w:proofErr w:type="spellStart"/>
      <w:r w:rsidRPr="00EE7C2C">
        <w:rPr>
          <w:sz w:val="26"/>
        </w:rPr>
        <w:t>Парасюк</w:t>
      </w:r>
      <w:proofErr w:type="spellEnd"/>
      <w:r w:rsidRPr="00EE7C2C">
        <w:rPr>
          <w:sz w:val="26"/>
        </w:rPr>
        <w:t xml:space="preserve"> Н.М. Забезпечення порядку виконання зобов’язань: проблемні аспекти єдності цивільно-правового та кримінально-правового регулювання. Науковий вісник Львівського державного університету внутрішніх справ. 2016. № 4. С.285-299.</w:t>
      </w:r>
    </w:p>
    <w:p w14:paraId="1D99EBE1"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 xml:space="preserve">Погрібний С. О. </w:t>
      </w:r>
      <w:proofErr w:type="spellStart"/>
      <w:r w:rsidRPr="00EE7C2C">
        <w:rPr>
          <w:sz w:val="26"/>
        </w:rPr>
        <w:t>Астрент</w:t>
      </w:r>
      <w:proofErr w:type="spellEnd"/>
      <w:r w:rsidRPr="00EE7C2C">
        <w:rPr>
          <w:sz w:val="26"/>
        </w:rPr>
        <w:t xml:space="preserve">: стан і перспективи запровадження в українському праві. Нове українське право. № 4. 2024. С. 80-86. URL:https://doi.org/10.51989/NUL.2024.4.9 </w:t>
      </w:r>
    </w:p>
    <w:p w14:paraId="34FAC981"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proofErr w:type="spellStart"/>
      <w:r w:rsidRPr="00EE7C2C">
        <w:rPr>
          <w:sz w:val="26"/>
        </w:rPr>
        <w:t>Пучковська</w:t>
      </w:r>
      <w:proofErr w:type="spellEnd"/>
      <w:r w:rsidRPr="00EE7C2C">
        <w:rPr>
          <w:sz w:val="26"/>
        </w:rPr>
        <w:t xml:space="preserve"> І. Й. Про основне призначення видів забезпечення виконання зобов’язання. Проблеми законності. 2020. </w:t>
      </w:r>
      <w:proofErr w:type="spellStart"/>
      <w:r w:rsidRPr="00EE7C2C">
        <w:rPr>
          <w:sz w:val="26"/>
        </w:rPr>
        <w:t>Вип</w:t>
      </w:r>
      <w:proofErr w:type="spellEnd"/>
      <w:r w:rsidRPr="00EE7C2C">
        <w:rPr>
          <w:sz w:val="26"/>
        </w:rPr>
        <w:t xml:space="preserve">. 148. С. 36–44. </w:t>
      </w:r>
      <w:proofErr w:type="spellStart"/>
      <w:r w:rsidRPr="00EE7C2C">
        <w:rPr>
          <w:sz w:val="26"/>
        </w:rPr>
        <w:t>doi</w:t>
      </w:r>
      <w:proofErr w:type="spellEnd"/>
      <w:r w:rsidRPr="00EE7C2C">
        <w:rPr>
          <w:sz w:val="26"/>
        </w:rPr>
        <w:t xml:space="preserve">: https://doi. </w:t>
      </w:r>
      <w:proofErr w:type="spellStart"/>
      <w:r w:rsidRPr="00EE7C2C">
        <w:rPr>
          <w:sz w:val="26"/>
        </w:rPr>
        <w:t>org</w:t>
      </w:r>
      <w:proofErr w:type="spellEnd"/>
      <w:r w:rsidRPr="00EE7C2C">
        <w:rPr>
          <w:sz w:val="26"/>
        </w:rPr>
        <w:t>/10.21564/2414-990x.148.195125</w:t>
      </w:r>
    </w:p>
    <w:p w14:paraId="141122E2"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proofErr w:type="spellStart"/>
      <w:r w:rsidRPr="00EE7C2C">
        <w:rPr>
          <w:sz w:val="26"/>
        </w:rPr>
        <w:t>Рябчинська</w:t>
      </w:r>
      <w:proofErr w:type="spellEnd"/>
      <w:r w:rsidRPr="00EE7C2C">
        <w:rPr>
          <w:sz w:val="26"/>
        </w:rPr>
        <w:t xml:space="preserve"> А.О. Право довірчої забезпечувальної власності в зарубіжних країнах: досвід Франції та Румунії. Вчені записки ТНУ імені В.І. Вернадського. Том 30 (69) № 3 2019 с. 51-57. URL: https://juris.vernadskyjournals.in.ua/journals/2019/3_2019/11.pdf </w:t>
      </w:r>
    </w:p>
    <w:p w14:paraId="7073FF18"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proofErr w:type="spellStart"/>
      <w:r w:rsidRPr="00EE7C2C">
        <w:rPr>
          <w:sz w:val="26"/>
        </w:rPr>
        <w:lastRenderedPageBreak/>
        <w:t>Харитонов</w:t>
      </w:r>
      <w:proofErr w:type="spellEnd"/>
      <w:r w:rsidRPr="00EE7C2C">
        <w:rPr>
          <w:sz w:val="26"/>
        </w:rPr>
        <w:t xml:space="preserve"> Є.О. Підвалини та засади Німецького цивільного кодексу (BGB). Часопис цивілістики с. 41-46. http://www.clj.nuoua.od.ua/archive/7/15.pdf </w:t>
      </w:r>
    </w:p>
    <w:p w14:paraId="2D0E2CC0"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 xml:space="preserve">Цивільне право України (Особлива частина) (у схемах та таблицях): </w:t>
      </w:r>
      <w:proofErr w:type="spellStart"/>
      <w:r w:rsidRPr="00EE7C2C">
        <w:rPr>
          <w:sz w:val="26"/>
        </w:rPr>
        <w:t>навч</w:t>
      </w:r>
      <w:proofErr w:type="spellEnd"/>
      <w:r w:rsidRPr="00EE7C2C">
        <w:rPr>
          <w:sz w:val="26"/>
        </w:rPr>
        <w:t xml:space="preserve">. </w:t>
      </w:r>
      <w:proofErr w:type="spellStart"/>
      <w:r w:rsidRPr="00EE7C2C">
        <w:rPr>
          <w:sz w:val="26"/>
        </w:rPr>
        <w:t>посіб</w:t>
      </w:r>
      <w:proofErr w:type="spellEnd"/>
      <w:r w:rsidRPr="00EE7C2C">
        <w:rPr>
          <w:sz w:val="26"/>
        </w:rPr>
        <w:t xml:space="preserve">. Львів: Растр-7, 2021. C. 15-66. URL: https://dspace.lvduvs.edu.ua/bitstream/1234567890/4401/1/%d0%a6%d0%b8%d0%b2.%d0%bf%d1%80%d0%b2%d0%be%20%d1%81%d1%85%d0%b5%d0%bc%d0%b8%20%d0%9e%d1%81%d0%be%d0%b1%d0%bb.%d1%87%d0%b0%d1%81%d1%82%d0%b8%d0%bd%d0%b0%202021%2023.pdf </w:t>
      </w:r>
    </w:p>
    <w:p w14:paraId="13D788B6"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 xml:space="preserve">Цивільне право України: підручник. 2-е вид., перероб. і </w:t>
      </w:r>
      <w:proofErr w:type="spellStart"/>
      <w:r w:rsidRPr="00EE7C2C">
        <w:rPr>
          <w:sz w:val="26"/>
        </w:rPr>
        <w:t>доп</w:t>
      </w:r>
      <w:proofErr w:type="spellEnd"/>
      <w:r w:rsidRPr="00EE7C2C">
        <w:rPr>
          <w:sz w:val="26"/>
        </w:rPr>
        <w:t xml:space="preserve">. У 2 частинах. /За ред. проф. Р.Б. Шишки (кер. </w:t>
      </w:r>
      <w:proofErr w:type="spellStart"/>
      <w:r w:rsidRPr="00EE7C2C">
        <w:rPr>
          <w:sz w:val="26"/>
        </w:rPr>
        <w:t>авт</w:t>
      </w:r>
      <w:proofErr w:type="spellEnd"/>
      <w:r w:rsidRPr="00EE7C2C">
        <w:rPr>
          <w:sz w:val="26"/>
        </w:rPr>
        <w:t xml:space="preserve">. </w:t>
      </w:r>
      <w:proofErr w:type="spellStart"/>
      <w:r w:rsidRPr="00EE7C2C">
        <w:rPr>
          <w:sz w:val="26"/>
        </w:rPr>
        <w:t>кол</w:t>
      </w:r>
      <w:proofErr w:type="spellEnd"/>
      <w:r w:rsidRPr="00EE7C2C">
        <w:rPr>
          <w:sz w:val="26"/>
        </w:rPr>
        <w:t xml:space="preserve">.), ч. 2. Особлива.  К.: Видавництво Ліра-К, 2018. C.11-164. URL: https://lira-k.com.ua/files/contents/12449.pdf </w:t>
      </w:r>
    </w:p>
    <w:p w14:paraId="4EA4621E"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 xml:space="preserve">Цивільне право. Особлива частина : </w:t>
      </w:r>
      <w:proofErr w:type="spellStart"/>
      <w:r w:rsidRPr="00EE7C2C">
        <w:rPr>
          <w:sz w:val="26"/>
        </w:rPr>
        <w:t>навч</w:t>
      </w:r>
      <w:proofErr w:type="spellEnd"/>
      <w:r w:rsidRPr="00EE7C2C">
        <w:rPr>
          <w:sz w:val="26"/>
        </w:rPr>
        <w:t xml:space="preserve">. </w:t>
      </w:r>
      <w:proofErr w:type="spellStart"/>
      <w:r w:rsidRPr="00EE7C2C">
        <w:rPr>
          <w:sz w:val="26"/>
        </w:rPr>
        <w:t>посіб</w:t>
      </w:r>
      <w:proofErr w:type="spellEnd"/>
      <w:r w:rsidRPr="00EE7C2C">
        <w:rPr>
          <w:sz w:val="26"/>
        </w:rPr>
        <w:t xml:space="preserve">. / О. Є. Аврамова,     Е. В. </w:t>
      </w:r>
      <w:proofErr w:type="spellStart"/>
      <w:r w:rsidRPr="00EE7C2C">
        <w:rPr>
          <w:sz w:val="26"/>
        </w:rPr>
        <w:t>Вакулович</w:t>
      </w:r>
      <w:proofErr w:type="spellEnd"/>
      <w:r w:rsidRPr="00EE7C2C">
        <w:rPr>
          <w:sz w:val="26"/>
        </w:rPr>
        <w:t xml:space="preserve">, А. С. Горбенко та ін. ; за </w:t>
      </w:r>
      <w:proofErr w:type="spellStart"/>
      <w:r w:rsidRPr="00EE7C2C">
        <w:rPr>
          <w:sz w:val="26"/>
        </w:rPr>
        <w:t>заг</w:t>
      </w:r>
      <w:proofErr w:type="spellEnd"/>
      <w:r w:rsidRPr="00EE7C2C">
        <w:rPr>
          <w:sz w:val="26"/>
        </w:rPr>
        <w:t xml:space="preserve">. ред. Ю. М. </w:t>
      </w:r>
      <w:proofErr w:type="spellStart"/>
      <w:r w:rsidRPr="00EE7C2C">
        <w:rPr>
          <w:sz w:val="26"/>
        </w:rPr>
        <w:t>Жорнокуя</w:t>
      </w:r>
      <w:proofErr w:type="spellEnd"/>
      <w:r w:rsidRPr="00EE7C2C">
        <w:rPr>
          <w:sz w:val="26"/>
        </w:rPr>
        <w:t xml:space="preserve">,           О. Є. </w:t>
      </w:r>
      <w:proofErr w:type="spellStart"/>
      <w:r w:rsidRPr="00EE7C2C">
        <w:rPr>
          <w:sz w:val="26"/>
        </w:rPr>
        <w:t>Кухарєва</w:t>
      </w:r>
      <w:proofErr w:type="spellEnd"/>
      <w:r w:rsidRPr="00EE7C2C">
        <w:rPr>
          <w:sz w:val="26"/>
        </w:rPr>
        <w:t xml:space="preserve"> ; МВС України, Харків. </w:t>
      </w:r>
      <w:proofErr w:type="spellStart"/>
      <w:r w:rsidRPr="00EE7C2C">
        <w:rPr>
          <w:sz w:val="26"/>
        </w:rPr>
        <w:t>нац</w:t>
      </w:r>
      <w:proofErr w:type="spellEnd"/>
      <w:r w:rsidRPr="00EE7C2C">
        <w:rPr>
          <w:sz w:val="26"/>
        </w:rPr>
        <w:t xml:space="preserve">. ун-т </w:t>
      </w:r>
      <w:proofErr w:type="spellStart"/>
      <w:r w:rsidRPr="00EE7C2C">
        <w:rPr>
          <w:sz w:val="26"/>
        </w:rPr>
        <w:t>внутр</w:t>
      </w:r>
      <w:proofErr w:type="spellEnd"/>
      <w:r w:rsidRPr="00EE7C2C">
        <w:rPr>
          <w:sz w:val="26"/>
        </w:rPr>
        <w:t xml:space="preserve">. справ.  Харків : ХНУВС, 2023. C. 10-81. URL: https://dspace.cusu.edu.ua/server/api/core/bitstreams/b250fbee-a35b-4652-9c17-3d3f8720ad71/content </w:t>
      </w:r>
    </w:p>
    <w:p w14:paraId="1354F4FD" w14:textId="77777777" w:rsidR="00EE7C2C" w:rsidRPr="00EE7C2C" w:rsidRDefault="00EE7C2C" w:rsidP="00E0400C">
      <w:pPr>
        <w:pStyle w:val="a5"/>
        <w:numPr>
          <w:ilvl w:val="0"/>
          <w:numId w:val="58"/>
        </w:numPr>
        <w:tabs>
          <w:tab w:val="left" w:pos="141"/>
          <w:tab w:val="left" w:pos="500"/>
        </w:tabs>
        <w:spacing w:before="3" w:line="276" w:lineRule="auto"/>
        <w:ind w:right="145" w:hanging="3"/>
        <w:jc w:val="both"/>
        <w:rPr>
          <w:sz w:val="26"/>
        </w:rPr>
      </w:pPr>
      <w:r w:rsidRPr="00EE7C2C">
        <w:rPr>
          <w:sz w:val="26"/>
        </w:rPr>
        <w:t xml:space="preserve">Шимон С.І. Цивільне та торгове право зарубіжних країн. </w:t>
      </w:r>
      <w:proofErr w:type="spellStart"/>
      <w:r w:rsidRPr="00EE7C2C">
        <w:rPr>
          <w:sz w:val="26"/>
        </w:rPr>
        <w:t>Навч</w:t>
      </w:r>
      <w:proofErr w:type="spellEnd"/>
      <w:r w:rsidRPr="00EE7C2C">
        <w:rPr>
          <w:sz w:val="26"/>
        </w:rPr>
        <w:t xml:space="preserve">. </w:t>
      </w:r>
      <w:proofErr w:type="spellStart"/>
      <w:r w:rsidRPr="00EE7C2C">
        <w:rPr>
          <w:sz w:val="26"/>
        </w:rPr>
        <w:t>посіб</w:t>
      </w:r>
      <w:proofErr w:type="spellEnd"/>
      <w:r w:rsidRPr="00EE7C2C">
        <w:rPr>
          <w:sz w:val="26"/>
        </w:rPr>
        <w:t>. (Курс лекцій).  К.: КНЕУ, 2004. 220 с.</w:t>
      </w:r>
    </w:p>
    <w:p w14:paraId="5D7CCA3F" w14:textId="77777777" w:rsidR="00EE7C2C" w:rsidRDefault="00EE7C2C" w:rsidP="00E0400C">
      <w:pPr>
        <w:pStyle w:val="a5"/>
        <w:numPr>
          <w:ilvl w:val="0"/>
          <w:numId w:val="58"/>
        </w:numPr>
        <w:tabs>
          <w:tab w:val="left" w:pos="141"/>
          <w:tab w:val="left" w:pos="500"/>
        </w:tabs>
        <w:spacing w:before="3" w:line="276" w:lineRule="auto"/>
        <w:ind w:right="145" w:hanging="3"/>
        <w:rPr>
          <w:sz w:val="26"/>
        </w:rPr>
      </w:pPr>
    </w:p>
    <w:p w14:paraId="4D7A3B61" w14:textId="77777777" w:rsidR="00E51296" w:rsidRDefault="00E51296" w:rsidP="00E0400C">
      <w:pPr>
        <w:pStyle w:val="a3"/>
        <w:spacing w:line="276" w:lineRule="auto"/>
        <w:ind w:left="0" w:firstLine="0"/>
      </w:pPr>
    </w:p>
    <w:p w14:paraId="6544C4E3" w14:textId="77777777" w:rsidR="00E51296" w:rsidRDefault="00E51296" w:rsidP="00E0400C">
      <w:pPr>
        <w:pStyle w:val="a3"/>
        <w:spacing w:before="298" w:line="276" w:lineRule="auto"/>
        <w:ind w:left="0" w:firstLine="0"/>
      </w:pPr>
    </w:p>
    <w:p w14:paraId="1A4231B4" w14:textId="1DBF7C72" w:rsidR="00E51296" w:rsidRDefault="00064D46" w:rsidP="00E0400C">
      <w:pPr>
        <w:pStyle w:val="2"/>
        <w:spacing w:line="276" w:lineRule="auto"/>
        <w:ind w:left="109" w:right="111"/>
        <w:jc w:val="center"/>
      </w:pPr>
      <w:r>
        <w:t>Тема:</w:t>
      </w:r>
      <w:r>
        <w:rPr>
          <w:spacing w:val="-9"/>
        </w:rPr>
        <w:t xml:space="preserve"> </w:t>
      </w:r>
      <w:r w:rsidR="00EE7C2C" w:rsidRPr="00C66C9C">
        <w:rPr>
          <w:i/>
          <w:iCs/>
          <w:u w:val="single"/>
        </w:rPr>
        <w:t>Тема №3</w:t>
      </w:r>
      <w:r w:rsidR="00EE7C2C" w:rsidRPr="00C66C9C">
        <w:rPr>
          <w:i/>
          <w:iCs/>
          <w:u w:val="single"/>
          <w:lang w:val="en-US"/>
        </w:rPr>
        <w:t>4</w:t>
      </w:r>
      <w:r w:rsidR="00EE7C2C" w:rsidRPr="00C66C9C">
        <w:rPr>
          <w:i/>
          <w:iCs/>
          <w:u w:val="single"/>
        </w:rPr>
        <w:t>. Загальна характеристика цивільно-правового договору в Україні та в зарубіжних країнах</w:t>
      </w:r>
    </w:p>
    <w:p w14:paraId="787975D1" w14:textId="77777777" w:rsidR="00E51296" w:rsidRDefault="00064D46" w:rsidP="00E0400C">
      <w:pPr>
        <w:pStyle w:val="a3"/>
        <w:spacing w:before="299" w:line="276" w:lineRule="auto"/>
        <w:ind w:right="141"/>
        <w:jc w:val="both"/>
      </w:pPr>
      <w:r>
        <w:rPr>
          <w:b/>
        </w:rPr>
        <w:t xml:space="preserve">Методичні вказівки: </w:t>
      </w:r>
      <w:r>
        <w:t>на початку розгляду даної теми слід з’ясувати, яке місце в цивільному праві займає договір. У визначенні питання про сутність цивільно- правового договору слід виходити із багатозначного розуміння договору: як юридичного факту, що породжує зобов’язання, як саме зобов’язання, і як форму, яку приймає відповідне зобов’язання. При розгляді питання класифікації договірних зобов’язань слід чітко розмежовувати окремі їх види за певними правовими критеріями. Вивчення загальних положень про договори включає у себе дослідження правової природи, змісту та умов дійсності публічного, попереднього договорів, договору приєднання та договору на користь третьої особи. Порядок укладення договору є визначеною законом системою дій учасників договірних правовідносин і важливою</w:t>
      </w:r>
      <w:r>
        <w:rPr>
          <w:spacing w:val="-3"/>
        </w:rPr>
        <w:t xml:space="preserve"> </w:t>
      </w:r>
      <w:r>
        <w:t>складовою</w:t>
      </w:r>
      <w:r>
        <w:rPr>
          <w:spacing w:val="-1"/>
        </w:rPr>
        <w:t xml:space="preserve"> </w:t>
      </w:r>
      <w:r>
        <w:t>договірного</w:t>
      </w:r>
      <w:r>
        <w:rPr>
          <w:spacing w:val="-4"/>
        </w:rPr>
        <w:t xml:space="preserve"> </w:t>
      </w:r>
      <w:r>
        <w:t>права.</w:t>
      </w:r>
      <w:r>
        <w:rPr>
          <w:spacing w:val="-1"/>
        </w:rPr>
        <w:t xml:space="preserve"> </w:t>
      </w:r>
      <w:r>
        <w:t>Укладення</w:t>
      </w:r>
      <w:r>
        <w:rPr>
          <w:spacing w:val="-3"/>
        </w:rPr>
        <w:t xml:space="preserve"> </w:t>
      </w:r>
      <w:r>
        <w:t>договору</w:t>
      </w:r>
      <w:r>
        <w:rPr>
          <w:spacing w:val="-8"/>
        </w:rPr>
        <w:t xml:space="preserve"> </w:t>
      </w:r>
      <w:r>
        <w:t>відбувається</w:t>
      </w:r>
      <w:r>
        <w:rPr>
          <w:spacing w:val="-3"/>
        </w:rPr>
        <w:t xml:space="preserve"> </w:t>
      </w:r>
      <w:r>
        <w:t>на</w:t>
      </w:r>
      <w:r>
        <w:rPr>
          <w:spacing w:val="-3"/>
        </w:rPr>
        <w:t xml:space="preserve"> </w:t>
      </w:r>
      <w:r>
        <w:t>підставі загальних норм цивільного законодавства. Проте в окремих випадках існує спеціальний порядок укладення договірних зобов’язань. Ст. 629 ЦК України проголошує</w:t>
      </w:r>
      <w:r>
        <w:rPr>
          <w:spacing w:val="47"/>
        </w:rPr>
        <w:t xml:space="preserve"> </w:t>
      </w:r>
      <w:r>
        <w:t>принцип</w:t>
      </w:r>
      <w:r>
        <w:rPr>
          <w:spacing w:val="50"/>
        </w:rPr>
        <w:t xml:space="preserve"> </w:t>
      </w:r>
      <w:r>
        <w:t>обов’язковості</w:t>
      </w:r>
      <w:r>
        <w:rPr>
          <w:spacing w:val="48"/>
        </w:rPr>
        <w:t xml:space="preserve"> </w:t>
      </w:r>
      <w:r>
        <w:t>договору.</w:t>
      </w:r>
      <w:r>
        <w:rPr>
          <w:spacing w:val="49"/>
        </w:rPr>
        <w:t xml:space="preserve"> </w:t>
      </w:r>
      <w:r>
        <w:t>Однак,</w:t>
      </w:r>
      <w:r>
        <w:rPr>
          <w:spacing w:val="48"/>
        </w:rPr>
        <w:t xml:space="preserve"> </w:t>
      </w:r>
      <w:r>
        <w:t>після</w:t>
      </w:r>
      <w:r>
        <w:rPr>
          <w:spacing w:val="54"/>
        </w:rPr>
        <w:t xml:space="preserve"> </w:t>
      </w:r>
      <w:r>
        <w:t>укладення</w:t>
      </w:r>
      <w:r>
        <w:rPr>
          <w:spacing w:val="50"/>
        </w:rPr>
        <w:t xml:space="preserve"> </w:t>
      </w:r>
      <w:r>
        <w:t>договору</w:t>
      </w:r>
      <w:r>
        <w:rPr>
          <w:spacing w:val="46"/>
        </w:rPr>
        <w:t xml:space="preserve"> </w:t>
      </w:r>
      <w:r>
        <w:rPr>
          <w:spacing w:val="-10"/>
        </w:rPr>
        <w:t>в</w:t>
      </w:r>
    </w:p>
    <w:p w14:paraId="66A9D24D" w14:textId="77777777" w:rsidR="00E51296" w:rsidRDefault="00E51296" w:rsidP="00E0400C">
      <w:pPr>
        <w:pStyle w:val="a3"/>
        <w:spacing w:line="276" w:lineRule="auto"/>
        <w:jc w:val="both"/>
        <w:sectPr w:rsidR="00E51296" w:rsidSect="0090414E">
          <w:pgSz w:w="11910" w:h="16840"/>
          <w:pgMar w:top="1134" w:right="992" w:bottom="1134" w:left="992" w:header="717" w:footer="0" w:gutter="0"/>
          <w:cols w:space="720"/>
        </w:sectPr>
      </w:pPr>
    </w:p>
    <w:p w14:paraId="1BF5CC16" w14:textId="77777777" w:rsidR="00E51296" w:rsidRDefault="00064D46" w:rsidP="00E0400C">
      <w:pPr>
        <w:pStyle w:val="a3"/>
        <w:spacing w:before="199" w:line="276" w:lineRule="auto"/>
        <w:ind w:left="138" w:right="142" w:firstLine="0"/>
        <w:jc w:val="both"/>
      </w:pPr>
      <w:r>
        <w:lastRenderedPageBreak/>
        <w:t>процесі його виконання може виникнути потреба у</w:t>
      </w:r>
      <w:r>
        <w:rPr>
          <w:spacing w:val="-2"/>
        </w:rPr>
        <w:t xml:space="preserve"> </w:t>
      </w:r>
      <w:r>
        <w:t>внесенні змін до умов договору</w:t>
      </w:r>
      <w:r>
        <w:rPr>
          <w:spacing w:val="-2"/>
        </w:rPr>
        <w:t xml:space="preserve"> </w:t>
      </w:r>
      <w:r>
        <w:t>за ініціативою однієї або обох сторін чи договір може бути припинений шляхом його розірвання або іншим способом. Студентам при підготовці до семінарського заняття слід розмежувати припинення та розірвання договору, а також охарактеризувати правове регулювання відмови від договору.</w:t>
      </w:r>
    </w:p>
    <w:p w14:paraId="3FA321FD" w14:textId="77777777" w:rsidR="00E51296" w:rsidRDefault="00064D46" w:rsidP="00E0400C">
      <w:pPr>
        <w:pStyle w:val="3"/>
        <w:spacing w:before="257" w:line="276" w:lineRule="auto"/>
      </w:pPr>
      <w:r>
        <w:t>Питання</w:t>
      </w:r>
      <w:r>
        <w:rPr>
          <w:spacing w:val="-8"/>
        </w:rPr>
        <w:t xml:space="preserve"> </w:t>
      </w:r>
      <w:r>
        <w:t>для</w:t>
      </w:r>
      <w:r>
        <w:rPr>
          <w:spacing w:val="-8"/>
        </w:rPr>
        <w:t xml:space="preserve"> </w:t>
      </w:r>
      <w:r>
        <w:rPr>
          <w:spacing w:val="-2"/>
        </w:rPr>
        <w:t>опрацювання:</w:t>
      </w:r>
    </w:p>
    <w:p w14:paraId="705BB103" w14:textId="77777777" w:rsidR="00E51296" w:rsidRDefault="00064D46" w:rsidP="00E0400C">
      <w:pPr>
        <w:pStyle w:val="a5"/>
        <w:numPr>
          <w:ilvl w:val="0"/>
          <w:numId w:val="57"/>
        </w:numPr>
        <w:tabs>
          <w:tab w:val="left" w:pos="861"/>
        </w:tabs>
        <w:spacing w:before="1" w:line="276" w:lineRule="auto"/>
        <w:rPr>
          <w:sz w:val="26"/>
        </w:rPr>
      </w:pPr>
      <w:r>
        <w:rPr>
          <w:sz w:val="26"/>
        </w:rPr>
        <w:t>Сутність</w:t>
      </w:r>
      <w:r>
        <w:rPr>
          <w:spacing w:val="-12"/>
          <w:sz w:val="26"/>
        </w:rPr>
        <w:t xml:space="preserve"> </w:t>
      </w:r>
      <w:r>
        <w:rPr>
          <w:sz w:val="26"/>
        </w:rPr>
        <w:t>та</w:t>
      </w:r>
      <w:r>
        <w:rPr>
          <w:spacing w:val="-12"/>
          <w:sz w:val="26"/>
        </w:rPr>
        <w:t xml:space="preserve"> </w:t>
      </w:r>
      <w:r>
        <w:rPr>
          <w:sz w:val="26"/>
        </w:rPr>
        <w:t>значення</w:t>
      </w:r>
      <w:r>
        <w:rPr>
          <w:spacing w:val="-9"/>
          <w:sz w:val="26"/>
        </w:rPr>
        <w:t xml:space="preserve"> </w:t>
      </w:r>
      <w:r>
        <w:rPr>
          <w:sz w:val="26"/>
        </w:rPr>
        <w:t>цивільно-правового</w:t>
      </w:r>
      <w:r>
        <w:rPr>
          <w:spacing w:val="-10"/>
          <w:sz w:val="26"/>
        </w:rPr>
        <w:t xml:space="preserve"> </w:t>
      </w:r>
      <w:r>
        <w:rPr>
          <w:spacing w:val="-2"/>
          <w:sz w:val="26"/>
        </w:rPr>
        <w:t>договору.</w:t>
      </w:r>
    </w:p>
    <w:p w14:paraId="08A2B295" w14:textId="77777777" w:rsidR="00E51296" w:rsidRDefault="00064D46" w:rsidP="00E0400C">
      <w:pPr>
        <w:pStyle w:val="a5"/>
        <w:numPr>
          <w:ilvl w:val="0"/>
          <w:numId w:val="57"/>
        </w:numPr>
        <w:tabs>
          <w:tab w:val="left" w:pos="861"/>
        </w:tabs>
        <w:spacing w:before="11" w:line="276" w:lineRule="auto"/>
        <w:rPr>
          <w:sz w:val="26"/>
        </w:rPr>
      </w:pPr>
      <w:r>
        <w:rPr>
          <w:sz w:val="26"/>
        </w:rPr>
        <w:t>Свобода</w:t>
      </w:r>
      <w:r>
        <w:rPr>
          <w:spacing w:val="-5"/>
          <w:sz w:val="26"/>
        </w:rPr>
        <w:t xml:space="preserve"> </w:t>
      </w:r>
      <w:r>
        <w:rPr>
          <w:sz w:val="26"/>
        </w:rPr>
        <w:t>договору</w:t>
      </w:r>
      <w:r>
        <w:rPr>
          <w:spacing w:val="-10"/>
          <w:sz w:val="26"/>
        </w:rPr>
        <w:t xml:space="preserve"> </w:t>
      </w:r>
      <w:r>
        <w:rPr>
          <w:sz w:val="26"/>
        </w:rPr>
        <w:t>та</w:t>
      </w:r>
      <w:r>
        <w:rPr>
          <w:spacing w:val="-5"/>
          <w:sz w:val="26"/>
        </w:rPr>
        <w:t xml:space="preserve"> </w:t>
      </w:r>
      <w:r>
        <w:rPr>
          <w:sz w:val="26"/>
        </w:rPr>
        <w:t>її</w:t>
      </w:r>
      <w:r>
        <w:rPr>
          <w:spacing w:val="-5"/>
          <w:sz w:val="26"/>
        </w:rPr>
        <w:t xml:space="preserve"> </w:t>
      </w:r>
      <w:r>
        <w:rPr>
          <w:spacing w:val="-2"/>
          <w:sz w:val="26"/>
        </w:rPr>
        <w:t>обмеження.</w:t>
      </w:r>
    </w:p>
    <w:p w14:paraId="64A9C695" w14:textId="77777777" w:rsidR="00E51296" w:rsidRDefault="00064D46" w:rsidP="00E0400C">
      <w:pPr>
        <w:pStyle w:val="a5"/>
        <w:numPr>
          <w:ilvl w:val="0"/>
          <w:numId w:val="57"/>
        </w:numPr>
        <w:tabs>
          <w:tab w:val="left" w:pos="861"/>
        </w:tabs>
        <w:spacing w:before="10" w:line="276" w:lineRule="auto"/>
        <w:rPr>
          <w:sz w:val="26"/>
        </w:rPr>
      </w:pPr>
      <w:r>
        <w:rPr>
          <w:sz w:val="26"/>
        </w:rPr>
        <w:t>Види</w:t>
      </w:r>
      <w:r>
        <w:rPr>
          <w:spacing w:val="-9"/>
          <w:sz w:val="26"/>
        </w:rPr>
        <w:t xml:space="preserve"> </w:t>
      </w:r>
      <w:r>
        <w:rPr>
          <w:sz w:val="26"/>
        </w:rPr>
        <w:t>договорів</w:t>
      </w:r>
      <w:r>
        <w:rPr>
          <w:spacing w:val="-5"/>
          <w:sz w:val="26"/>
        </w:rPr>
        <w:t xml:space="preserve"> </w:t>
      </w:r>
      <w:r>
        <w:rPr>
          <w:sz w:val="26"/>
        </w:rPr>
        <w:t>у</w:t>
      </w:r>
      <w:r>
        <w:rPr>
          <w:spacing w:val="-13"/>
          <w:sz w:val="26"/>
        </w:rPr>
        <w:t xml:space="preserve"> </w:t>
      </w:r>
      <w:r>
        <w:rPr>
          <w:sz w:val="26"/>
        </w:rPr>
        <w:t>цивільному</w:t>
      </w:r>
      <w:r>
        <w:rPr>
          <w:spacing w:val="-12"/>
          <w:sz w:val="26"/>
        </w:rPr>
        <w:t xml:space="preserve"> </w:t>
      </w:r>
      <w:r>
        <w:rPr>
          <w:sz w:val="26"/>
        </w:rPr>
        <w:t>праві</w:t>
      </w:r>
      <w:r>
        <w:rPr>
          <w:spacing w:val="-6"/>
          <w:sz w:val="26"/>
        </w:rPr>
        <w:t xml:space="preserve"> </w:t>
      </w:r>
      <w:r>
        <w:rPr>
          <w:sz w:val="26"/>
        </w:rPr>
        <w:t>країн</w:t>
      </w:r>
      <w:r>
        <w:rPr>
          <w:spacing w:val="-7"/>
          <w:sz w:val="26"/>
        </w:rPr>
        <w:t xml:space="preserve"> </w:t>
      </w:r>
      <w:r>
        <w:rPr>
          <w:spacing w:val="-5"/>
          <w:sz w:val="26"/>
        </w:rPr>
        <w:t>ЄС.</w:t>
      </w:r>
    </w:p>
    <w:p w14:paraId="603434C4" w14:textId="77777777" w:rsidR="00E51296" w:rsidRDefault="00064D46" w:rsidP="00E0400C">
      <w:pPr>
        <w:pStyle w:val="a5"/>
        <w:numPr>
          <w:ilvl w:val="0"/>
          <w:numId w:val="57"/>
        </w:numPr>
        <w:tabs>
          <w:tab w:val="left" w:pos="861"/>
        </w:tabs>
        <w:spacing w:before="11" w:line="276" w:lineRule="auto"/>
        <w:rPr>
          <w:sz w:val="26"/>
        </w:rPr>
      </w:pPr>
      <w:r>
        <w:rPr>
          <w:sz w:val="26"/>
        </w:rPr>
        <w:t>Зміст</w:t>
      </w:r>
      <w:r>
        <w:rPr>
          <w:spacing w:val="-9"/>
          <w:sz w:val="26"/>
        </w:rPr>
        <w:t xml:space="preserve"> </w:t>
      </w:r>
      <w:r>
        <w:rPr>
          <w:sz w:val="26"/>
        </w:rPr>
        <w:t>цивільно-правового</w:t>
      </w:r>
      <w:r>
        <w:rPr>
          <w:spacing w:val="-8"/>
          <w:sz w:val="26"/>
        </w:rPr>
        <w:t xml:space="preserve"> </w:t>
      </w:r>
      <w:r>
        <w:rPr>
          <w:sz w:val="26"/>
        </w:rPr>
        <w:t>договору</w:t>
      </w:r>
      <w:r>
        <w:rPr>
          <w:spacing w:val="-11"/>
          <w:sz w:val="26"/>
        </w:rPr>
        <w:t xml:space="preserve"> </w:t>
      </w:r>
      <w:r>
        <w:rPr>
          <w:sz w:val="26"/>
        </w:rPr>
        <w:t>та</w:t>
      </w:r>
      <w:r>
        <w:rPr>
          <w:spacing w:val="-8"/>
          <w:sz w:val="26"/>
        </w:rPr>
        <w:t xml:space="preserve"> </w:t>
      </w:r>
      <w:r>
        <w:rPr>
          <w:sz w:val="26"/>
        </w:rPr>
        <w:t>його</w:t>
      </w:r>
      <w:r>
        <w:rPr>
          <w:spacing w:val="-6"/>
          <w:sz w:val="26"/>
        </w:rPr>
        <w:t xml:space="preserve"> </w:t>
      </w:r>
      <w:r>
        <w:rPr>
          <w:spacing w:val="-2"/>
          <w:sz w:val="26"/>
        </w:rPr>
        <w:t>тлумачення.</w:t>
      </w:r>
    </w:p>
    <w:p w14:paraId="4DD93FF5" w14:textId="77777777" w:rsidR="00E51296" w:rsidRDefault="00064D46" w:rsidP="00E0400C">
      <w:pPr>
        <w:pStyle w:val="a5"/>
        <w:numPr>
          <w:ilvl w:val="0"/>
          <w:numId w:val="57"/>
        </w:numPr>
        <w:tabs>
          <w:tab w:val="left" w:pos="396"/>
        </w:tabs>
        <w:spacing w:before="3" w:line="276" w:lineRule="auto"/>
        <w:ind w:left="396" w:hanging="258"/>
        <w:rPr>
          <w:sz w:val="26"/>
        </w:rPr>
      </w:pPr>
      <w:r>
        <w:rPr>
          <w:sz w:val="26"/>
        </w:rPr>
        <w:t>Порядок</w:t>
      </w:r>
      <w:r>
        <w:rPr>
          <w:spacing w:val="-14"/>
          <w:sz w:val="26"/>
        </w:rPr>
        <w:t xml:space="preserve"> </w:t>
      </w:r>
      <w:r>
        <w:rPr>
          <w:sz w:val="26"/>
        </w:rPr>
        <w:t>і</w:t>
      </w:r>
      <w:r>
        <w:rPr>
          <w:spacing w:val="-11"/>
          <w:sz w:val="26"/>
        </w:rPr>
        <w:t xml:space="preserve"> </w:t>
      </w:r>
      <w:r>
        <w:rPr>
          <w:sz w:val="26"/>
        </w:rPr>
        <w:t>стадії</w:t>
      </w:r>
      <w:r>
        <w:rPr>
          <w:spacing w:val="-6"/>
          <w:sz w:val="26"/>
        </w:rPr>
        <w:t xml:space="preserve"> </w:t>
      </w:r>
      <w:r>
        <w:rPr>
          <w:sz w:val="26"/>
        </w:rPr>
        <w:t>укладення</w:t>
      </w:r>
      <w:r>
        <w:rPr>
          <w:spacing w:val="-10"/>
          <w:sz w:val="26"/>
        </w:rPr>
        <w:t xml:space="preserve"> </w:t>
      </w:r>
      <w:r>
        <w:rPr>
          <w:sz w:val="26"/>
        </w:rPr>
        <w:t>цивільно-правового</w:t>
      </w:r>
      <w:r>
        <w:rPr>
          <w:spacing w:val="-10"/>
          <w:sz w:val="26"/>
        </w:rPr>
        <w:t xml:space="preserve"> </w:t>
      </w:r>
      <w:r>
        <w:rPr>
          <w:spacing w:val="-2"/>
          <w:sz w:val="26"/>
        </w:rPr>
        <w:t>договору.</w:t>
      </w:r>
    </w:p>
    <w:p w14:paraId="22778467" w14:textId="77777777" w:rsidR="00E51296" w:rsidRDefault="00064D46" w:rsidP="00E0400C">
      <w:pPr>
        <w:pStyle w:val="a5"/>
        <w:numPr>
          <w:ilvl w:val="0"/>
          <w:numId w:val="57"/>
        </w:numPr>
        <w:tabs>
          <w:tab w:val="left" w:pos="396"/>
        </w:tabs>
        <w:spacing w:before="2" w:line="276" w:lineRule="auto"/>
        <w:ind w:left="396" w:hanging="258"/>
        <w:rPr>
          <w:sz w:val="26"/>
        </w:rPr>
      </w:pPr>
      <w:r>
        <w:rPr>
          <w:sz w:val="26"/>
        </w:rPr>
        <w:t>Момент</w:t>
      </w:r>
      <w:r>
        <w:rPr>
          <w:spacing w:val="-11"/>
          <w:sz w:val="26"/>
        </w:rPr>
        <w:t xml:space="preserve"> </w:t>
      </w:r>
      <w:r>
        <w:rPr>
          <w:sz w:val="26"/>
        </w:rPr>
        <w:t>та</w:t>
      </w:r>
      <w:r>
        <w:rPr>
          <w:spacing w:val="-8"/>
          <w:sz w:val="26"/>
        </w:rPr>
        <w:t xml:space="preserve"> </w:t>
      </w:r>
      <w:r>
        <w:rPr>
          <w:sz w:val="26"/>
        </w:rPr>
        <w:t>форма</w:t>
      </w:r>
      <w:r>
        <w:rPr>
          <w:spacing w:val="-7"/>
          <w:sz w:val="26"/>
        </w:rPr>
        <w:t xml:space="preserve"> </w:t>
      </w:r>
      <w:r>
        <w:rPr>
          <w:sz w:val="26"/>
        </w:rPr>
        <w:t>укладення</w:t>
      </w:r>
      <w:r>
        <w:rPr>
          <w:spacing w:val="-9"/>
          <w:sz w:val="26"/>
        </w:rPr>
        <w:t xml:space="preserve"> </w:t>
      </w:r>
      <w:r>
        <w:rPr>
          <w:spacing w:val="-2"/>
          <w:sz w:val="26"/>
        </w:rPr>
        <w:t>договору.</w:t>
      </w:r>
    </w:p>
    <w:p w14:paraId="5E1F3A8F" w14:textId="77777777" w:rsidR="00E51296" w:rsidRDefault="00064D46" w:rsidP="00E0400C">
      <w:pPr>
        <w:pStyle w:val="a5"/>
        <w:numPr>
          <w:ilvl w:val="0"/>
          <w:numId w:val="57"/>
        </w:numPr>
        <w:tabs>
          <w:tab w:val="left" w:pos="396"/>
        </w:tabs>
        <w:spacing w:before="1" w:line="276" w:lineRule="auto"/>
        <w:ind w:left="138" w:right="3933" w:firstLine="0"/>
        <w:rPr>
          <w:sz w:val="26"/>
        </w:rPr>
      </w:pPr>
      <w:r>
        <w:rPr>
          <w:sz w:val="26"/>
        </w:rPr>
        <w:t>Зміна</w:t>
      </w:r>
      <w:r>
        <w:rPr>
          <w:spacing w:val="-8"/>
          <w:sz w:val="26"/>
        </w:rPr>
        <w:t xml:space="preserve"> </w:t>
      </w:r>
      <w:r>
        <w:rPr>
          <w:sz w:val="26"/>
        </w:rPr>
        <w:t>та</w:t>
      </w:r>
      <w:r>
        <w:rPr>
          <w:spacing w:val="-10"/>
          <w:sz w:val="26"/>
        </w:rPr>
        <w:t xml:space="preserve"> </w:t>
      </w:r>
      <w:r>
        <w:rPr>
          <w:sz w:val="26"/>
        </w:rPr>
        <w:t>розірвання</w:t>
      </w:r>
      <w:r>
        <w:rPr>
          <w:spacing w:val="-10"/>
          <w:sz w:val="26"/>
        </w:rPr>
        <w:t xml:space="preserve"> </w:t>
      </w:r>
      <w:r>
        <w:rPr>
          <w:sz w:val="26"/>
        </w:rPr>
        <w:t>цивільно-правового</w:t>
      </w:r>
      <w:r>
        <w:rPr>
          <w:spacing w:val="-9"/>
          <w:sz w:val="26"/>
        </w:rPr>
        <w:t xml:space="preserve"> </w:t>
      </w:r>
      <w:r>
        <w:rPr>
          <w:sz w:val="26"/>
        </w:rPr>
        <w:t>договору. А) Розірвання і зміна договору за згодою сторін.</w:t>
      </w:r>
    </w:p>
    <w:p w14:paraId="6F16634D" w14:textId="77777777" w:rsidR="00E51296" w:rsidRDefault="00064D46" w:rsidP="00E0400C">
      <w:pPr>
        <w:pStyle w:val="a3"/>
        <w:spacing w:line="276" w:lineRule="auto"/>
        <w:ind w:left="138" w:right="787" w:firstLine="0"/>
      </w:pPr>
      <w:r>
        <w:t>Б)</w:t>
      </w:r>
      <w:r>
        <w:rPr>
          <w:spacing w:val="-3"/>
        </w:rPr>
        <w:t xml:space="preserve"> </w:t>
      </w:r>
      <w:r>
        <w:t>Розірвання</w:t>
      </w:r>
      <w:r>
        <w:rPr>
          <w:spacing w:val="-3"/>
        </w:rPr>
        <w:t xml:space="preserve"> </w:t>
      </w:r>
      <w:r>
        <w:t>і</w:t>
      </w:r>
      <w:r>
        <w:rPr>
          <w:spacing w:val="-3"/>
        </w:rPr>
        <w:t xml:space="preserve"> </w:t>
      </w:r>
      <w:r>
        <w:t>зміна</w:t>
      </w:r>
      <w:r>
        <w:rPr>
          <w:spacing w:val="-1"/>
        </w:rPr>
        <w:t xml:space="preserve"> </w:t>
      </w:r>
      <w:r>
        <w:t>договору</w:t>
      </w:r>
      <w:r>
        <w:rPr>
          <w:spacing w:val="-8"/>
        </w:rPr>
        <w:t xml:space="preserve"> </w:t>
      </w:r>
      <w:r>
        <w:t>за</w:t>
      </w:r>
      <w:r>
        <w:rPr>
          <w:spacing w:val="-3"/>
        </w:rPr>
        <w:t xml:space="preserve"> </w:t>
      </w:r>
      <w:r>
        <w:t>вимогою</w:t>
      </w:r>
      <w:r>
        <w:rPr>
          <w:spacing w:val="-1"/>
        </w:rPr>
        <w:t xml:space="preserve"> </w:t>
      </w:r>
      <w:r>
        <w:t>однієї</w:t>
      </w:r>
      <w:r>
        <w:rPr>
          <w:spacing w:val="-3"/>
        </w:rPr>
        <w:t xml:space="preserve"> </w:t>
      </w:r>
      <w:r>
        <w:t>із</w:t>
      </w:r>
      <w:r>
        <w:rPr>
          <w:spacing w:val="-3"/>
        </w:rPr>
        <w:t xml:space="preserve"> </w:t>
      </w:r>
      <w:r>
        <w:t>сторін у</w:t>
      </w:r>
      <w:r>
        <w:rPr>
          <w:spacing w:val="-8"/>
        </w:rPr>
        <w:t xml:space="preserve"> </w:t>
      </w:r>
      <w:r>
        <w:t>судовому</w:t>
      </w:r>
      <w:r>
        <w:rPr>
          <w:spacing w:val="-8"/>
        </w:rPr>
        <w:t xml:space="preserve"> </w:t>
      </w:r>
      <w:r>
        <w:t>порядку. В) Розірвання і зміна договору у зв’язку із істотною зміною обставин.</w:t>
      </w:r>
    </w:p>
    <w:p w14:paraId="48EC7BA1" w14:textId="77777777" w:rsidR="00E51296" w:rsidRDefault="00064D46" w:rsidP="00E0400C">
      <w:pPr>
        <w:pStyle w:val="a5"/>
        <w:numPr>
          <w:ilvl w:val="0"/>
          <w:numId w:val="57"/>
        </w:numPr>
        <w:tabs>
          <w:tab w:val="left" w:pos="396"/>
        </w:tabs>
        <w:spacing w:line="276" w:lineRule="auto"/>
        <w:ind w:left="396" w:hanging="258"/>
        <w:rPr>
          <w:sz w:val="26"/>
        </w:rPr>
      </w:pPr>
      <w:r>
        <w:rPr>
          <w:sz w:val="26"/>
        </w:rPr>
        <w:t>Відмова</w:t>
      </w:r>
      <w:r>
        <w:rPr>
          <w:spacing w:val="-9"/>
          <w:sz w:val="26"/>
        </w:rPr>
        <w:t xml:space="preserve"> </w:t>
      </w:r>
      <w:r>
        <w:rPr>
          <w:sz w:val="26"/>
        </w:rPr>
        <w:t>від</w:t>
      </w:r>
      <w:r>
        <w:rPr>
          <w:spacing w:val="-5"/>
          <w:sz w:val="26"/>
        </w:rPr>
        <w:t xml:space="preserve"> </w:t>
      </w:r>
      <w:r>
        <w:rPr>
          <w:sz w:val="26"/>
        </w:rPr>
        <w:t>виконання</w:t>
      </w:r>
      <w:r>
        <w:rPr>
          <w:spacing w:val="-9"/>
          <w:sz w:val="26"/>
        </w:rPr>
        <w:t xml:space="preserve"> </w:t>
      </w:r>
      <w:r>
        <w:rPr>
          <w:spacing w:val="-2"/>
          <w:sz w:val="26"/>
        </w:rPr>
        <w:t>договору.</w:t>
      </w:r>
    </w:p>
    <w:p w14:paraId="334FB6AA" w14:textId="77777777" w:rsidR="00E51296" w:rsidRDefault="00E51296" w:rsidP="00E0400C">
      <w:pPr>
        <w:pStyle w:val="a3"/>
        <w:spacing w:before="2" w:line="276" w:lineRule="auto"/>
        <w:ind w:left="0" w:firstLine="0"/>
      </w:pPr>
    </w:p>
    <w:p w14:paraId="141F762C" w14:textId="77777777" w:rsidR="00E51296" w:rsidRDefault="00064D46" w:rsidP="00E0400C">
      <w:pPr>
        <w:pStyle w:val="3"/>
        <w:spacing w:line="276" w:lineRule="auto"/>
        <w:jc w:val="both"/>
      </w:pPr>
      <w:r>
        <w:t>Задання</w:t>
      </w:r>
      <w:r>
        <w:rPr>
          <w:spacing w:val="-11"/>
        </w:rPr>
        <w:t xml:space="preserve"> </w:t>
      </w:r>
      <w:r>
        <w:t>для</w:t>
      </w:r>
      <w:r>
        <w:rPr>
          <w:spacing w:val="-10"/>
        </w:rPr>
        <w:t xml:space="preserve"> </w:t>
      </w:r>
      <w:r>
        <w:t>самостійної</w:t>
      </w:r>
      <w:r>
        <w:rPr>
          <w:spacing w:val="-11"/>
        </w:rPr>
        <w:t xml:space="preserve"> </w:t>
      </w:r>
      <w:r>
        <w:rPr>
          <w:spacing w:val="-2"/>
        </w:rPr>
        <w:t>роботи:</w:t>
      </w:r>
    </w:p>
    <w:p w14:paraId="1605245E" w14:textId="77777777" w:rsidR="00E51296" w:rsidRDefault="00064D46" w:rsidP="00E0400C">
      <w:pPr>
        <w:pStyle w:val="a5"/>
        <w:numPr>
          <w:ilvl w:val="0"/>
          <w:numId w:val="56"/>
        </w:numPr>
        <w:tabs>
          <w:tab w:val="left" w:pos="141"/>
          <w:tab w:val="left" w:pos="403"/>
        </w:tabs>
        <w:spacing w:line="276" w:lineRule="auto"/>
        <w:ind w:right="148" w:hanging="3"/>
        <w:jc w:val="both"/>
        <w:rPr>
          <w:sz w:val="26"/>
        </w:rPr>
      </w:pPr>
      <w:r>
        <w:rPr>
          <w:sz w:val="26"/>
        </w:rPr>
        <w:t>Скласти термінологічний словник: договір, публічний договір, договір приєднання, змішаний договір, договір на користь третьої особи, попередній договір, істотні</w:t>
      </w:r>
      <w:r>
        <w:rPr>
          <w:spacing w:val="40"/>
          <w:sz w:val="26"/>
        </w:rPr>
        <w:t xml:space="preserve"> </w:t>
      </w:r>
      <w:r>
        <w:rPr>
          <w:sz w:val="26"/>
        </w:rPr>
        <w:t>умови договору, оферта, акцепт.</w:t>
      </w:r>
    </w:p>
    <w:p w14:paraId="5E50EE55" w14:textId="77777777" w:rsidR="00E51296" w:rsidRDefault="00064D46" w:rsidP="00E0400C">
      <w:pPr>
        <w:pStyle w:val="a5"/>
        <w:numPr>
          <w:ilvl w:val="0"/>
          <w:numId w:val="56"/>
        </w:numPr>
        <w:tabs>
          <w:tab w:val="left" w:pos="141"/>
          <w:tab w:val="left" w:pos="427"/>
        </w:tabs>
        <w:spacing w:line="276" w:lineRule="auto"/>
        <w:ind w:right="145" w:hanging="3"/>
        <w:jc w:val="both"/>
        <w:rPr>
          <w:sz w:val="26"/>
        </w:rPr>
      </w:pPr>
      <w:r>
        <w:rPr>
          <w:sz w:val="26"/>
        </w:rPr>
        <w:t>Розв’язати практичні завдання, подані у Методичних вказівках для підготовки до семінарських занять.</w:t>
      </w:r>
    </w:p>
    <w:p w14:paraId="61D417F5" w14:textId="77777777" w:rsidR="00E51296" w:rsidRDefault="00064D46" w:rsidP="00E0400C">
      <w:pPr>
        <w:pStyle w:val="a5"/>
        <w:numPr>
          <w:ilvl w:val="0"/>
          <w:numId w:val="56"/>
        </w:numPr>
        <w:tabs>
          <w:tab w:val="left" w:pos="396"/>
        </w:tabs>
        <w:spacing w:line="276" w:lineRule="auto"/>
        <w:ind w:left="396" w:hanging="258"/>
        <w:jc w:val="both"/>
        <w:rPr>
          <w:sz w:val="26"/>
        </w:rPr>
      </w:pPr>
      <w:r>
        <w:rPr>
          <w:sz w:val="26"/>
        </w:rPr>
        <w:t>Опрацювати</w:t>
      </w:r>
      <w:r>
        <w:rPr>
          <w:spacing w:val="-6"/>
          <w:sz w:val="26"/>
        </w:rPr>
        <w:t xml:space="preserve"> </w:t>
      </w:r>
      <w:r>
        <w:rPr>
          <w:sz w:val="26"/>
        </w:rPr>
        <w:t>літературу</w:t>
      </w:r>
      <w:r>
        <w:rPr>
          <w:spacing w:val="-11"/>
          <w:sz w:val="26"/>
        </w:rPr>
        <w:t xml:space="preserve"> </w:t>
      </w:r>
      <w:r>
        <w:rPr>
          <w:sz w:val="26"/>
        </w:rPr>
        <w:t>під</w:t>
      </w:r>
      <w:r>
        <w:rPr>
          <w:spacing w:val="-6"/>
          <w:sz w:val="26"/>
        </w:rPr>
        <w:t xml:space="preserve"> </w:t>
      </w:r>
      <w:r>
        <w:rPr>
          <w:sz w:val="26"/>
        </w:rPr>
        <w:t>номером</w:t>
      </w:r>
      <w:r>
        <w:rPr>
          <w:spacing w:val="-6"/>
          <w:sz w:val="26"/>
        </w:rPr>
        <w:t xml:space="preserve"> </w:t>
      </w:r>
      <w:r>
        <w:rPr>
          <w:sz w:val="26"/>
        </w:rPr>
        <w:t>1,</w:t>
      </w:r>
      <w:r>
        <w:rPr>
          <w:spacing w:val="-4"/>
          <w:sz w:val="26"/>
        </w:rPr>
        <w:t xml:space="preserve"> </w:t>
      </w:r>
      <w:r>
        <w:rPr>
          <w:sz w:val="26"/>
        </w:rPr>
        <w:t>2,</w:t>
      </w:r>
      <w:r>
        <w:rPr>
          <w:spacing w:val="-6"/>
          <w:sz w:val="26"/>
        </w:rPr>
        <w:t xml:space="preserve"> </w:t>
      </w:r>
      <w:r>
        <w:rPr>
          <w:sz w:val="26"/>
        </w:rPr>
        <w:t>3,</w:t>
      </w:r>
      <w:r>
        <w:rPr>
          <w:spacing w:val="-5"/>
          <w:sz w:val="26"/>
        </w:rPr>
        <w:t xml:space="preserve"> </w:t>
      </w:r>
      <w:r>
        <w:rPr>
          <w:sz w:val="26"/>
        </w:rPr>
        <w:t>4,</w:t>
      </w:r>
      <w:r>
        <w:rPr>
          <w:spacing w:val="-6"/>
          <w:sz w:val="26"/>
        </w:rPr>
        <w:t xml:space="preserve"> </w:t>
      </w:r>
      <w:r>
        <w:rPr>
          <w:sz w:val="26"/>
        </w:rPr>
        <w:t>8,</w:t>
      </w:r>
      <w:r>
        <w:rPr>
          <w:spacing w:val="-6"/>
          <w:sz w:val="26"/>
        </w:rPr>
        <w:t xml:space="preserve"> </w:t>
      </w:r>
      <w:r>
        <w:rPr>
          <w:spacing w:val="-5"/>
          <w:sz w:val="26"/>
        </w:rPr>
        <w:t>9.</w:t>
      </w:r>
    </w:p>
    <w:p w14:paraId="20A7ED1E" w14:textId="77777777" w:rsidR="00E51296" w:rsidRDefault="00064D46" w:rsidP="00E0400C">
      <w:pPr>
        <w:pStyle w:val="3"/>
        <w:spacing w:before="256" w:line="276" w:lineRule="auto"/>
        <w:jc w:val="both"/>
      </w:pPr>
      <w:r>
        <w:t>Нормативно-правові</w:t>
      </w:r>
      <w:r>
        <w:rPr>
          <w:spacing w:val="-8"/>
        </w:rPr>
        <w:t xml:space="preserve"> </w:t>
      </w:r>
      <w:r>
        <w:t>акти</w:t>
      </w:r>
      <w:r>
        <w:rPr>
          <w:spacing w:val="-10"/>
        </w:rPr>
        <w:t xml:space="preserve"> </w:t>
      </w:r>
      <w:r>
        <w:t>та</w:t>
      </w:r>
      <w:r>
        <w:rPr>
          <w:spacing w:val="-9"/>
        </w:rPr>
        <w:t xml:space="preserve"> </w:t>
      </w:r>
      <w:r>
        <w:rPr>
          <w:spacing w:val="-2"/>
        </w:rPr>
        <w:t>література:</w:t>
      </w:r>
    </w:p>
    <w:p w14:paraId="65406CF1" w14:textId="77777777" w:rsidR="00E51296" w:rsidRDefault="00064D46" w:rsidP="00E0400C">
      <w:pPr>
        <w:pStyle w:val="a5"/>
        <w:numPr>
          <w:ilvl w:val="0"/>
          <w:numId w:val="55"/>
        </w:numPr>
        <w:tabs>
          <w:tab w:val="left" w:pos="141"/>
          <w:tab w:val="left" w:pos="500"/>
        </w:tabs>
        <w:spacing w:before="1" w:line="276" w:lineRule="auto"/>
        <w:ind w:right="146" w:hanging="3"/>
        <w:jc w:val="both"/>
        <w:rPr>
          <w:sz w:val="26"/>
        </w:rPr>
      </w:pPr>
      <w:r>
        <w:rPr>
          <w:sz w:val="26"/>
        </w:rPr>
        <w:t xml:space="preserve">Боднар Т. Приватні і публічні аспекти в правовому регулюванні договірних відносин у сфері підприємництва. </w:t>
      </w:r>
      <w:r>
        <w:rPr>
          <w:i/>
          <w:sz w:val="26"/>
        </w:rPr>
        <w:t>Право України</w:t>
      </w:r>
      <w:r>
        <w:rPr>
          <w:sz w:val="26"/>
        </w:rPr>
        <w:t>. 2009. №8. С.28-31.</w:t>
      </w:r>
    </w:p>
    <w:p w14:paraId="73A0399B" w14:textId="77777777" w:rsidR="00E51296" w:rsidRDefault="00064D46" w:rsidP="00E0400C">
      <w:pPr>
        <w:pStyle w:val="a5"/>
        <w:numPr>
          <w:ilvl w:val="0"/>
          <w:numId w:val="55"/>
        </w:numPr>
        <w:tabs>
          <w:tab w:val="left" w:pos="141"/>
          <w:tab w:val="left" w:pos="500"/>
        </w:tabs>
        <w:spacing w:line="276" w:lineRule="auto"/>
        <w:ind w:right="146" w:hanging="3"/>
        <w:jc w:val="both"/>
        <w:rPr>
          <w:sz w:val="26"/>
        </w:rPr>
      </w:pPr>
      <w:proofErr w:type="spellStart"/>
      <w:r>
        <w:rPr>
          <w:sz w:val="26"/>
        </w:rPr>
        <w:t>Бородовський</w:t>
      </w:r>
      <w:proofErr w:type="spellEnd"/>
      <w:r>
        <w:rPr>
          <w:sz w:val="26"/>
        </w:rPr>
        <w:t xml:space="preserve"> С.О. Укладення, зміна та розірвання договору у цивільному праві України: </w:t>
      </w:r>
      <w:proofErr w:type="spellStart"/>
      <w:r>
        <w:rPr>
          <w:sz w:val="26"/>
        </w:rPr>
        <w:t>Дис</w:t>
      </w:r>
      <w:proofErr w:type="spellEnd"/>
      <w:r>
        <w:rPr>
          <w:sz w:val="26"/>
        </w:rPr>
        <w:t>. …</w:t>
      </w:r>
      <w:proofErr w:type="spellStart"/>
      <w:r>
        <w:rPr>
          <w:sz w:val="26"/>
        </w:rPr>
        <w:t>канд</w:t>
      </w:r>
      <w:proofErr w:type="spellEnd"/>
      <w:r>
        <w:rPr>
          <w:sz w:val="26"/>
        </w:rPr>
        <w:t xml:space="preserve">.. </w:t>
      </w:r>
      <w:proofErr w:type="spellStart"/>
      <w:r>
        <w:rPr>
          <w:sz w:val="26"/>
        </w:rPr>
        <w:t>юрид</w:t>
      </w:r>
      <w:proofErr w:type="spellEnd"/>
      <w:r>
        <w:rPr>
          <w:sz w:val="26"/>
        </w:rPr>
        <w:t>. наук. К.,2005.</w:t>
      </w:r>
    </w:p>
    <w:p w14:paraId="64CEEA44" w14:textId="77777777" w:rsidR="00E51296" w:rsidRDefault="00064D46" w:rsidP="00E0400C">
      <w:pPr>
        <w:pStyle w:val="a5"/>
        <w:numPr>
          <w:ilvl w:val="0"/>
          <w:numId w:val="55"/>
        </w:numPr>
        <w:tabs>
          <w:tab w:val="left" w:pos="141"/>
          <w:tab w:val="left" w:pos="500"/>
        </w:tabs>
        <w:spacing w:before="3" w:line="276" w:lineRule="auto"/>
        <w:ind w:right="146" w:hanging="3"/>
        <w:jc w:val="both"/>
        <w:rPr>
          <w:sz w:val="26"/>
        </w:rPr>
      </w:pPr>
      <w:proofErr w:type="spellStart"/>
      <w:r>
        <w:rPr>
          <w:sz w:val="26"/>
        </w:rPr>
        <w:t>Вавженчук</w:t>
      </w:r>
      <w:proofErr w:type="spellEnd"/>
      <w:r>
        <w:rPr>
          <w:sz w:val="26"/>
        </w:rPr>
        <w:t xml:space="preserve"> С. Підстави, порядок зміни та розірвання договору з огляду на істотну зміну обставин. </w:t>
      </w:r>
      <w:r>
        <w:rPr>
          <w:i/>
          <w:sz w:val="26"/>
        </w:rPr>
        <w:t xml:space="preserve">Право України. </w:t>
      </w:r>
      <w:r>
        <w:rPr>
          <w:sz w:val="26"/>
        </w:rPr>
        <w:t>2009. №12. С.191-196.</w:t>
      </w:r>
    </w:p>
    <w:p w14:paraId="70FE0F63" w14:textId="77777777" w:rsidR="00E51296" w:rsidRDefault="00064D46" w:rsidP="00E0400C">
      <w:pPr>
        <w:pStyle w:val="a5"/>
        <w:numPr>
          <w:ilvl w:val="0"/>
          <w:numId w:val="55"/>
        </w:numPr>
        <w:tabs>
          <w:tab w:val="left" w:pos="141"/>
          <w:tab w:val="left" w:pos="500"/>
        </w:tabs>
        <w:spacing w:line="276" w:lineRule="auto"/>
        <w:ind w:right="144" w:hanging="3"/>
        <w:jc w:val="both"/>
        <w:rPr>
          <w:sz w:val="26"/>
        </w:rPr>
      </w:pPr>
      <w:r>
        <w:rPr>
          <w:sz w:val="26"/>
        </w:rPr>
        <w:t>Васильєва В.В. Зобов’язання, що виникають з приводу укладення та недійсності договору</w:t>
      </w:r>
      <w:r>
        <w:rPr>
          <w:i/>
          <w:sz w:val="26"/>
        </w:rPr>
        <w:t>. Актуальні проблеми</w:t>
      </w:r>
      <w:r>
        <w:rPr>
          <w:i/>
          <w:spacing w:val="40"/>
          <w:sz w:val="26"/>
        </w:rPr>
        <w:t xml:space="preserve"> </w:t>
      </w:r>
      <w:r>
        <w:rPr>
          <w:i/>
          <w:sz w:val="26"/>
        </w:rPr>
        <w:t>вдосконалення чинного законодавства України: збірник наук. статей</w:t>
      </w:r>
      <w:r>
        <w:rPr>
          <w:sz w:val="26"/>
        </w:rPr>
        <w:t xml:space="preserve">. Ів.-Франківськ: </w:t>
      </w:r>
      <w:proofErr w:type="spellStart"/>
      <w:r>
        <w:rPr>
          <w:sz w:val="26"/>
        </w:rPr>
        <w:t>Прикарпат</w:t>
      </w:r>
      <w:proofErr w:type="spellEnd"/>
      <w:r>
        <w:rPr>
          <w:sz w:val="26"/>
        </w:rPr>
        <w:t xml:space="preserve">. </w:t>
      </w:r>
      <w:proofErr w:type="spellStart"/>
      <w:r>
        <w:rPr>
          <w:sz w:val="26"/>
        </w:rPr>
        <w:t>нац</w:t>
      </w:r>
      <w:proofErr w:type="spellEnd"/>
      <w:r>
        <w:rPr>
          <w:sz w:val="26"/>
        </w:rPr>
        <w:t xml:space="preserve">. ун-т ім. В. Стефаника, 2012. </w:t>
      </w:r>
      <w:proofErr w:type="spellStart"/>
      <w:r>
        <w:rPr>
          <w:sz w:val="26"/>
        </w:rPr>
        <w:t>Вип</w:t>
      </w:r>
      <w:proofErr w:type="spellEnd"/>
      <w:r>
        <w:rPr>
          <w:sz w:val="26"/>
        </w:rPr>
        <w:t>. 29. С.119-126.</w:t>
      </w:r>
    </w:p>
    <w:p w14:paraId="5DA13D41" w14:textId="77777777" w:rsidR="00E51296" w:rsidRDefault="00064D46" w:rsidP="00E0400C">
      <w:pPr>
        <w:pStyle w:val="a5"/>
        <w:numPr>
          <w:ilvl w:val="0"/>
          <w:numId w:val="55"/>
        </w:numPr>
        <w:tabs>
          <w:tab w:val="left" w:pos="141"/>
          <w:tab w:val="left" w:pos="500"/>
        </w:tabs>
        <w:spacing w:line="276" w:lineRule="auto"/>
        <w:ind w:right="147" w:hanging="3"/>
        <w:jc w:val="both"/>
        <w:rPr>
          <w:sz w:val="26"/>
        </w:rPr>
      </w:pPr>
      <w:r>
        <w:rPr>
          <w:sz w:val="26"/>
        </w:rPr>
        <w:t>Васильєва В.В. Реальний договір</w:t>
      </w:r>
      <w:r>
        <w:rPr>
          <w:spacing w:val="-1"/>
          <w:sz w:val="26"/>
        </w:rPr>
        <w:t xml:space="preserve"> </w:t>
      </w:r>
      <w:r>
        <w:rPr>
          <w:sz w:val="26"/>
        </w:rPr>
        <w:t>як</w:t>
      </w:r>
      <w:r>
        <w:rPr>
          <w:spacing w:val="-1"/>
          <w:sz w:val="26"/>
        </w:rPr>
        <w:t xml:space="preserve"> </w:t>
      </w:r>
      <w:r>
        <w:rPr>
          <w:sz w:val="26"/>
        </w:rPr>
        <w:t xml:space="preserve">юридичний склад. Правова природа реального договору. </w:t>
      </w:r>
      <w:r>
        <w:rPr>
          <w:i/>
          <w:sz w:val="26"/>
        </w:rPr>
        <w:t>Право і суспільство</w:t>
      </w:r>
      <w:r>
        <w:rPr>
          <w:sz w:val="26"/>
        </w:rPr>
        <w:t>. Ів.-Франківськ: Фоліант, 2015. №1. С.22-30.</w:t>
      </w:r>
    </w:p>
    <w:p w14:paraId="0DB7BCDC" w14:textId="77777777" w:rsidR="00E51296" w:rsidRDefault="00064D46" w:rsidP="00E0400C">
      <w:pPr>
        <w:pStyle w:val="a5"/>
        <w:numPr>
          <w:ilvl w:val="0"/>
          <w:numId w:val="55"/>
        </w:numPr>
        <w:tabs>
          <w:tab w:val="left" w:pos="141"/>
          <w:tab w:val="left" w:pos="500"/>
        </w:tabs>
        <w:spacing w:line="276" w:lineRule="auto"/>
        <w:ind w:right="145" w:hanging="3"/>
        <w:jc w:val="both"/>
        <w:rPr>
          <w:sz w:val="26"/>
        </w:rPr>
      </w:pPr>
      <w:r>
        <w:rPr>
          <w:sz w:val="26"/>
        </w:rPr>
        <w:t xml:space="preserve">Договір як універсальна форма правового регулювання: монографія / за </w:t>
      </w:r>
      <w:proofErr w:type="spellStart"/>
      <w:r>
        <w:rPr>
          <w:sz w:val="26"/>
        </w:rPr>
        <w:t>заг</w:t>
      </w:r>
      <w:proofErr w:type="spellEnd"/>
      <w:r>
        <w:rPr>
          <w:sz w:val="26"/>
        </w:rPr>
        <w:t>. ред. проф. В.А. Васильєвої. Івано-Франківськ, 2016. 399 с.</w:t>
      </w:r>
    </w:p>
    <w:p w14:paraId="5CD4FA05" w14:textId="77777777" w:rsidR="00E51296" w:rsidRDefault="00064D46" w:rsidP="00E0400C">
      <w:pPr>
        <w:pStyle w:val="a5"/>
        <w:numPr>
          <w:ilvl w:val="0"/>
          <w:numId w:val="55"/>
        </w:numPr>
        <w:tabs>
          <w:tab w:val="left" w:pos="860"/>
        </w:tabs>
        <w:spacing w:line="276" w:lineRule="auto"/>
        <w:ind w:left="860" w:hanging="722"/>
        <w:jc w:val="both"/>
        <w:rPr>
          <w:sz w:val="26"/>
        </w:rPr>
      </w:pPr>
      <w:r>
        <w:rPr>
          <w:sz w:val="26"/>
        </w:rPr>
        <w:lastRenderedPageBreak/>
        <w:t>Кот</w:t>
      </w:r>
      <w:r>
        <w:rPr>
          <w:spacing w:val="59"/>
          <w:w w:val="150"/>
          <w:sz w:val="26"/>
        </w:rPr>
        <w:t xml:space="preserve"> </w:t>
      </w:r>
      <w:r>
        <w:rPr>
          <w:sz w:val="26"/>
        </w:rPr>
        <w:t>О.О.</w:t>
      </w:r>
      <w:r>
        <w:rPr>
          <w:spacing w:val="61"/>
          <w:w w:val="150"/>
          <w:sz w:val="26"/>
        </w:rPr>
        <w:t xml:space="preserve"> </w:t>
      </w:r>
      <w:r>
        <w:rPr>
          <w:sz w:val="26"/>
        </w:rPr>
        <w:t>Способи</w:t>
      </w:r>
      <w:r>
        <w:rPr>
          <w:spacing w:val="63"/>
          <w:w w:val="150"/>
          <w:sz w:val="26"/>
        </w:rPr>
        <w:t xml:space="preserve"> </w:t>
      </w:r>
      <w:r>
        <w:rPr>
          <w:sz w:val="26"/>
        </w:rPr>
        <w:t>захисту</w:t>
      </w:r>
      <w:r>
        <w:rPr>
          <w:spacing w:val="54"/>
          <w:w w:val="150"/>
          <w:sz w:val="26"/>
        </w:rPr>
        <w:t xml:space="preserve"> </w:t>
      </w:r>
      <w:r>
        <w:rPr>
          <w:sz w:val="26"/>
        </w:rPr>
        <w:t>сторін</w:t>
      </w:r>
      <w:r>
        <w:rPr>
          <w:spacing w:val="61"/>
          <w:w w:val="150"/>
          <w:sz w:val="26"/>
        </w:rPr>
        <w:t xml:space="preserve"> </w:t>
      </w:r>
      <w:r>
        <w:rPr>
          <w:sz w:val="26"/>
        </w:rPr>
        <w:t>договору</w:t>
      </w:r>
      <w:r>
        <w:rPr>
          <w:spacing w:val="54"/>
          <w:w w:val="150"/>
          <w:sz w:val="26"/>
        </w:rPr>
        <w:t xml:space="preserve"> </w:t>
      </w:r>
      <w:r>
        <w:rPr>
          <w:sz w:val="26"/>
        </w:rPr>
        <w:t>в</w:t>
      </w:r>
      <w:r>
        <w:rPr>
          <w:spacing w:val="61"/>
          <w:w w:val="150"/>
          <w:sz w:val="26"/>
        </w:rPr>
        <w:t xml:space="preserve"> </w:t>
      </w:r>
      <w:r>
        <w:rPr>
          <w:sz w:val="26"/>
        </w:rPr>
        <w:t>приватному</w:t>
      </w:r>
      <w:r>
        <w:rPr>
          <w:spacing w:val="58"/>
          <w:w w:val="150"/>
          <w:sz w:val="26"/>
        </w:rPr>
        <w:t xml:space="preserve"> </w:t>
      </w:r>
      <w:r>
        <w:rPr>
          <w:sz w:val="26"/>
        </w:rPr>
        <w:t>праві</w:t>
      </w:r>
      <w:r>
        <w:rPr>
          <w:spacing w:val="60"/>
          <w:w w:val="150"/>
          <w:sz w:val="26"/>
        </w:rPr>
        <w:t xml:space="preserve"> </w:t>
      </w:r>
      <w:r>
        <w:rPr>
          <w:spacing w:val="-2"/>
          <w:sz w:val="26"/>
        </w:rPr>
        <w:t>України.</w:t>
      </w:r>
    </w:p>
    <w:p w14:paraId="71887133" w14:textId="77777777" w:rsidR="00E51296" w:rsidRDefault="00064D46" w:rsidP="00E0400C">
      <w:pPr>
        <w:spacing w:before="6" w:line="276" w:lineRule="auto"/>
        <w:ind w:left="141"/>
        <w:jc w:val="both"/>
        <w:rPr>
          <w:sz w:val="26"/>
        </w:rPr>
      </w:pPr>
      <w:r>
        <w:rPr>
          <w:i/>
          <w:sz w:val="26"/>
        </w:rPr>
        <w:t>Приватне</w:t>
      </w:r>
      <w:r>
        <w:rPr>
          <w:i/>
          <w:spacing w:val="-9"/>
          <w:sz w:val="26"/>
        </w:rPr>
        <w:t xml:space="preserve"> </w:t>
      </w:r>
      <w:r>
        <w:rPr>
          <w:i/>
          <w:sz w:val="26"/>
        </w:rPr>
        <w:t>право.</w:t>
      </w:r>
      <w:r>
        <w:rPr>
          <w:i/>
          <w:spacing w:val="-8"/>
          <w:sz w:val="26"/>
        </w:rPr>
        <w:t xml:space="preserve"> </w:t>
      </w:r>
      <w:r>
        <w:rPr>
          <w:sz w:val="26"/>
        </w:rPr>
        <w:t>2013.</w:t>
      </w:r>
      <w:r>
        <w:rPr>
          <w:spacing w:val="-9"/>
          <w:sz w:val="26"/>
        </w:rPr>
        <w:t xml:space="preserve"> </w:t>
      </w:r>
      <w:r>
        <w:rPr>
          <w:sz w:val="26"/>
        </w:rPr>
        <w:t>№2.</w:t>
      </w:r>
      <w:r>
        <w:rPr>
          <w:spacing w:val="-8"/>
          <w:sz w:val="26"/>
        </w:rPr>
        <w:t xml:space="preserve"> </w:t>
      </w:r>
      <w:r>
        <w:rPr>
          <w:sz w:val="26"/>
        </w:rPr>
        <w:t>С.</w:t>
      </w:r>
      <w:r>
        <w:rPr>
          <w:spacing w:val="-7"/>
          <w:sz w:val="26"/>
        </w:rPr>
        <w:t xml:space="preserve"> </w:t>
      </w:r>
      <w:r>
        <w:rPr>
          <w:sz w:val="26"/>
        </w:rPr>
        <w:t>203-</w:t>
      </w:r>
      <w:r>
        <w:rPr>
          <w:spacing w:val="-4"/>
          <w:sz w:val="26"/>
        </w:rPr>
        <w:t>210.</w:t>
      </w:r>
    </w:p>
    <w:p w14:paraId="1A6B9423" w14:textId="77777777" w:rsidR="00E51296" w:rsidRDefault="00064D46" w:rsidP="00E0400C">
      <w:pPr>
        <w:pStyle w:val="a5"/>
        <w:numPr>
          <w:ilvl w:val="0"/>
          <w:numId w:val="55"/>
        </w:numPr>
        <w:tabs>
          <w:tab w:val="left" w:pos="141"/>
          <w:tab w:val="left" w:pos="860"/>
        </w:tabs>
        <w:spacing w:before="6" w:line="276" w:lineRule="auto"/>
        <w:ind w:right="138" w:hanging="3"/>
        <w:jc w:val="both"/>
        <w:rPr>
          <w:sz w:val="26"/>
        </w:rPr>
      </w:pPr>
      <w:r>
        <w:rPr>
          <w:sz w:val="26"/>
        </w:rPr>
        <w:t>Кузнєцова Н.С. Договір у</w:t>
      </w:r>
      <w:r>
        <w:rPr>
          <w:spacing w:val="-4"/>
          <w:sz w:val="26"/>
        </w:rPr>
        <w:t xml:space="preserve"> </w:t>
      </w:r>
      <w:r>
        <w:rPr>
          <w:sz w:val="26"/>
        </w:rPr>
        <w:t>механізмі регулювання цивільно-правових відносин.- К.: Юридична практика, 2014.с.397-409.</w:t>
      </w:r>
    </w:p>
    <w:p w14:paraId="2C1EB7B1" w14:textId="77777777" w:rsidR="00E51296" w:rsidRDefault="00064D46" w:rsidP="00E0400C">
      <w:pPr>
        <w:pStyle w:val="a5"/>
        <w:numPr>
          <w:ilvl w:val="0"/>
          <w:numId w:val="55"/>
        </w:numPr>
        <w:tabs>
          <w:tab w:val="left" w:pos="500"/>
        </w:tabs>
        <w:spacing w:before="3" w:line="276" w:lineRule="auto"/>
        <w:ind w:left="500" w:hanging="362"/>
        <w:jc w:val="both"/>
        <w:rPr>
          <w:sz w:val="26"/>
        </w:rPr>
      </w:pPr>
      <w:proofErr w:type="spellStart"/>
      <w:r>
        <w:rPr>
          <w:sz w:val="26"/>
        </w:rPr>
        <w:t>Лідовець</w:t>
      </w:r>
      <w:proofErr w:type="spellEnd"/>
      <w:r>
        <w:rPr>
          <w:spacing w:val="52"/>
          <w:w w:val="150"/>
          <w:sz w:val="26"/>
        </w:rPr>
        <w:t xml:space="preserve"> </w:t>
      </w:r>
      <w:r>
        <w:rPr>
          <w:sz w:val="26"/>
        </w:rPr>
        <w:t>Р.А.</w:t>
      </w:r>
      <w:r>
        <w:rPr>
          <w:spacing w:val="54"/>
          <w:w w:val="150"/>
          <w:sz w:val="26"/>
        </w:rPr>
        <w:t xml:space="preserve"> </w:t>
      </w:r>
      <w:r>
        <w:rPr>
          <w:sz w:val="26"/>
        </w:rPr>
        <w:t>Змішані</w:t>
      </w:r>
      <w:r>
        <w:rPr>
          <w:spacing w:val="55"/>
          <w:w w:val="150"/>
          <w:sz w:val="26"/>
        </w:rPr>
        <w:t xml:space="preserve"> </w:t>
      </w:r>
      <w:r>
        <w:rPr>
          <w:sz w:val="26"/>
        </w:rPr>
        <w:t>договори</w:t>
      </w:r>
      <w:r>
        <w:rPr>
          <w:spacing w:val="54"/>
          <w:w w:val="150"/>
          <w:sz w:val="26"/>
        </w:rPr>
        <w:t xml:space="preserve"> </w:t>
      </w:r>
      <w:r>
        <w:rPr>
          <w:sz w:val="26"/>
        </w:rPr>
        <w:t>в</w:t>
      </w:r>
      <w:r>
        <w:rPr>
          <w:spacing w:val="54"/>
          <w:w w:val="150"/>
          <w:sz w:val="26"/>
        </w:rPr>
        <w:t xml:space="preserve"> </w:t>
      </w:r>
      <w:r>
        <w:rPr>
          <w:sz w:val="26"/>
        </w:rPr>
        <w:t>цивільному</w:t>
      </w:r>
      <w:r>
        <w:rPr>
          <w:spacing w:val="49"/>
          <w:w w:val="150"/>
          <w:sz w:val="26"/>
        </w:rPr>
        <w:t xml:space="preserve"> </w:t>
      </w:r>
      <w:r>
        <w:rPr>
          <w:sz w:val="26"/>
        </w:rPr>
        <w:t>праві</w:t>
      </w:r>
      <w:r>
        <w:rPr>
          <w:spacing w:val="54"/>
          <w:w w:val="150"/>
          <w:sz w:val="26"/>
        </w:rPr>
        <w:t xml:space="preserve"> </w:t>
      </w:r>
      <w:r>
        <w:rPr>
          <w:sz w:val="26"/>
        </w:rPr>
        <w:t>України:</w:t>
      </w:r>
      <w:r>
        <w:rPr>
          <w:spacing w:val="53"/>
          <w:w w:val="150"/>
          <w:sz w:val="26"/>
        </w:rPr>
        <w:t xml:space="preserve"> </w:t>
      </w:r>
      <w:proofErr w:type="spellStart"/>
      <w:r>
        <w:rPr>
          <w:sz w:val="26"/>
        </w:rPr>
        <w:t>Автореф</w:t>
      </w:r>
      <w:proofErr w:type="spellEnd"/>
      <w:r>
        <w:rPr>
          <w:sz w:val="26"/>
        </w:rPr>
        <w:t>.</w:t>
      </w:r>
      <w:r>
        <w:rPr>
          <w:spacing w:val="54"/>
          <w:w w:val="150"/>
          <w:sz w:val="26"/>
        </w:rPr>
        <w:t xml:space="preserve"> </w:t>
      </w:r>
      <w:proofErr w:type="spellStart"/>
      <w:r>
        <w:rPr>
          <w:spacing w:val="-4"/>
          <w:sz w:val="26"/>
        </w:rPr>
        <w:t>дис</w:t>
      </w:r>
      <w:proofErr w:type="spellEnd"/>
      <w:r>
        <w:rPr>
          <w:spacing w:val="-4"/>
          <w:sz w:val="26"/>
        </w:rPr>
        <w:t>.</w:t>
      </w:r>
    </w:p>
    <w:p w14:paraId="3179C4E3" w14:textId="77777777" w:rsidR="00E51296" w:rsidRDefault="00064D46" w:rsidP="00E0400C">
      <w:pPr>
        <w:pStyle w:val="a3"/>
        <w:spacing w:before="6" w:line="276" w:lineRule="auto"/>
        <w:ind w:firstLine="0"/>
        <w:jc w:val="both"/>
      </w:pPr>
      <w:r>
        <w:t>…</w:t>
      </w:r>
      <w:proofErr w:type="spellStart"/>
      <w:r>
        <w:t>юрид</w:t>
      </w:r>
      <w:proofErr w:type="spellEnd"/>
      <w:r>
        <w:t>.</w:t>
      </w:r>
      <w:r>
        <w:rPr>
          <w:spacing w:val="-9"/>
        </w:rPr>
        <w:t xml:space="preserve"> </w:t>
      </w:r>
      <w:r>
        <w:t>наук.</w:t>
      </w:r>
      <w:r>
        <w:rPr>
          <w:spacing w:val="-8"/>
        </w:rPr>
        <w:t xml:space="preserve"> </w:t>
      </w:r>
      <w:r>
        <w:t>Львів.,</w:t>
      </w:r>
      <w:r>
        <w:rPr>
          <w:spacing w:val="-7"/>
        </w:rPr>
        <w:t xml:space="preserve"> </w:t>
      </w:r>
      <w:r>
        <w:rPr>
          <w:spacing w:val="-2"/>
        </w:rPr>
        <w:t>2005.</w:t>
      </w:r>
    </w:p>
    <w:p w14:paraId="27830C29" w14:textId="77777777" w:rsidR="00E51296" w:rsidRDefault="00E51296" w:rsidP="00E0400C">
      <w:pPr>
        <w:pStyle w:val="a3"/>
        <w:spacing w:line="276" w:lineRule="auto"/>
        <w:jc w:val="both"/>
        <w:sectPr w:rsidR="00E51296" w:rsidSect="0090414E">
          <w:pgSz w:w="11910" w:h="16840"/>
          <w:pgMar w:top="1134" w:right="992" w:bottom="1134" w:left="992" w:header="717" w:footer="0" w:gutter="0"/>
          <w:cols w:space="720"/>
        </w:sectPr>
      </w:pPr>
    </w:p>
    <w:p w14:paraId="6976569C" w14:textId="77777777" w:rsidR="00E51296" w:rsidRDefault="00064D46" w:rsidP="00E0400C">
      <w:pPr>
        <w:pStyle w:val="a5"/>
        <w:numPr>
          <w:ilvl w:val="0"/>
          <w:numId w:val="55"/>
        </w:numPr>
        <w:tabs>
          <w:tab w:val="left" w:pos="500"/>
        </w:tabs>
        <w:spacing w:before="203" w:line="276" w:lineRule="auto"/>
        <w:ind w:left="500" w:hanging="362"/>
        <w:jc w:val="both"/>
        <w:rPr>
          <w:sz w:val="26"/>
        </w:rPr>
      </w:pPr>
      <w:proofErr w:type="spellStart"/>
      <w:r>
        <w:rPr>
          <w:sz w:val="26"/>
        </w:rPr>
        <w:lastRenderedPageBreak/>
        <w:t>Олюха</w:t>
      </w:r>
      <w:proofErr w:type="spellEnd"/>
      <w:r>
        <w:rPr>
          <w:spacing w:val="-7"/>
          <w:sz w:val="26"/>
        </w:rPr>
        <w:t xml:space="preserve"> </w:t>
      </w:r>
      <w:r>
        <w:rPr>
          <w:sz w:val="26"/>
        </w:rPr>
        <w:t>В.Г.</w:t>
      </w:r>
      <w:r>
        <w:rPr>
          <w:spacing w:val="-8"/>
          <w:sz w:val="26"/>
        </w:rPr>
        <w:t xml:space="preserve"> </w:t>
      </w:r>
      <w:r>
        <w:rPr>
          <w:sz w:val="26"/>
        </w:rPr>
        <w:t>Цивільно-правовий</w:t>
      </w:r>
      <w:r>
        <w:rPr>
          <w:spacing w:val="-7"/>
          <w:sz w:val="26"/>
        </w:rPr>
        <w:t xml:space="preserve"> </w:t>
      </w:r>
      <w:r>
        <w:rPr>
          <w:sz w:val="26"/>
        </w:rPr>
        <w:t>договір</w:t>
      </w:r>
      <w:r>
        <w:rPr>
          <w:spacing w:val="-6"/>
          <w:sz w:val="26"/>
        </w:rPr>
        <w:t xml:space="preserve"> </w:t>
      </w:r>
      <w:r>
        <w:rPr>
          <w:sz w:val="26"/>
        </w:rPr>
        <w:t>(поняття,</w:t>
      </w:r>
      <w:r>
        <w:rPr>
          <w:spacing w:val="-7"/>
          <w:sz w:val="26"/>
        </w:rPr>
        <w:t xml:space="preserve"> </w:t>
      </w:r>
      <w:r>
        <w:rPr>
          <w:sz w:val="26"/>
        </w:rPr>
        <w:t>функції</w:t>
      </w:r>
      <w:r>
        <w:rPr>
          <w:spacing w:val="-7"/>
          <w:sz w:val="26"/>
        </w:rPr>
        <w:t xml:space="preserve"> </w:t>
      </w:r>
      <w:r>
        <w:rPr>
          <w:sz w:val="26"/>
        </w:rPr>
        <w:t>і</w:t>
      </w:r>
      <w:r>
        <w:rPr>
          <w:spacing w:val="-5"/>
          <w:sz w:val="26"/>
        </w:rPr>
        <w:t xml:space="preserve"> </w:t>
      </w:r>
      <w:r>
        <w:rPr>
          <w:sz w:val="26"/>
        </w:rPr>
        <w:t>система):</w:t>
      </w:r>
      <w:r>
        <w:rPr>
          <w:spacing w:val="-7"/>
          <w:sz w:val="26"/>
        </w:rPr>
        <w:t xml:space="preserve"> </w:t>
      </w:r>
      <w:proofErr w:type="spellStart"/>
      <w:r>
        <w:rPr>
          <w:sz w:val="26"/>
        </w:rPr>
        <w:t>Автореф</w:t>
      </w:r>
      <w:proofErr w:type="spellEnd"/>
      <w:r>
        <w:rPr>
          <w:sz w:val="26"/>
        </w:rPr>
        <w:t>.</w:t>
      </w:r>
      <w:r>
        <w:rPr>
          <w:spacing w:val="-8"/>
          <w:sz w:val="26"/>
        </w:rPr>
        <w:t xml:space="preserve"> </w:t>
      </w:r>
      <w:proofErr w:type="spellStart"/>
      <w:r>
        <w:rPr>
          <w:spacing w:val="-4"/>
          <w:sz w:val="26"/>
        </w:rPr>
        <w:t>дис</w:t>
      </w:r>
      <w:proofErr w:type="spellEnd"/>
      <w:r>
        <w:rPr>
          <w:spacing w:val="-4"/>
          <w:sz w:val="26"/>
        </w:rPr>
        <w:t>.</w:t>
      </w:r>
    </w:p>
    <w:p w14:paraId="7BE59714" w14:textId="77777777" w:rsidR="00E51296" w:rsidRDefault="00064D46" w:rsidP="00E0400C">
      <w:pPr>
        <w:pStyle w:val="a3"/>
        <w:spacing w:before="7" w:line="276" w:lineRule="auto"/>
        <w:ind w:firstLine="0"/>
        <w:jc w:val="both"/>
      </w:pPr>
      <w:r>
        <w:t>…</w:t>
      </w:r>
      <w:r>
        <w:rPr>
          <w:spacing w:val="-7"/>
        </w:rPr>
        <w:t xml:space="preserve"> </w:t>
      </w:r>
      <w:proofErr w:type="spellStart"/>
      <w:r>
        <w:t>канд</w:t>
      </w:r>
      <w:proofErr w:type="spellEnd"/>
      <w:r>
        <w:t>..</w:t>
      </w:r>
      <w:r>
        <w:rPr>
          <w:spacing w:val="-3"/>
        </w:rPr>
        <w:t xml:space="preserve"> </w:t>
      </w:r>
      <w:proofErr w:type="spellStart"/>
      <w:r>
        <w:t>юрид</w:t>
      </w:r>
      <w:proofErr w:type="spellEnd"/>
      <w:r>
        <w:t>.</w:t>
      </w:r>
      <w:r>
        <w:rPr>
          <w:spacing w:val="-6"/>
        </w:rPr>
        <w:t xml:space="preserve"> </w:t>
      </w:r>
      <w:r>
        <w:t>наук.</w:t>
      </w:r>
      <w:r>
        <w:rPr>
          <w:spacing w:val="-5"/>
        </w:rPr>
        <w:t xml:space="preserve"> </w:t>
      </w:r>
      <w:r>
        <w:t>К.,</w:t>
      </w:r>
      <w:r>
        <w:rPr>
          <w:spacing w:val="-3"/>
        </w:rPr>
        <w:t xml:space="preserve"> </w:t>
      </w:r>
      <w:r>
        <w:rPr>
          <w:spacing w:val="-2"/>
        </w:rPr>
        <w:t>2003.</w:t>
      </w:r>
    </w:p>
    <w:p w14:paraId="31E1D67F" w14:textId="77777777" w:rsidR="00E51296" w:rsidRDefault="00064D46" w:rsidP="00E0400C">
      <w:pPr>
        <w:pStyle w:val="a5"/>
        <w:numPr>
          <w:ilvl w:val="0"/>
          <w:numId w:val="55"/>
        </w:numPr>
        <w:tabs>
          <w:tab w:val="left" w:pos="141"/>
          <w:tab w:val="left" w:pos="860"/>
        </w:tabs>
        <w:spacing w:before="5" w:line="276" w:lineRule="auto"/>
        <w:ind w:right="140" w:hanging="3"/>
        <w:jc w:val="both"/>
        <w:rPr>
          <w:sz w:val="26"/>
        </w:rPr>
      </w:pPr>
      <w:proofErr w:type="spellStart"/>
      <w:r>
        <w:rPr>
          <w:sz w:val="26"/>
        </w:rPr>
        <w:t>Пленюк</w:t>
      </w:r>
      <w:proofErr w:type="spellEnd"/>
      <w:r>
        <w:rPr>
          <w:sz w:val="26"/>
        </w:rPr>
        <w:t xml:space="preserve"> М. Домовленість сторін як юридичний факт – основа договірного зобов’язання // Юридична України.-К.: Юрінком Інтер, 2016.11.-с.12-18.</w:t>
      </w:r>
    </w:p>
    <w:p w14:paraId="3FEEA645" w14:textId="77777777" w:rsidR="00E51296" w:rsidRDefault="00064D46" w:rsidP="00E0400C">
      <w:pPr>
        <w:pStyle w:val="a5"/>
        <w:numPr>
          <w:ilvl w:val="0"/>
          <w:numId w:val="55"/>
        </w:numPr>
        <w:tabs>
          <w:tab w:val="left" w:pos="141"/>
          <w:tab w:val="left" w:pos="500"/>
        </w:tabs>
        <w:spacing w:before="4" w:line="276" w:lineRule="auto"/>
        <w:ind w:right="145" w:hanging="3"/>
        <w:jc w:val="both"/>
        <w:rPr>
          <w:sz w:val="26"/>
        </w:rPr>
      </w:pPr>
      <w:proofErr w:type="spellStart"/>
      <w:r>
        <w:rPr>
          <w:sz w:val="26"/>
        </w:rPr>
        <w:t>Родоман</w:t>
      </w:r>
      <w:proofErr w:type="spellEnd"/>
      <w:r>
        <w:rPr>
          <w:sz w:val="26"/>
        </w:rPr>
        <w:t xml:space="preserve"> Т.О. Зміна умов договору як спосіб захисту цивільних прав та інтересів: </w:t>
      </w:r>
      <w:proofErr w:type="spellStart"/>
      <w:r>
        <w:rPr>
          <w:sz w:val="26"/>
        </w:rPr>
        <w:t>автореф</w:t>
      </w:r>
      <w:proofErr w:type="spellEnd"/>
      <w:r>
        <w:rPr>
          <w:sz w:val="26"/>
        </w:rPr>
        <w:t xml:space="preserve">. </w:t>
      </w:r>
      <w:proofErr w:type="spellStart"/>
      <w:r>
        <w:rPr>
          <w:sz w:val="26"/>
        </w:rPr>
        <w:t>дис</w:t>
      </w:r>
      <w:proofErr w:type="spellEnd"/>
      <w:r>
        <w:rPr>
          <w:sz w:val="26"/>
        </w:rPr>
        <w:t xml:space="preserve">. … </w:t>
      </w:r>
      <w:proofErr w:type="spellStart"/>
      <w:r>
        <w:rPr>
          <w:sz w:val="26"/>
        </w:rPr>
        <w:t>канд</w:t>
      </w:r>
      <w:proofErr w:type="spellEnd"/>
      <w:r>
        <w:rPr>
          <w:sz w:val="26"/>
        </w:rPr>
        <w:t xml:space="preserve">. </w:t>
      </w:r>
      <w:proofErr w:type="spellStart"/>
      <w:r>
        <w:rPr>
          <w:sz w:val="26"/>
        </w:rPr>
        <w:t>юрид</w:t>
      </w:r>
      <w:proofErr w:type="spellEnd"/>
      <w:r>
        <w:rPr>
          <w:sz w:val="26"/>
        </w:rPr>
        <w:t xml:space="preserve">. наук: спец. 12.00.03 / НДІ приватного права та підприємництва ім. Ф.Г. Бурчака </w:t>
      </w:r>
      <w:proofErr w:type="spellStart"/>
      <w:r>
        <w:rPr>
          <w:sz w:val="26"/>
        </w:rPr>
        <w:t>НАПрН</w:t>
      </w:r>
      <w:proofErr w:type="spellEnd"/>
      <w:r>
        <w:rPr>
          <w:sz w:val="26"/>
        </w:rPr>
        <w:t xml:space="preserve"> України. Київ, 2018. 23 с.</w:t>
      </w:r>
    </w:p>
    <w:p w14:paraId="416D80A1" w14:textId="77777777" w:rsidR="00E51296" w:rsidRDefault="00064D46" w:rsidP="00E0400C">
      <w:pPr>
        <w:pStyle w:val="a5"/>
        <w:numPr>
          <w:ilvl w:val="0"/>
          <w:numId w:val="55"/>
        </w:numPr>
        <w:tabs>
          <w:tab w:val="left" w:pos="500"/>
        </w:tabs>
        <w:spacing w:before="1" w:line="276" w:lineRule="auto"/>
        <w:ind w:left="500" w:hanging="362"/>
        <w:jc w:val="both"/>
        <w:rPr>
          <w:sz w:val="26"/>
        </w:rPr>
      </w:pPr>
      <w:r>
        <w:rPr>
          <w:sz w:val="26"/>
        </w:rPr>
        <w:t>Яворська</w:t>
      </w:r>
      <w:r>
        <w:rPr>
          <w:spacing w:val="50"/>
          <w:w w:val="150"/>
          <w:sz w:val="26"/>
        </w:rPr>
        <w:t xml:space="preserve">  </w:t>
      </w:r>
      <w:r>
        <w:rPr>
          <w:sz w:val="26"/>
        </w:rPr>
        <w:t>О.</w:t>
      </w:r>
      <w:r>
        <w:rPr>
          <w:spacing w:val="49"/>
          <w:w w:val="150"/>
          <w:sz w:val="26"/>
        </w:rPr>
        <w:t xml:space="preserve">  </w:t>
      </w:r>
      <w:r>
        <w:rPr>
          <w:sz w:val="26"/>
        </w:rPr>
        <w:t>Договори</w:t>
      </w:r>
      <w:r>
        <w:rPr>
          <w:spacing w:val="50"/>
          <w:w w:val="150"/>
          <w:sz w:val="26"/>
        </w:rPr>
        <w:t xml:space="preserve">  </w:t>
      </w:r>
      <w:r>
        <w:rPr>
          <w:sz w:val="26"/>
        </w:rPr>
        <w:t>приєднання:</w:t>
      </w:r>
      <w:r>
        <w:rPr>
          <w:spacing w:val="50"/>
          <w:w w:val="150"/>
          <w:sz w:val="26"/>
        </w:rPr>
        <w:t xml:space="preserve">  </w:t>
      </w:r>
      <w:r>
        <w:rPr>
          <w:sz w:val="26"/>
        </w:rPr>
        <w:t>проблеми</w:t>
      </w:r>
      <w:r>
        <w:rPr>
          <w:spacing w:val="50"/>
          <w:w w:val="150"/>
          <w:sz w:val="26"/>
        </w:rPr>
        <w:t xml:space="preserve">  </w:t>
      </w:r>
      <w:r>
        <w:rPr>
          <w:sz w:val="26"/>
        </w:rPr>
        <w:t>правового</w:t>
      </w:r>
      <w:r>
        <w:rPr>
          <w:spacing w:val="50"/>
          <w:w w:val="150"/>
          <w:sz w:val="26"/>
        </w:rPr>
        <w:t xml:space="preserve">  </w:t>
      </w:r>
      <w:r>
        <w:rPr>
          <w:spacing w:val="-2"/>
          <w:sz w:val="26"/>
        </w:rPr>
        <w:t>регулювання.</w:t>
      </w:r>
    </w:p>
    <w:p w14:paraId="20EC78FB" w14:textId="77777777" w:rsidR="00E51296" w:rsidRDefault="00064D46" w:rsidP="00E0400C">
      <w:pPr>
        <w:spacing w:before="6" w:line="276" w:lineRule="auto"/>
        <w:ind w:left="141"/>
        <w:jc w:val="both"/>
        <w:rPr>
          <w:sz w:val="26"/>
        </w:rPr>
      </w:pPr>
      <w:r>
        <w:rPr>
          <w:i/>
          <w:sz w:val="26"/>
        </w:rPr>
        <w:t>Підприємництво,</w:t>
      </w:r>
      <w:r>
        <w:rPr>
          <w:i/>
          <w:spacing w:val="-9"/>
          <w:sz w:val="26"/>
        </w:rPr>
        <w:t xml:space="preserve"> </w:t>
      </w:r>
      <w:r>
        <w:rPr>
          <w:i/>
          <w:sz w:val="26"/>
        </w:rPr>
        <w:t>господарство</w:t>
      </w:r>
      <w:r>
        <w:rPr>
          <w:i/>
          <w:spacing w:val="-9"/>
          <w:sz w:val="26"/>
        </w:rPr>
        <w:t xml:space="preserve"> </w:t>
      </w:r>
      <w:r>
        <w:rPr>
          <w:i/>
          <w:sz w:val="26"/>
        </w:rPr>
        <w:t>і</w:t>
      </w:r>
      <w:r>
        <w:rPr>
          <w:i/>
          <w:spacing w:val="-9"/>
          <w:sz w:val="26"/>
        </w:rPr>
        <w:t xml:space="preserve"> </w:t>
      </w:r>
      <w:r>
        <w:rPr>
          <w:i/>
          <w:sz w:val="26"/>
        </w:rPr>
        <w:t>право</w:t>
      </w:r>
      <w:r>
        <w:rPr>
          <w:sz w:val="26"/>
        </w:rPr>
        <w:t>.</w:t>
      </w:r>
      <w:r>
        <w:rPr>
          <w:spacing w:val="-9"/>
          <w:sz w:val="26"/>
        </w:rPr>
        <w:t xml:space="preserve"> </w:t>
      </w:r>
      <w:r>
        <w:rPr>
          <w:sz w:val="26"/>
        </w:rPr>
        <w:t>2009.</w:t>
      </w:r>
      <w:r>
        <w:rPr>
          <w:spacing w:val="-9"/>
          <w:sz w:val="26"/>
        </w:rPr>
        <w:t xml:space="preserve"> </w:t>
      </w:r>
      <w:r>
        <w:rPr>
          <w:sz w:val="26"/>
        </w:rPr>
        <w:t>№10.</w:t>
      </w:r>
      <w:r>
        <w:rPr>
          <w:spacing w:val="-7"/>
          <w:sz w:val="26"/>
        </w:rPr>
        <w:t xml:space="preserve"> </w:t>
      </w:r>
      <w:r>
        <w:rPr>
          <w:sz w:val="26"/>
        </w:rPr>
        <w:t>С.</w:t>
      </w:r>
      <w:r>
        <w:rPr>
          <w:spacing w:val="-9"/>
          <w:sz w:val="26"/>
        </w:rPr>
        <w:t xml:space="preserve"> </w:t>
      </w:r>
      <w:r>
        <w:rPr>
          <w:sz w:val="26"/>
        </w:rPr>
        <w:t>93-</w:t>
      </w:r>
      <w:r>
        <w:rPr>
          <w:spacing w:val="-5"/>
          <w:sz w:val="26"/>
        </w:rPr>
        <w:t>97.</w:t>
      </w:r>
    </w:p>
    <w:p w14:paraId="2AE9FC84" w14:textId="77777777" w:rsidR="00E51296" w:rsidRDefault="00E51296" w:rsidP="00E0400C">
      <w:pPr>
        <w:pStyle w:val="a3"/>
        <w:spacing w:line="276" w:lineRule="auto"/>
        <w:ind w:left="0" w:firstLine="0"/>
      </w:pPr>
    </w:p>
    <w:p w14:paraId="6D892ACB" w14:textId="77777777" w:rsidR="00E51296" w:rsidRDefault="00E51296" w:rsidP="00E0400C">
      <w:pPr>
        <w:pStyle w:val="a3"/>
        <w:spacing w:line="276" w:lineRule="auto"/>
        <w:ind w:left="0" w:firstLine="0"/>
      </w:pPr>
    </w:p>
    <w:p w14:paraId="423B9B97" w14:textId="77777777" w:rsidR="00E51296" w:rsidRDefault="00E51296" w:rsidP="00E0400C">
      <w:pPr>
        <w:pStyle w:val="a3"/>
        <w:spacing w:before="5" w:line="276" w:lineRule="auto"/>
        <w:ind w:left="0" w:firstLine="0"/>
      </w:pPr>
    </w:p>
    <w:p w14:paraId="03CCD4CA" w14:textId="5EBB3172" w:rsidR="00E51296" w:rsidRDefault="00064D46" w:rsidP="00E0400C">
      <w:pPr>
        <w:pStyle w:val="2"/>
        <w:spacing w:line="276" w:lineRule="auto"/>
        <w:ind w:left="-1"/>
        <w:jc w:val="center"/>
      </w:pPr>
      <w:r>
        <w:t>Тема:</w:t>
      </w:r>
      <w:r>
        <w:rPr>
          <w:spacing w:val="-8"/>
        </w:rPr>
        <w:t xml:space="preserve"> </w:t>
      </w:r>
      <w:proofErr w:type="spellStart"/>
      <w:r w:rsidR="00FA47E6" w:rsidRPr="00C66C9C">
        <w:rPr>
          <w:i/>
          <w:iCs/>
          <w:u w:val="single"/>
        </w:rPr>
        <w:t>Зобов</w:t>
      </w:r>
      <w:proofErr w:type="spellEnd"/>
      <w:r w:rsidR="00FA47E6" w:rsidRPr="00C66C9C">
        <w:rPr>
          <w:i/>
          <w:iCs/>
          <w:u w:val="single"/>
          <w:lang w:val="en-US"/>
        </w:rPr>
        <w:t>’</w:t>
      </w:r>
      <w:proofErr w:type="spellStart"/>
      <w:r w:rsidR="00FA47E6" w:rsidRPr="00C66C9C">
        <w:rPr>
          <w:i/>
          <w:iCs/>
          <w:u w:val="single"/>
        </w:rPr>
        <w:t>язання</w:t>
      </w:r>
      <w:proofErr w:type="spellEnd"/>
      <w:r w:rsidR="00FA47E6" w:rsidRPr="00C66C9C">
        <w:rPr>
          <w:i/>
          <w:iCs/>
          <w:u w:val="single"/>
        </w:rPr>
        <w:t xml:space="preserve"> з договору купівлі-продажу в Україні та  в зарубіжних країнах</w:t>
      </w:r>
    </w:p>
    <w:p w14:paraId="640BF032" w14:textId="77777777" w:rsidR="00E51296" w:rsidRDefault="00064D46" w:rsidP="00E0400C">
      <w:pPr>
        <w:pStyle w:val="a3"/>
        <w:spacing w:before="294" w:line="276" w:lineRule="auto"/>
        <w:ind w:right="136"/>
        <w:jc w:val="both"/>
      </w:pPr>
      <w:r>
        <w:rPr>
          <w:b/>
          <w:i/>
        </w:rPr>
        <w:t xml:space="preserve">Методичні вказівки. </w:t>
      </w:r>
      <w:r>
        <w:t>Договір купівлі-продажу є одним із найважливіших інститутів цивільного права. Відносини купівлі-продажу регулюються як ЦК України, так і багатьма спеціальними законодавчими актами, що обумовлює певні труднощі у вивченні</w:t>
      </w:r>
      <w:r>
        <w:rPr>
          <w:spacing w:val="-2"/>
        </w:rPr>
        <w:t xml:space="preserve"> </w:t>
      </w:r>
      <w:r>
        <w:t>даної</w:t>
      </w:r>
      <w:r>
        <w:rPr>
          <w:spacing w:val="-2"/>
        </w:rPr>
        <w:t xml:space="preserve"> </w:t>
      </w:r>
      <w:r>
        <w:t>теми. Вивчаючи цю</w:t>
      </w:r>
      <w:r>
        <w:rPr>
          <w:spacing w:val="-1"/>
        </w:rPr>
        <w:t xml:space="preserve"> </w:t>
      </w:r>
      <w:r>
        <w:t>тему,</w:t>
      </w:r>
      <w:r>
        <w:rPr>
          <w:spacing w:val="-2"/>
        </w:rPr>
        <w:t xml:space="preserve"> </w:t>
      </w:r>
      <w:r>
        <w:t>необхідно</w:t>
      </w:r>
      <w:r>
        <w:rPr>
          <w:spacing w:val="-1"/>
        </w:rPr>
        <w:t xml:space="preserve"> </w:t>
      </w:r>
      <w:r>
        <w:t>надати</w:t>
      </w:r>
      <w:r>
        <w:rPr>
          <w:spacing w:val="-1"/>
        </w:rPr>
        <w:t xml:space="preserve"> </w:t>
      </w:r>
      <w:r>
        <w:t>особливої уваги</w:t>
      </w:r>
      <w:r>
        <w:rPr>
          <w:spacing w:val="-2"/>
        </w:rPr>
        <w:t xml:space="preserve"> </w:t>
      </w:r>
      <w:r>
        <w:t xml:space="preserve">загальним положенням про купівлю-продаж, правовим ознакам цього договору. Особливу увагу слід звернути на істотні умови договору купівлі-продажу, якість, </w:t>
      </w:r>
      <w:proofErr w:type="spellStart"/>
      <w:r>
        <w:t>коплектність</w:t>
      </w:r>
      <w:proofErr w:type="spellEnd"/>
      <w:r>
        <w:t xml:space="preserve">, асортимент, ціну та строк в договорі купівлі-продажу. Оскільки ЦК України трактує купівлю-продаж як </w:t>
      </w:r>
      <w:proofErr w:type="spellStart"/>
      <w:r>
        <w:t>загальнородове</w:t>
      </w:r>
      <w:proofErr w:type="spellEnd"/>
      <w:r>
        <w:t xml:space="preserve"> поняття, яке охоплює всі види зобов’язань по відчуженню майна за встановлену ціну, то необхідно ознайомитись і з усіма існуючими на сьогодні різновидами договору купівлі-продажу. Тому після вивчення загальних правових засад купівлі-продажу необхідно перейти до ознайомлення з особливостями окремих видів купівлі-продажу: поставка, роздрібна купівля-продаж, купівля-продаж земельної ділянки та інших об’єктів нерухомості, зовнішньоекономічна купівля-продаж тощо.</w:t>
      </w:r>
    </w:p>
    <w:p w14:paraId="390A8B73" w14:textId="77777777" w:rsidR="00E51296" w:rsidRDefault="00064D46" w:rsidP="00E0400C">
      <w:pPr>
        <w:pStyle w:val="3"/>
        <w:spacing w:before="255" w:line="276" w:lineRule="auto"/>
      </w:pPr>
      <w:r>
        <w:t>Питання</w:t>
      </w:r>
      <w:r>
        <w:rPr>
          <w:spacing w:val="-8"/>
        </w:rPr>
        <w:t xml:space="preserve"> </w:t>
      </w:r>
      <w:r>
        <w:t>для</w:t>
      </w:r>
      <w:r>
        <w:rPr>
          <w:spacing w:val="-8"/>
        </w:rPr>
        <w:t xml:space="preserve"> </w:t>
      </w:r>
      <w:r>
        <w:rPr>
          <w:spacing w:val="-2"/>
        </w:rPr>
        <w:t>опрацювання:</w:t>
      </w:r>
    </w:p>
    <w:p w14:paraId="64949A16" w14:textId="6B63B0F2" w:rsidR="00E51296" w:rsidRDefault="00064D46" w:rsidP="00E0400C">
      <w:pPr>
        <w:pStyle w:val="a5"/>
        <w:numPr>
          <w:ilvl w:val="0"/>
          <w:numId w:val="54"/>
        </w:numPr>
        <w:tabs>
          <w:tab w:val="left" w:pos="141"/>
          <w:tab w:val="left" w:pos="861"/>
        </w:tabs>
        <w:spacing w:before="4" w:line="276" w:lineRule="auto"/>
        <w:ind w:right="144" w:hanging="3"/>
        <w:rPr>
          <w:sz w:val="26"/>
        </w:rPr>
      </w:pPr>
      <w:r>
        <w:rPr>
          <w:sz w:val="26"/>
        </w:rPr>
        <w:t>Поняття</w:t>
      </w:r>
      <w:r>
        <w:rPr>
          <w:spacing w:val="40"/>
          <w:sz w:val="26"/>
        </w:rPr>
        <w:t xml:space="preserve"> </w:t>
      </w:r>
      <w:r>
        <w:rPr>
          <w:sz w:val="26"/>
        </w:rPr>
        <w:t>та</w:t>
      </w:r>
      <w:r>
        <w:rPr>
          <w:spacing w:val="40"/>
          <w:sz w:val="26"/>
        </w:rPr>
        <w:t xml:space="preserve"> </w:t>
      </w:r>
      <w:r>
        <w:rPr>
          <w:sz w:val="26"/>
        </w:rPr>
        <w:t>загальна</w:t>
      </w:r>
      <w:r>
        <w:rPr>
          <w:spacing w:val="40"/>
          <w:sz w:val="26"/>
        </w:rPr>
        <w:t xml:space="preserve"> </w:t>
      </w:r>
      <w:r>
        <w:rPr>
          <w:sz w:val="26"/>
        </w:rPr>
        <w:t>характеристика</w:t>
      </w:r>
      <w:r>
        <w:rPr>
          <w:spacing w:val="40"/>
          <w:sz w:val="26"/>
        </w:rPr>
        <w:t xml:space="preserve"> </w:t>
      </w:r>
      <w:r>
        <w:rPr>
          <w:sz w:val="26"/>
        </w:rPr>
        <w:t>договору</w:t>
      </w:r>
      <w:r>
        <w:rPr>
          <w:spacing w:val="40"/>
          <w:sz w:val="26"/>
        </w:rPr>
        <w:t xml:space="preserve"> </w:t>
      </w:r>
      <w:r>
        <w:rPr>
          <w:sz w:val="26"/>
        </w:rPr>
        <w:t>купівлі-продажу</w:t>
      </w:r>
      <w:r>
        <w:rPr>
          <w:spacing w:val="40"/>
          <w:sz w:val="26"/>
        </w:rPr>
        <w:t xml:space="preserve"> </w:t>
      </w:r>
      <w:r>
        <w:rPr>
          <w:sz w:val="26"/>
        </w:rPr>
        <w:t>в</w:t>
      </w:r>
      <w:r>
        <w:rPr>
          <w:spacing w:val="40"/>
          <w:sz w:val="26"/>
        </w:rPr>
        <w:t xml:space="preserve"> </w:t>
      </w:r>
      <w:r>
        <w:rPr>
          <w:sz w:val="26"/>
        </w:rPr>
        <w:t>Україні</w:t>
      </w:r>
      <w:r>
        <w:rPr>
          <w:spacing w:val="40"/>
          <w:sz w:val="26"/>
        </w:rPr>
        <w:t xml:space="preserve"> </w:t>
      </w:r>
      <w:r>
        <w:rPr>
          <w:sz w:val="26"/>
        </w:rPr>
        <w:t>та</w:t>
      </w:r>
      <w:r w:rsidR="00FA47E6">
        <w:rPr>
          <w:sz w:val="26"/>
        </w:rPr>
        <w:t xml:space="preserve"> країнах ЄС</w:t>
      </w:r>
      <w:r>
        <w:rPr>
          <w:sz w:val="26"/>
        </w:rPr>
        <w:t>.</w:t>
      </w:r>
    </w:p>
    <w:p w14:paraId="33E819A1" w14:textId="77777777" w:rsidR="00E51296" w:rsidRDefault="00064D46" w:rsidP="00E0400C">
      <w:pPr>
        <w:pStyle w:val="a5"/>
        <w:numPr>
          <w:ilvl w:val="0"/>
          <w:numId w:val="54"/>
        </w:numPr>
        <w:tabs>
          <w:tab w:val="left" w:pos="861"/>
        </w:tabs>
        <w:spacing w:line="276" w:lineRule="auto"/>
        <w:ind w:left="861"/>
        <w:rPr>
          <w:sz w:val="26"/>
        </w:rPr>
      </w:pPr>
      <w:r>
        <w:rPr>
          <w:sz w:val="26"/>
        </w:rPr>
        <w:t>Сторони</w:t>
      </w:r>
      <w:r>
        <w:rPr>
          <w:spacing w:val="-8"/>
          <w:sz w:val="26"/>
        </w:rPr>
        <w:t xml:space="preserve"> </w:t>
      </w:r>
      <w:r>
        <w:rPr>
          <w:sz w:val="26"/>
        </w:rPr>
        <w:t>та</w:t>
      </w:r>
      <w:r>
        <w:rPr>
          <w:spacing w:val="-10"/>
          <w:sz w:val="26"/>
        </w:rPr>
        <w:t xml:space="preserve"> </w:t>
      </w:r>
      <w:r>
        <w:rPr>
          <w:sz w:val="26"/>
        </w:rPr>
        <w:t>форма</w:t>
      </w:r>
      <w:r>
        <w:rPr>
          <w:spacing w:val="-11"/>
          <w:sz w:val="26"/>
        </w:rPr>
        <w:t xml:space="preserve"> </w:t>
      </w:r>
      <w:r>
        <w:rPr>
          <w:sz w:val="26"/>
        </w:rPr>
        <w:t>договору</w:t>
      </w:r>
      <w:r>
        <w:rPr>
          <w:spacing w:val="-12"/>
          <w:sz w:val="26"/>
        </w:rPr>
        <w:t xml:space="preserve"> </w:t>
      </w:r>
      <w:r>
        <w:rPr>
          <w:sz w:val="26"/>
        </w:rPr>
        <w:t>купівлі-</w:t>
      </w:r>
      <w:r>
        <w:rPr>
          <w:spacing w:val="-2"/>
          <w:sz w:val="26"/>
        </w:rPr>
        <w:t>продажу.</w:t>
      </w:r>
    </w:p>
    <w:p w14:paraId="6A2C14F2" w14:textId="014033CF" w:rsidR="00E51296" w:rsidRDefault="00064D46" w:rsidP="00E0400C">
      <w:pPr>
        <w:pStyle w:val="a5"/>
        <w:numPr>
          <w:ilvl w:val="0"/>
          <w:numId w:val="54"/>
        </w:numPr>
        <w:tabs>
          <w:tab w:val="left" w:pos="861"/>
        </w:tabs>
        <w:spacing w:before="10" w:line="276" w:lineRule="auto"/>
        <w:ind w:left="861"/>
        <w:rPr>
          <w:sz w:val="26"/>
        </w:rPr>
      </w:pPr>
      <w:r>
        <w:rPr>
          <w:sz w:val="26"/>
        </w:rPr>
        <w:t>Предмет</w:t>
      </w:r>
      <w:r>
        <w:rPr>
          <w:spacing w:val="-9"/>
          <w:sz w:val="26"/>
        </w:rPr>
        <w:t xml:space="preserve"> </w:t>
      </w:r>
      <w:r>
        <w:rPr>
          <w:sz w:val="26"/>
        </w:rPr>
        <w:t>договору</w:t>
      </w:r>
      <w:r>
        <w:rPr>
          <w:spacing w:val="-12"/>
          <w:sz w:val="26"/>
        </w:rPr>
        <w:t xml:space="preserve"> </w:t>
      </w:r>
      <w:r>
        <w:rPr>
          <w:sz w:val="26"/>
        </w:rPr>
        <w:t>купівлі-продажу</w:t>
      </w:r>
      <w:r>
        <w:rPr>
          <w:spacing w:val="-9"/>
          <w:sz w:val="26"/>
        </w:rPr>
        <w:t xml:space="preserve"> </w:t>
      </w:r>
      <w:r>
        <w:rPr>
          <w:sz w:val="26"/>
        </w:rPr>
        <w:t>у</w:t>
      </w:r>
      <w:r>
        <w:rPr>
          <w:spacing w:val="-9"/>
          <w:sz w:val="26"/>
        </w:rPr>
        <w:t xml:space="preserve"> </w:t>
      </w:r>
      <w:r>
        <w:rPr>
          <w:sz w:val="26"/>
        </w:rPr>
        <w:t>країнах</w:t>
      </w:r>
      <w:r w:rsidR="00EE7C2C">
        <w:rPr>
          <w:spacing w:val="-9"/>
          <w:sz w:val="26"/>
        </w:rPr>
        <w:t>.</w:t>
      </w:r>
    </w:p>
    <w:p w14:paraId="382C717D" w14:textId="77777777" w:rsidR="00E51296" w:rsidRDefault="00064D46" w:rsidP="00E0400C">
      <w:pPr>
        <w:pStyle w:val="a5"/>
        <w:numPr>
          <w:ilvl w:val="0"/>
          <w:numId w:val="54"/>
        </w:numPr>
        <w:tabs>
          <w:tab w:val="left" w:pos="861"/>
        </w:tabs>
        <w:spacing w:before="11" w:line="276" w:lineRule="auto"/>
        <w:ind w:left="861"/>
        <w:rPr>
          <w:sz w:val="26"/>
        </w:rPr>
      </w:pPr>
      <w:r>
        <w:rPr>
          <w:sz w:val="26"/>
        </w:rPr>
        <w:t>Права</w:t>
      </w:r>
      <w:r>
        <w:rPr>
          <w:spacing w:val="-9"/>
          <w:sz w:val="26"/>
        </w:rPr>
        <w:t xml:space="preserve"> </w:t>
      </w:r>
      <w:r>
        <w:rPr>
          <w:sz w:val="26"/>
        </w:rPr>
        <w:t>та</w:t>
      </w:r>
      <w:r>
        <w:rPr>
          <w:spacing w:val="-6"/>
          <w:sz w:val="26"/>
        </w:rPr>
        <w:t xml:space="preserve"> </w:t>
      </w:r>
      <w:r>
        <w:rPr>
          <w:sz w:val="26"/>
        </w:rPr>
        <w:t>обов’язки</w:t>
      </w:r>
      <w:r>
        <w:rPr>
          <w:spacing w:val="-8"/>
          <w:sz w:val="26"/>
        </w:rPr>
        <w:t xml:space="preserve"> </w:t>
      </w:r>
      <w:r>
        <w:rPr>
          <w:sz w:val="26"/>
        </w:rPr>
        <w:t>сторін</w:t>
      </w:r>
      <w:r>
        <w:rPr>
          <w:spacing w:val="-9"/>
          <w:sz w:val="26"/>
        </w:rPr>
        <w:t xml:space="preserve"> </w:t>
      </w:r>
      <w:r>
        <w:rPr>
          <w:sz w:val="26"/>
        </w:rPr>
        <w:t>за</w:t>
      </w:r>
      <w:r>
        <w:rPr>
          <w:spacing w:val="-8"/>
          <w:sz w:val="26"/>
        </w:rPr>
        <w:t xml:space="preserve"> </w:t>
      </w:r>
      <w:r>
        <w:rPr>
          <w:sz w:val="26"/>
        </w:rPr>
        <w:t>договором</w:t>
      </w:r>
      <w:r>
        <w:rPr>
          <w:spacing w:val="-8"/>
          <w:sz w:val="26"/>
        </w:rPr>
        <w:t xml:space="preserve"> </w:t>
      </w:r>
      <w:r>
        <w:rPr>
          <w:sz w:val="26"/>
        </w:rPr>
        <w:t>купівлі-</w:t>
      </w:r>
      <w:r>
        <w:rPr>
          <w:spacing w:val="-2"/>
          <w:sz w:val="26"/>
        </w:rPr>
        <w:t>продажу.</w:t>
      </w:r>
    </w:p>
    <w:p w14:paraId="1C0A9FA1" w14:textId="77777777" w:rsidR="00E51296" w:rsidRDefault="00064D46" w:rsidP="00E0400C">
      <w:pPr>
        <w:pStyle w:val="a5"/>
        <w:numPr>
          <w:ilvl w:val="0"/>
          <w:numId w:val="54"/>
        </w:numPr>
        <w:tabs>
          <w:tab w:val="left" w:pos="861"/>
        </w:tabs>
        <w:spacing w:before="9" w:line="276" w:lineRule="auto"/>
        <w:ind w:left="861"/>
        <w:rPr>
          <w:sz w:val="26"/>
        </w:rPr>
      </w:pPr>
      <w:r>
        <w:rPr>
          <w:sz w:val="26"/>
        </w:rPr>
        <w:t>Момент</w:t>
      </w:r>
      <w:r>
        <w:rPr>
          <w:spacing w:val="-8"/>
          <w:sz w:val="26"/>
        </w:rPr>
        <w:t xml:space="preserve"> </w:t>
      </w:r>
      <w:r>
        <w:rPr>
          <w:sz w:val="26"/>
        </w:rPr>
        <w:t>виникнення</w:t>
      </w:r>
      <w:r>
        <w:rPr>
          <w:spacing w:val="-8"/>
          <w:sz w:val="26"/>
        </w:rPr>
        <w:t xml:space="preserve"> </w:t>
      </w:r>
      <w:r>
        <w:rPr>
          <w:sz w:val="26"/>
        </w:rPr>
        <w:t>права</w:t>
      </w:r>
      <w:r>
        <w:rPr>
          <w:spacing w:val="-10"/>
          <w:sz w:val="26"/>
        </w:rPr>
        <w:t xml:space="preserve"> </w:t>
      </w:r>
      <w:r>
        <w:rPr>
          <w:sz w:val="26"/>
        </w:rPr>
        <w:t>власності</w:t>
      </w:r>
      <w:r>
        <w:rPr>
          <w:spacing w:val="-11"/>
          <w:sz w:val="26"/>
        </w:rPr>
        <w:t xml:space="preserve"> </w:t>
      </w:r>
      <w:r>
        <w:rPr>
          <w:sz w:val="26"/>
        </w:rPr>
        <w:t>та</w:t>
      </w:r>
      <w:r>
        <w:rPr>
          <w:spacing w:val="-10"/>
          <w:sz w:val="26"/>
        </w:rPr>
        <w:t xml:space="preserve"> </w:t>
      </w:r>
      <w:r>
        <w:rPr>
          <w:sz w:val="26"/>
        </w:rPr>
        <w:t>ризик</w:t>
      </w:r>
      <w:r>
        <w:rPr>
          <w:spacing w:val="-10"/>
          <w:sz w:val="26"/>
        </w:rPr>
        <w:t xml:space="preserve"> </w:t>
      </w:r>
      <w:r>
        <w:rPr>
          <w:sz w:val="26"/>
        </w:rPr>
        <w:t>випадкової</w:t>
      </w:r>
      <w:r>
        <w:rPr>
          <w:spacing w:val="-11"/>
          <w:sz w:val="26"/>
        </w:rPr>
        <w:t xml:space="preserve"> </w:t>
      </w:r>
      <w:r>
        <w:rPr>
          <w:sz w:val="26"/>
        </w:rPr>
        <w:t>загибелі</w:t>
      </w:r>
      <w:r>
        <w:rPr>
          <w:spacing w:val="-10"/>
          <w:sz w:val="26"/>
        </w:rPr>
        <w:t xml:space="preserve"> </w:t>
      </w:r>
      <w:r>
        <w:rPr>
          <w:spacing w:val="-2"/>
          <w:sz w:val="26"/>
        </w:rPr>
        <w:t>речі.</w:t>
      </w:r>
    </w:p>
    <w:p w14:paraId="5E9AA772" w14:textId="77777777" w:rsidR="00E51296" w:rsidRDefault="00064D46" w:rsidP="00E0400C">
      <w:pPr>
        <w:pStyle w:val="a5"/>
        <w:numPr>
          <w:ilvl w:val="0"/>
          <w:numId w:val="54"/>
        </w:numPr>
        <w:tabs>
          <w:tab w:val="left" w:pos="861"/>
        </w:tabs>
        <w:spacing w:before="10" w:line="276" w:lineRule="auto"/>
        <w:ind w:left="861"/>
        <w:rPr>
          <w:sz w:val="26"/>
        </w:rPr>
      </w:pPr>
      <w:r>
        <w:rPr>
          <w:sz w:val="26"/>
        </w:rPr>
        <w:t>Правові</w:t>
      </w:r>
      <w:r>
        <w:rPr>
          <w:spacing w:val="-11"/>
          <w:sz w:val="26"/>
        </w:rPr>
        <w:t xml:space="preserve"> </w:t>
      </w:r>
      <w:r>
        <w:rPr>
          <w:sz w:val="26"/>
        </w:rPr>
        <w:t>наслідки</w:t>
      </w:r>
      <w:r>
        <w:rPr>
          <w:spacing w:val="-11"/>
          <w:sz w:val="26"/>
        </w:rPr>
        <w:t xml:space="preserve"> </w:t>
      </w:r>
      <w:r>
        <w:rPr>
          <w:sz w:val="26"/>
        </w:rPr>
        <w:t>порушення</w:t>
      </w:r>
      <w:r>
        <w:rPr>
          <w:spacing w:val="-11"/>
          <w:sz w:val="26"/>
        </w:rPr>
        <w:t xml:space="preserve"> </w:t>
      </w:r>
      <w:r>
        <w:rPr>
          <w:sz w:val="26"/>
        </w:rPr>
        <w:t>договору</w:t>
      </w:r>
      <w:r>
        <w:rPr>
          <w:spacing w:val="-12"/>
          <w:sz w:val="26"/>
        </w:rPr>
        <w:t xml:space="preserve"> </w:t>
      </w:r>
      <w:r>
        <w:rPr>
          <w:sz w:val="26"/>
        </w:rPr>
        <w:t>купівлі-</w:t>
      </w:r>
      <w:r>
        <w:rPr>
          <w:spacing w:val="-2"/>
          <w:sz w:val="26"/>
        </w:rPr>
        <w:t>продажу.</w:t>
      </w:r>
    </w:p>
    <w:p w14:paraId="6E16B6F3" w14:textId="77777777" w:rsidR="00E51296" w:rsidRDefault="00064D46" w:rsidP="00E0400C">
      <w:pPr>
        <w:pStyle w:val="a5"/>
        <w:numPr>
          <w:ilvl w:val="0"/>
          <w:numId w:val="54"/>
        </w:numPr>
        <w:tabs>
          <w:tab w:val="left" w:pos="861"/>
        </w:tabs>
        <w:spacing w:before="11" w:line="276" w:lineRule="auto"/>
        <w:ind w:left="861"/>
        <w:rPr>
          <w:sz w:val="26"/>
        </w:rPr>
      </w:pPr>
      <w:r>
        <w:rPr>
          <w:sz w:val="26"/>
        </w:rPr>
        <w:t>Поняття</w:t>
      </w:r>
      <w:r>
        <w:rPr>
          <w:spacing w:val="-10"/>
          <w:sz w:val="26"/>
        </w:rPr>
        <w:t xml:space="preserve"> </w:t>
      </w:r>
      <w:r>
        <w:rPr>
          <w:sz w:val="26"/>
        </w:rPr>
        <w:t>та</w:t>
      </w:r>
      <w:r>
        <w:rPr>
          <w:spacing w:val="-9"/>
          <w:sz w:val="26"/>
        </w:rPr>
        <w:t xml:space="preserve"> </w:t>
      </w:r>
      <w:r>
        <w:rPr>
          <w:sz w:val="26"/>
        </w:rPr>
        <w:t>правові</w:t>
      </w:r>
      <w:r>
        <w:rPr>
          <w:spacing w:val="-9"/>
          <w:sz w:val="26"/>
        </w:rPr>
        <w:t xml:space="preserve"> </w:t>
      </w:r>
      <w:r>
        <w:rPr>
          <w:sz w:val="26"/>
        </w:rPr>
        <w:t>ознаки</w:t>
      </w:r>
      <w:r>
        <w:rPr>
          <w:spacing w:val="-9"/>
          <w:sz w:val="26"/>
        </w:rPr>
        <w:t xml:space="preserve"> </w:t>
      </w:r>
      <w:r>
        <w:rPr>
          <w:sz w:val="26"/>
        </w:rPr>
        <w:t>договору</w:t>
      </w:r>
      <w:r>
        <w:rPr>
          <w:spacing w:val="-12"/>
          <w:sz w:val="26"/>
        </w:rPr>
        <w:t xml:space="preserve"> </w:t>
      </w:r>
      <w:r>
        <w:rPr>
          <w:sz w:val="26"/>
        </w:rPr>
        <w:t>роздрібної</w:t>
      </w:r>
      <w:r>
        <w:rPr>
          <w:spacing w:val="-5"/>
          <w:sz w:val="26"/>
        </w:rPr>
        <w:t xml:space="preserve"> </w:t>
      </w:r>
      <w:r>
        <w:rPr>
          <w:sz w:val="26"/>
        </w:rPr>
        <w:t>купівлі-</w:t>
      </w:r>
      <w:r>
        <w:rPr>
          <w:spacing w:val="-2"/>
          <w:sz w:val="26"/>
        </w:rPr>
        <w:t>продажу.</w:t>
      </w:r>
    </w:p>
    <w:p w14:paraId="78756FC0" w14:textId="77777777" w:rsidR="00E51296" w:rsidRDefault="00064D46" w:rsidP="00E0400C">
      <w:pPr>
        <w:pStyle w:val="a5"/>
        <w:numPr>
          <w:ilvl w:val="0"/>
          <w:numId w:val="54"/>
        </w:numPr>
        <w:tabs>
          <w:tab w:val="left" w:pos="861"/>
        </w:tabs>
        <w:spacing w:before="10" w:line="276" w:lineRule="auto"/>
        <w:ind w:left="861"/>
        <w:rPr>
          <w:sz w:val="26"/>
        </w:rPr>
      </w:pPr>
      <w:r>
        <w:rPr>
          <w:sz w:val="26"/>
        </w:rPr>
        <w:t>Договір</w:t>
      </w:r>
      <w:r>
        <w:rPr>
          <w:spacing w:val="-10"/>
          <w:sz w:val="26"/>
        </w:rPr>
        <w:t xml:space="preserve"> </w:t>
      </w:r>
      <w:r>
        <w:rPr>
          <w:spacing w:val="-2"/>
          <w:sz w:val="26"/>
        </w:rPr>
        <w:t>поставки.</w:t>
      </w:r>
    </w:p>
    <w:p w14:paraId="4C4D131C" w14:textId="77777777" w:rsidR="00E51296" w:rsidRDefault="00064D46" w:rsidP="00E0400C">
      <w:pPr>
        <w:pStyle w:val="a5"/>
        <w:numPr>
          <w:ilvl w:val="0"/>
          <w:numId w:val="54"/>
        </w:numPr>
        <w:tabs>
          <w:tab w:val="left" w:pos="861"/>
        </w:tabs>
        <w:spacing w:before="9" w:line="276" w:lineRule="auto"/>
        <w:ind w:left="861"/>
        <w:rPr>
          <w:sz w:val="26"/>
        </w:rPr>
      </w:pPr>
      <w:r>
        <w:rPr>
          <w:spacing w:val="-2"/>
          <w:sz w:val="26"/>
        </w:rPr>
        <w:t>Договір</w:t>
      </w:r>
      <w:r>
        <w:rPr>
          <w:spacing w:val="10"/>
          <w:sz w:val="26"/>
        </w:rPr>
        <w:t xml:space="preserve"> </w:t>
      </w:r>
      <w:r>
        <w:rPr>
          <w:spacing w:val="-2"/>
          <w:sz w:val="26"/>
        </w:rPr>
        <w:t>контрактації</w:t>
      </w:r>
      <w:r>
        <w:rPr>
          <w:spacing w:val="11"/>
          <w:sz w:val="26"/>
        </w:rPr>
        <w:t xml:space="preserve"> </w:t>
      </w:r>
      <w:r>
        <w:rPr>
          <w:spacing w:val="-2"/>
          <w:sz w:val="26"/>
        </w:rPr>
        <w:t>сільськогосподарської</w:t>
      </w:r>
      <w:r>
        <w:rPr>
          <w:spacing w:val="9"/>
          <w:sz w:val="26"/>
        </w:rPr>
        <w:t xml:space="preserve"> </w:t>
      </w:r>
      <w:r>
        <w:rPr>
          <w:spacing w:val="-2"/>
          <w:sz w:val="26"/>
        </w:rPr>
        <w:t>продукції.</w:t>
      </w:r>
    </w:p>
    <w:p w14:paraId="43E2E47A" w14:textId="40BAAAD9" w:rsidR="00E51296" w:rsidRDefault="00064D46" w:rsidP="00E0400C">
      <w:pPr>
        <w:pStyle w:val="a5"/>
        <w:numPr>
          <w:ilvl w:val="0"/>
          <w:numId w:val="54"/>
        </w:numPr>
        <w:tabs>
          <w:tab w:val="left" w:pos="141"/>
          <w:tab w:val="left" w:pos="861"/>
        </w:tabs>
        <w:spacing w:before="10" w:line="276" w:lineRule="auto"/>
        <w:ind w:right="144" w:hanging="3"/>
        <w:rPr>
          <w:sz w:val="26"/>
        </w:rPr>
      </w:pPr>
      <w:r>
        <w:rPr>
          <w:sz w:val="26"/>
        </w:rPr>
        <w:lastRenderedPageBreak/>
        <w:t>Договір</w:t>
      </w:r>
      <w:r>
        <w:rPr>
          <w:spacing w:val="40"/>
          <w:sz w:val="26"/>
        </w:rPr>
        <w:t xml:space="preserve"> </w:t>
      </w:r>
      <w:r>
        <w:rPr>
          <w:sz w:val="26"/>
        </w:rPr>
        <w:t>постачання</w:t>
      </w:r>
      <w:r>
        <w:rPr>
          <w:spacing w:val="80"/>
          <w:sz w:val="26"/>
        </w:rPr>
        <w:t xml:space="preserve"> </w:t>
      </w:r>
      <w:r>
        <w:rPr>
          <w:sz w:val="26"/>
        </w:rPr>
        <w:t>енергетичними</w:t>
      </w:r>
      <w:r>
        <w:rPr>
          <w:spacing w:val="80"/>
          <w:sz w:val="26"/>
        </w:rPr>
        <w:t xml:space="preserve"> </w:t>
      </w:r>
      <w:r>
        <w:rPr>
          <w:sz w:val="26"/>
        </w:rPr>
        <w:t>та</w:t>
      </w:r>
      <w:r>
        <w:rPr>
          <w:spacing w:val="40"/>
          <w:sz w:val="26"/>
        </w:rPr>
        <w:t xml:space="preserve"> </w:t>
      </w:r>
      <w:r>
        <w:rPr>
          <w:sz w:val="26"/>
        </w:rPr>
        <w:t>іншими</w:t>
      </w:r>
      <w:r>
        <w:rPr>
          <w:spacing w:val="40"/>
          <w:sz w:val="26"/>
        </w:rPr>
        <w:t xml:space="preserve"> </w:t>
      </w:r>
      <w:r>
        <w:rPr>
          <w:sz w:val="26"/>
        </w:rPr>
        <w:t>ресурсами</w:t>
      </w:r>
      <w:r>
        <w:rPr>
          <w:spacing w:val="40"/>
          <w:sz w:val="26"/>
        </w:rPr>
        <w:t xml:space="preserve"> </w:t>
      </w:r>
      <w:r>
        <w:rPr>
          <w:sz w:val="26"/>
        </w:rPr>
        <w:t>через</w:t>
      </w:r>
      <w:r>
        <w:rPr>
          <w:spacing w:val="40"/>
          <w:sz w:val="26"/>
        </w:rPr>
        <w:t xml:space="preserve"> </w:t>
      </w:r>
      <w:r>
        <w:rPr>
          <w:sz w:val="26"/>
        </w:rPr>
        <w:t>приєднану</w:t>
      </w:r>
      <w:r>
        <w:rPr>
          <w:spacing w:val="40"/>
          <w:sz w:val="26"/>
        </w:rPr>
        <w:t xml:space="preserve"> </w:t>
      </w:r>
      <w:r>
        <w:rPr>
          <w:sz w:val="26"/>
        </w:rPr>
        <w:t>мережу</w:t>
      </w:r>
      <w:r w:rsidR="00FA47E6">
        <w:rPr>
          <w:sz w:val="26"/>
        </w:rPr>
        <w:t>.</w:t>
      </w:r>
    </w:p>
    <w:p w14:paraId="7263E4D9" w14:textId="77777777" w:rsidR="00E51296" w:rsidRDefault="00064D46" w:rsidP="00E0400C">
      <w:pPr>
        <w:pStyle w:val="a5"/>
        <w:numPr>
          <w:ilvl w:val="0"/>
          <w:numId w:val="54"/>
        </w:numPr>
        <w:tabs>
          <w:tab w:val="left" w:pos="861"/>
        </w:tabs>
        <w:spacing w:line="276" w:lineRule="auto"/>
        <w:ind w:left="861"/>
        <w:rPr>
          <w:sz w:val="26"/>
        </w:rPr>
      </w:pPr>
      <w:r>
        <w:rPr>
          <w:sz w:val="26"/>
        </w:rPr>
        <w:t>Договір</w:t>
      </w:r>
      <w:r>
        <w:rPr>
          <w:spacing w:val="-8"/>
          <w:sz w:val="26"/>
        </w:rPr>
        <w:t xml:space="preserve"> </w:t>
      </w:r>
      <w:r>
        <w:rPr>
          <w:sz w:val="26"/>
        </w:rPr>
        <w:t>міни</w:t>
      </w:r>
      <w:r>
        <w:rPr>
          <w:spacing w:val="-8"/>
          <w:sz w:val="26"/>
        </w:rPr>
        <w:t xml:space="preserve"> </w:t>
      </w:r>
      <w:r>
        <w:rPr>
          <w:spacing w:val="-2"/>
          <w:sz w:val="26"/>
        </w:rPr>
        <w:t>(бартеру).</w:t>
      </w:r>
    </w:p>
    <w:p w14:paraId="7D4F5270" w14:textId="77777777" w:rsidR="00E51296" w:rsidRDefault="00E51296" w:rsidP="00E0400C">
      <w:pPr>
        <w:pStyle w:val="a3"/>
        <w:spacing w:before="9" w:line="276" w:lineRule="auto"/>
        <w:ind w:left="0" w:firstLine="0"/>
      </w:pPr>
    </w:p>
    <w:p w14:paraId="671A8B65" w14:textId="77777777" w:rsidR="00E51296" w:rsidRDefault="00064D46" w:rsidP="00E0400C">
      <w:pPr>
        <w:pStyle w:val="3"/>
        <w:spacing w:before="1" w:line="276" w:lineRule="auto"/>
      </w:pPr>
      <w:r>
        <w:t>Задання</w:t>
      </w:r>
      <w:r>
        <w:rPr>
          <w:spacing w:val="-11"/>
        </w:rPr>
        <w:t xml:space="preserve"> </w:t>
      </w:r>
      <w:r>
        <w:t>для</w:t>
      </w:r>
      <w:r>
        <w:rPr>
          <w:spacing w:val="-10"/>
        </w:rPr>
        <w:t xml:space="preserve"> </w:t>
      </w:r>
      <w:r>
        <w:t>самостійної</w:t>
      </w:r>
      <w:r>
        <w:rPr>
          <w:spacing w:val="-11"/>
        </w:rPr>
        <w:t xml:space="preserve"> </w:t>
      </w:r>
      <w:r>
        <w:rPr>
          <w:spacing w:val="-2"/>
        </w:rPr>
        <w:t>роботи:</w:t>
      </w:r>
    </w:p>
    <w:p w14:paraId="00629383" w14:textId="77777777" w:rsidR="00E51296" w:rsidRDefault="00064D46" w:rsidP="00E0400C">
      <w:pPr>
        <w:pStyle w:val="a5"/>
        <w:numPr>
          <w:ilvl w:val="0"/>
          <w:numId w:val="53"/>
        </w:numPr>
        <w:tabs>
          <w:tab w:val="left" w:pos="141"/>
          <w:tab w:val="left" w:pos="408"/>
        </w:tabs>
        <w:spacing w:line="276" w:lineRule="auto"/>
        <w:ind w:right="140" w:hanging="3"/>
        <w:rPr>
          <w:sz w:val="26"/>
        </w:rPr>
      </w:pPr>
      <w:r>
        <w:rPr>
          <w:sz w:val="26"/>
        </w:rPr>
        <w:t>Скласти термінологічний словник: купівля-продаж, кількість товару, якість товару, асортимент,</w:t>
      </w:r>
      <w:r>
        <w:rPr>
          <w:spacing w:val="80"/>
          <w:sz w:val="26"/>
        </w:rPr>
        <w:t xml:space="preserve"> </w:t>
      </w:r>
      <w:r>
        <w:rPr>
          <w:sz w:val="26"/>
        </w:rPr>
        <w:t>комплектність,</w:t>
      </w:r>
      <w:r>
        <w:rPr>
          <w:spacing w:val="80"/>
          <w:sz w:val="26"/>
        </w:rPr>
        <w:t xml:space="preserve"> </w:t>
      </w:r>
      <w:r>
        <w:rPr>
          <w:sz w:val="26"/>
        </w:rPr>
        <w:t>евікція,</w:t>
      </w:r>
      <w:r>
        <w:rPr>
          <w:spacing w:val="80"/>
          <w:sz w:val="26"/>
        </w:rPr>
        <w:t xml:space="preserve"> </w:t>
      </w:r>
      <w:r>
        <w:rPr>
          <w:sz w:val="26"/>
        </w:rPr>
        <w:t>договір</w:t>
      </w:r>
      <w:r>
        <w:rPr>
          <w:spacing w:val="80"/>
          <w:sz w:val="26"/>
        </w:rPr>
        <w:t xml:space="preserve"> </w:t>
      </w:r>
      <w:r>
        <w:rPr>
          <w:sz w:val="26"/>
        </w:rPr>
        <w:t>роздрібної</w:t>
      </w:r>
      <w:r>
        <w:rPr>
          <w:spacing w:val="80"/>
          <w:sz w:val="26"/>
        </w:rPr>
        <w:t xml:space="preserve"> </w:t>
      </w:r>
      <w:r>
        <w:rPr>
          <w:sz w:val="26"/>
        </w:rPr>
        <w:t>купівлі-продажу,</w:t>
      </w:r>
      <w:r>
        <w:rPr>
          <w:spacing w:val="80"/>
          <w:sz w:val="26"/>
        </w:rPr>
        <w:t xml:space="preserve"> </w:t>
      </w:r>
      <w:r>
        <w:rPr>
          <w:sz w:val="26"/>
        </w:rPr>
        <w:t>договір</w:t>
      </w:r>
    </w:p>
    <w:p w14:paraId="60C1B8B1" w14:textId="77777777" w:rsidR="00E51296" w:rsidRDefault="00E51296" w:rsidP="00E0400C">
      <w:pPr>
        <w:pStyle w:val="a5"/>
        <w:spacing w:line="276" w:lineRule="auto"/>
        <w:rPr>
          <w:sz w:val="26"/>
        </w:rPr>
        <w:sectPr w:rsidR="00E51296" w:rsidSect="0090414E">
          <w:pgSz w:w="11910" w:h="16840"/>
          <w:pgMar w:top="1134" w:right="992" w:bottom="1134" w:left="992" w:header="717" w:footer="0" w:gutter="0"/>
          <w:cols w:space="720"/>
        </w:sectPr>
      </w:pPr>
    </w:p>
    <w:p w14:paraId="02D74FAC" w14:textId="77777777" w:rsidR="00E51296" w:rsidRDefault="00064D46" w:rsidP="00E0400C">
      <w:pPr>
        <w:pStyle w:val="a3"/>
        <w:spacing w:before="199" w:line="276" w:lineRule="auto"/>
        <w:ind w:firstLine="0"/>
      </w:pPr>
      <w:r>
        <w:lastRenderedPageBreak/>
        <w:t>поставки, договір контрактації с/г продукції, договір міни, бартерні операції, договір постачання енергетичними та іншими ресурсами через приєднану мережу.</w:t>
      </w:r>
    </w:p>
    <w:p w14:paraId="19183488" w14:textId="77777777" w:rsidR="00E51296" w:rsidRDefault="00064D46" w:rsidP="00E0400C">
      <w:pPr>
        <w:pStyle w:val="a5"/>
        <w:numPr>
          <w:ilvl w:val="0"/>
          <w:numId w:val="53"/>
        </w:numPr>
        <w:tabs>
          <w:tab w:val="left" w:pos="141"/>
          <w:tab w:val="left" w:pos="427"/>
        </w:tabs>
        <w:spacing w:before="2" w:line="276" w:lineRule="auto"/>
        <w:ind w:right="152" w:hanging="3"/>
        <w:rPr>
          <w:sz w:val="26"/>
        </w:rPr>
      </w:pPr>
      <w:r>
        <w:rPr>
          <w:sz w:val="26"/>
        </w:rPr>
        <w:t>Розв’язати практичні завдання, подані у Методичних вказівках для підготовки до</w:t>
      </w:r>
      <w:r>
        <w:rPr>
          <w:spacing w:val="40"/>
          <w:sz w:val="26"/>
        </w:rPr>
        <w:t xml:space="preserve"> </w:t>
      </w:r>
      <w:r>
        <w:rPr>
          <w:sz w:val="26"/>
        </w:rPr>
        <w:t>семінарських занять.</w:t>
      </w:r>
    </w:p>
    <w:p w14:paraId="50A3FDFB" w14:textId="77777777" w:rsidR="00E51296" w:rsidRDefault="00064D46" w:rsidP="00E0400C">
      <w:pPr>
        <w:pStyle w:val="a5"/>
        <w:numPr>
          <w:ilvl w:val="0"/>
          <w:numId w:val="53"/>
        </w:numPr>
        <w:tabs>
          <w:tab w:val="left" w:pos="396"/>
        </w:tabs>
        <w:spacing w:line="276" w:lineRule="auto"/>
        <w:ind w:left="396" w:hanging="258"/>
        <w:rPr>
          <w:sz w:val="26"/>
        </w:rPr>
      </w:pPr>
      <w:r>
        <w:rPr>
          <w:sz w:val="26"/>
        </w:rPr>
        <w:t>Опрацювати</w:t>
      </w:r>
      <w:r>
        <w:rPr>
          <w:spacing w:val="-7"/>
          <w:sz w:val="26"/>
        </w:rPr>
        <w:t xml:space="preserve"> </w:t>
      </w:r>
      <w:r>
        <w:rPr>
          <w:sz w:val="26"/>
        </w:rPr>
        <w:t>літературу</w:t>
      </w:r>
      <w:r>
        <w:rPr>
          <w:spacing w:val="-11"/>
          <w:sz w:val="26"/>
        </w:rPr>
        <w:t xml:space="preserve"> </w:t>
      </w:r>
      <w:r>
        <w:rPr>
          <w:sz w:val="26"/>
        </w:rPr>
        <w:t>під</w:t>
      </w:r>
      <w:r>
        <w:rPr>
          <w:spacing w:val="-6"/>
          <w:sz w:val="26"/>
        </w:rPr>
        <w:t xml:space="preserve"> </w:t>
      </w:r>
      <w:r>
        <w:rPr>
          <w:sz w:val="26"/>
        </w:rPr>
        <w:t>номером</w:t>
      </w:r>
      <w:r>
        <w:rPr>
          <w:spacing w:val="-6"/>
          <w:sz w:val="26"/>
        </w:rPr>
        <w:t xml:space="preserve"> </w:t>
      </w:r>
      <w:r>
        <w:rPr>
          <w:sz w:val="26"/>
        </w:rPr>
        <w:t>2,</w:t>
      </w:r>
      <w:r>
        <w:rPr>
          <w:spacing w:val="-4"/>
          <w:sz w:val="26"/>
        </w:rPr>
        <w:t xml:space="preserve"> </w:t>
      </w:r>
      <w:r>
        <w:rPr>
          <w:sz w:val="26"/>
        </w:rPr>
        <w:t>3,</w:t>
      </w:r>
      <w:r>
        <w:rPr>
          <w:spacing w:val="-7"/>
          <w:sz w:val="26"/>
        </w:rPr>
        <w:t xml:space="preserve"> </w:t>
      </w:r>
      <w:r>
        <w:rPr>
          <w:sz w:val="26"/>
        </w:rPr>
        <w:t>5,</w:t>
      </w:r>
      <w:r>
        <w:rPr>
          <w:spacing w:val="-6"/>
          <w:sz w:val="26"/>
        </w:rPr>
        <w:t xml:space="preserve"> </w:t>
      </w:r>
      <w:r>
        <w:rPr>
          <w:sz w:val="26"/>
        </w:rPr>
        <w:t>7,</w:t>
      </w:r>
      <w:r>
        <w:rPr>
          <w:spacing w:val="-6"/>
          <w:sz w:val="26"/>
        </w:rPr>
        <w:t xml:space="preserve"> </w:t>
      </w:r>
      <w:r>
        <w:rPr>
          <w:spacing w:val="-5"/>
          <w:sz w:val="26"/>
        </w:rPr>
        <w:t>9.</w:t>
      </w:r>
    </w:p>
    <w:p w14:paraId="3E5355FC" w14:textId="77777777" w:rsidR="00E51296" w:rsidRDefault="00E51296" w:rsidP="00E0400C">
      <w:pPr>
        <w:pStyle w:val="a3"/>
        <w:spacing w:before="2" w:line="276" w:lineRule="auto"/>
        <w:ind w:left="0" w:firstLine="0"/>
      </w:pPr>
    </w:p>
    <w:p w14:paraId="1E16692F" w14:textId="77777777" w:rsidR="00E51296" w:rsidRDefault="00064D46" w:rsidP="00E0400C">
      <w:pPr>
        <w:pStyle w:val="3"/>
        <w:spacing w:line="276" w:lineRule="auto"/>
        <w:jc w:val="both"/>
      </w:pPr>
      <w:r>
        <w:t>Нормативно-правові</w:t>
      </w:r>
      <w:r>
        <w:rPr>
          <w:spacing w:val="-8"/>
        </w:rPr>
        <w:t xml:space="preserve"> </w:t>
      </w:r>
      <w:r>
        <w:t>акти</w:t>
      </w:r>
      <w:r>
        <w:rPr>
          <w:spacing w:val="-10"/>
        </w:rPr>
        <w:t xml:space="preserve"> </w:t>
      </w:r>
      <w:r>
        <w:t>та</w:t>
      </w:r>
      <w:r>
        <w:rPr>
          <w:spacing w:val="-9"/>
        </w:rPr>
        <w:t xml:space="preserve"> </w:t>
      </w:r>
      <w:r>
        <w:rPr>
          <w:spacing w:val="-2"/>
        </w:rPr>
        <w:t>література:</w:t>
      </w:r>
    </w:p>
    <w:p w14:paraId="5CCDF23C" w14:textId="77777777" w:rsidR="00E51296" w:rsidRDefault="00064D46" w:rsidP="00E0400C">
      <w:pPr>
        <w:pStyle w:val="a5"/>
        <w:numPr>
          <w:ilvl w:val="0"/>
          <w:numId w:val="52"/>
        </w:numPr>
        <w:tabs>
          <w:tab w:val="left" w:pos="141"/>
          <w:tab w:val="left" w:pos="500"/>
        </w:tabs>
        <w:spacing w:before="1" w:line="276" w:lineRule="auto"/>
        <w:ind w:right="150" w:hanging="3"/>
        <w:jc w:val="both"/>
        <w:rPr>
          <w:sz w:val="26"/>
        </w:rPr>
      </w:pPr>
      <w:proofErr w:type="spellStart"/>
      <w:r>
        <w:rPr>
          <w:sz w:val="26"/>
        </w:rPr>
        <w:t>Бєсєдіна</w:t>
      </w:r>
      <w:proofErr w:type="spellEnd"/>
      <w:r>
        <w:rPr>
          <w:sz w:val="26"/>
        </w:rPr>
        <w:t xml:space="preserve"> Т. Класифікація договорів (контрактів) поставки в зовнішньоекономічній діяльності. </w:t>
      </w:r>
      <w:r>
        <w:rPr>
          <w:i/>
          <w:sz w:val="26"/>
        </w:rPr>
        <w:t>Підприємництво, господарство і право</w:t>
      </w:r>
      <w:r>
        <w:rPr>
          <w:sz w:val="26"/>
        </w:rPr>
        <w:t>. 2009. №8. С.33-37.</w:t>
      </w:r>
    </w:p>
    <w:p w14:paraId="63D2D08B" w14:textId="77777777" w:rsidR="00E51296" w:rsidRDefault="00064D46" w:rsidP="00E0400C">
      <w:pPr>
        <w:pStyle w:val="a5"/>
        <w:numPr>
          <w:ilvl w:val="0"/>
          <w:numId w:val="52"/>
        </w:numPr>
        <w:tabs>
          <w:tab w:val="left" w:pos="141"/>
          <w:tab w:val="left" w:pos="500"/>
        </w:tabs>
        <w:spacing w:line="276" w:lineRule="auto"/>
        <w:ind w:right="142" w:hanging="3"/>
        <w:jc w:val="both"/>
        <w:rPr>
          <w:sz w:val="26"/>
        </w:rPr>
      </w:pPr>
      <w:proofErr w:type="spellStart"/>
      <w:r>
        <w:rPr>
          <w:sz w:val="26"/>
        </w:rPr>
        <w:t>Вавженчук</w:t>
      </w:r>
      <w:proofErr w:type="spellEnd"/>
      <w:r>
        <w:rPr>
          <w:sz w:val="26"/>
        </w:rPr>
        <w:t xml:space="preserve"> С. Щодо предмету договору купівлі-продажу та його ціни. </w:t>
      </w:r>
      <w:r>
        <w:rPr>
          <w:i/>
          <w:sz w:val="26"/>
        </w:rPr>
        <w:t>Правничий часопис Донецького університету</w:t>
      </w:r>
      <w:r>
        <w:rPr>
          <w:sz w:val="26"/>
        </w:rPr>
        <w:t>. 2010. №2. С. 99-103.</w:t>
      </w:r>
    </w:p>
    <w:p w14:paraId="29976227" w14:textId="77777777" w:rsidR="00E51296" w:rsidRDefault="00064D46" w:rsidP="00E0400C">
      <w:pPr>
        <w:pStyle w:val="a5"/>
        <w:numPr>
          <w:ilvl w:val="0"/>
          <w:numId w:val="52"/>
        </w:numPr>
        <w:tabs>
          <w:tab w:val="left" w:pos="141"/>
          <w:tab w:val="left" w:pos="500"/>
        </w:tabs>
        <w:spacing w:before="3" w:line="276" w:lineRule="auto"/>
        <w:ind w:right="142" w:hanging="3"/>
        <w:jc w:val="both"/>
        <w:rPr>
          <w:sz w:val="26"/>
        </w:rPr>
      </w:pPr>
      <w:r>
        <w:rPr>
          <w:sz w:val="26"/>
        </w:rPr>
        <w:t xml:space="preserve">Демченко С. Договір постачання електричної енергії через приєднану мережу: правова природа та місце в системі зобов’язань з енергопостачання. </w:t>
      </w:r>
      <w:r>
        <w:rPr>
          <w:i/>
          <w:sz w:val="26"/>
        </w:rPr>
        <w:t>Підприємництво, господарство і право</w:t>
      </w:r>
      <w:r>
        <w:rPr>
          <w:sz w:val="26"/>
        </w:rPr>
        <w:t>. 2009. №9. С. 108-112.</w:t>
      </w:r>
    </w:p>
    <w:p w14:paraId="2F9D3D19" w14:textId="77777777" w:rsidR="00E51296" w:rsidRDefault="00064D46" w:rsidP="00E0400C">
      <w:pPr>
        <w:pStyle w:val="a5"/>
        <w:numPr>
          <w:ilvl w:val="0"/>
          <w:numId w:val="52"/>
        </w:numPr>
        <w:tabs>
          <w:tab w:val="left" w:pos="141"/>
          <w:tab w:val="left" w:pos="500"/>
        </w:tabs>
        <w:spacing w:before="2" w:line="276" w:lineRule="auto"/>
        <w:ind w:right="138" w:hanging="3"/>
        <w:jc w:val="both"/>
        <w:rPr>
          <w:sz w:val="26"/>
        </w:rPr>
      </w:pPr>
      <w:proofErr w:type="spellStart"/>
      <w:r>
        <w:rPr>
          <w:sz w:val="26"/>
        </w:rPr>
        <w:t>Єгоричева</w:t>
      </w:r>
      <w:proofErr w:type="spellEnd"/>
      <w:r>
        <w:rPr>
          <w:sz w:val="26"/>
        </w:rPr>
        <w:t xml:space="preserve"> О. Договір роздрібної купівлі-продажу як підстава виникнення у покупця</w:t>
      </w:r>
      <w:r>
        <w:rPr>
          <w:spacing w:val="-1"/>
          <w:sz w:val="26"/>
        </w:rPr>
        <w:t xml:space="preserve"> </w:t>
      </w:r>
      <w:r>
        <w:rPr>
          <w:sz w:val="26"/>
        </w:rPr>
        <w:t>статусу</w:t>
      </w:r>
      <w:r>
        <w:rPr>
          <w:spacing w:val="-4"/>
          <w:sz w:val="26"/>
        </w:rPr>
        <w:t xml:space="preserve"> </w:t>
      </w:r>
      <w:r>
        <w:rPr>
          <w:sz w:val="26"/>
        </w:rPr>
        <w:t>споживача</w:t>
      </w:r>
      <w:r>
        <w:rPr>
          <w:i/>
          <w:sz w:val="26"/>
        </w:rPr>
        <w:t>. Підприємництво, господарство</w:t>
      </w:r>
      <w:r>
        <w:rPr>
          <w:i/>
          <w:spacing w:val="40"/>
          <w:sz w:val="26"/>
        </w:rPr>
        <w:t xml:space="preserve"> </w:t>
      </w:r>
      <w:r>
        <w:rPr>
          <w:i/>
          <w:sz w:val="26"/>
        </w:rPr>
        <w:t>і право</w:t>
      </w:r>
      <w:r>
        <w:rPr>
          <w:sz w:val="26"/>
        </w:rPr>
        <w:t xml:space="preserve">. 2013. №3. С. 28- </w:t>
      </w:r>
      <w:r>
        <w:rPr>
          <w:spacing w:val="-4"/>
          <w:sz w:val="26"/>
        </w:rPr>
        <w:t>32.</w:t>
      </w:r>
    </w:p>
    <w:p w14:paraId="3E3DB422" w14:textId="77777777" w:rsidR="00E51296" w:rsidRDefault="00064D46" w:rsidP="00E0400C">
      <w:pPr>
        <w:pStyle w:val="a5"/>
        <w:numPr>
          <w:ilvl w:val="0"/>
          <w:numId w:val="52"/>
        </w:numPr>
        <w:tabs>
          <w:tab w:val="left" w:pos="141"/>
          <w:tab w:val="left" w:pos="1134"/>
        </w:tabs>
        <w:spacing w:before="1" w:line="276" w:lineRule="auto"/>
        <w:ind w:right="144" w:hanging="3"/>
        <w:jc w:val="both"/>
        <w:rPr>
          <w:sz w:val="26"/>
        </w:rPr>
      </w:pPr>
      <w:proofErr w:type="spellStart"/>
      <w:r>
        <w:rPr>
          <w:sz w:val="26"/>
        </w:rPr>
        <w:t>Єгоричева</w:t>
      </w:r>
      <w:proofErr w:type="spellEnd"/>
      <w:r>
        <w:rPr>
          <w:sz w:val="26"/>
        </w:rPr>
        <w:t xml:space="preserve"> О.</w:t>
      </w:r>
      <w:r>
        <w:rPr>
          <w:spacing w:val="-1"/>
          <w:sz w:val="26"/>
        </w:rPr>
        <w:t xml:space="preserve"> </w:t>
      </w:r>
      <w:r>
        <w:rPr>
          <w:sz w:val="26"/>
        </w:rPr>
        <w:t xml:space="preserve">Ю. Цивільно-правова відповідальність за продаж споживачам товарів неналежної якості: </w:t>
      </w:r>
      <w:proofErr w:type="spellStart"/>
      <w:r>
        <w:rPr>
          <w:sz w:val="26"/>
        </w:rPr>
        <w:t>автореф</w:t>
      </w:r>
      <w:proofErr w:type="spellEnd"/>
      <w:r>
        <w:rPr>
          <w:sz w:val="26"/>
        </w:rPr>
        <w:t xml:space="preserve">. </w:t>
      </w:r>
      <w:proofErr w:type="spellStart"/>
      <w:r>
        <w:rPr>
          <w:sz w:val="26"/>
        </w:rPr>
        <w:t>дис</w:t>
      </w:r>
      <w:proofErr w:type="spellEnd"/>
      <w:r>
        <w:rPr>
          <w:sz w:val="26"/>
        </w:rPr>
        <w:t xml:space="preserve">. … </w:t>
      </w:r>
      <w:proofErr w:type="spellStart"/>
      <w:r>
        <w:rPr>
          <w:sz w:val="26"/>
        </w:rPr>
        <w:t>канд</w:t>
      </w:r>
      <w:proofErr w:type="spellEnd"/>
      <w:r>
        <w:rPr>
          <w:sz w:val="26"/>
        </w:rPr>
        <w:t xml:space="preserve">. </w:t>
      </w:r>
      <w:proofErr w:type="spellStart"/>
      <w:r>
        <w:rPr>
          <w:sz w:val="26"/>
        </w:rPr>
        <w:t>юрид</w:t>
      </w:r>
      <w:proofErr w:type="spellEnd"/>
      <w:r>
        <w:rPr>
          <w:sz w:val="26"/>
        </w:rPr>
        <w:t>. наук: спец. 12.00.03. К., 2014. 20 с.</w:t>
      </w:r>
    </w:p>
    <w:p w14:paraId="60346433" w14:textId="77777777" w:rsidR="00E51296" w:rsidRDefault="00064D46" w:rsidP="00E0400C">
      <w:pPr>
        <w:pStyle w:val="a5"/>
        <w:numPr>
          <w:ilvl w:val="0"/>
          <w:numId w:val="52"/>
        </w:numPr>
        <w:tabs>
          <w:tab w:val="left" w:pos="141"/>
          <w:tab w:val="left" w:pos="500"/>
        </w:tabs>
        <w:spacing w:before="2" w:line="276" w:lineRule="auto"/>
        <w:ind w:right="140" w:hanging="3"/>
        <w:jc w:val="both"/>
        <w:rPr>
          <w:sz w:val="26"/>
        </w:rPr>
      </w:pPr>
      <w:r>
        <w:rPr>
          <w:sz w:val="26"/>
        </w:rPr>
        <w:t xml:space="preserve">Кузьміна М. Умови якості продукції в договорі поставки. </w:t>
      </w:r>
      <w:r>
        <w:rPr>
          <w:i/>
          <w:sz w:val="26"/>
        </w:rPr>
        <w:t xml:space="preserve">Підприємництво, господарство і право. </w:t>
      </w:r>
      <w:r>
        <w:rPr>
          <w:sz w:val="26"/>
        </w:rPr>
        <w:t>2009. №4. С. 19-23.</w:t>
      </w:r>
    </w:p>
    <w:p w14:paraId="54F4EF4A" w14:textId="77777777" w:rsidR="00E51296" w:rsidRDefault="00064D46" w:rsidP="00E0400C">
      <w:pPr>
        <w:pStyle w:val="a5"/>
        <w:numPr>
          <w:ilvl w:val="0"/>
          <w:numId w:val="52"/>
        </w:numPr>
        <w:tabs>
          <w:tab w:val="left" w:pos="141"/>
          <w:tab w:val="left" w:pos="500"/>
        </w:tabs>
        <w:spacing w:before="3" w:line="276" w:lineRule="auto"/>
        <w:ind w:right="148" w:hanging="3"/>
        <w:jc w:val="both"/>
        <w:rPr>
          <w:sz w:val="26"/>
        </w:rPr>
      </w:pPr>
      <w:proofErr w:type="spellStart"/>
      <w:r>
        <w:rPr>
          <w:sz w:val="26"/>
        </w:rPr>
        <w:t>Мирославський</w:t>
      </w:r>
      <w:proofErr w:type="spellEnd"/>
      <w:r>
        <w:rPr>
          <w:sz w:val="26"/>
        </w:rPr>
        <w:t xml:space="preserve"> С.В. Правове регулювання відповідальності сторін за договором купівлі-продажу: проблемні аспекти. </w:t>
      </w:r>
      <w:r>
        <w:rPr>
          <w:i/>
          <w:sz w:val="26"/>
        </w:rPr>
        <w:t>Правова інформатика</w:t>
      </w:r>
      <w:r>
        <w:rPr>
          <w:sz w:val="26"/>
        </w:rPr>
        <w:t>. 2015. №2. С. 73-78.</w:t>
      </w:r>
    </w:p>
    <w:p w14:paraId="538CBFE6" w14:textId="77777777" w:rsidR="00E51296" w:rsidRDefault="00064D46" w:rsidP="00E0400C">
      <w:pPr>
        <w:pStyle w:val="a5"/>
        <w:numPr>
          <w:ilvl w:val="0"/>
          <w:numId w:val="52"/>
        </w:numPr>
        <w:tabs>
          <w:tab w:val="left" w:pos="141"/>
          <w:tab w:val="left" w:pos="860"/>
        </w:tabs>
        <w:spacing w:line="276" w:lineRule="auto"/>
        <w:ind w:right="137" w:hanging="3"/>
        <w:jc w:val="both"/>
        <w:rPr>
          <w:sz w:val="26"/>
        </w:rPr>
      </w:pPr>
      <w:proofErr w:type="spellStart"/>
      <w:r>
        <w:rPr>
          <w:sz w:val="26"/>
        </w:rPr>
        <w:t>Пожоджук</w:t>
      </w:r>
      <w:proofErr w:type="spellEnd"/>
      <w:r>
        <w:rPr>
          <w:sz w:val="26"/>
        </w:rPr>
        <w:t xml:space="preserve"> Р.</w:t>
      </w:r>
      <w:r>
        <w:rPr>
          <w:spacing w:val="-2"/>
          <w:sz w:val="26"/>
        </w:rPr>
        <w:t xml:space="preserve"> </w:t>
      </w:r>
      <w:r>
        <w:rPr>
          <w:sz w:val="26"/>
        </w:rPr>
        <w:t xml:space="preserve">В. Поняття та правова природа договору постачання електричної енергії через приєднану мережу як споживчого договору. </w:t>
      </w:r>
      <w:r>
        <w:rPr>
          <w:i/>
          <w:sz w:val="26"/>
        </w:rPr>
        <w:t xml:space="preserve">Приватне право і підприємництво. </w:t>
      </w:r>
      <w:r>
        <w:rPr>
          <w:sz w:val="26"/>
        </w:rPr>
        <w:t>2015. Вип.14. С.119-122.</w:t>
      </w:r>
    </w:p>
    <w:p w14:paraId="59AAC879" w14:textId="428AEC44" w:rsidR="00E51296" w:rsidRDefault="00064D46" w:rsidP="00E0400C">
      <w:pPr>
        <w:pStyle w:val="a5"/>
        <w:numPr>
          <w:ilvl w:val="0"/>
          <w:numId w:val="52"/>
        </w:numPr>
        <w:tabs>
          <w:tab w:val="left" w:pos="141"/>
          <w:tab w:val="left" w:pos="500"/>
        </w:tabs>
        <w:spacing w:line="276" w:lineRule="auto"/>
        <w:ind w:right="145" w:hanging="3"/>
        <w:jc w:val="both"/>
        <w:rPr>
          <w:sz w:val="26"/>
        </w:rPr>
      </w:pPr>
      <w:proofErr w:type="spellStart"/>
      <w:r>
        <w:rPr>
          <w:sz w:val="26"/>
        </w:rPr>
        <w:t>Пожоджук</w:t>
      </w:r>
      <w:proofErr w:type="spellEnd"/>
      <w:r>
        <w:rPr>
          <w:sz w:val="26"/>
        </w:rPr>
        <w:t xml:space="preserve"> Р.</w:t>
      </w:r>
      <w:r>
        <w:rPr>
          <w:spacing w:val="-3"/>
          <w:sz w:val="26"/>
        </w:rPr>
        <w:t xml:space="preserve"> </w:t>
      </w:r>
      <w:r>
        <w:rPr>
          <w:sz w:val="26"/>
        </w:rPr>
        <w:t xml:space="preserve">В. Захист прав споживачів за договором постачання електричної енергії через приєднану мережу: </w:t>
      </w:r>
      <w:proofErr w:type="spellStart"/>
      <w:r>
        <w:rPr>
          <w:sz w:val="26"/>
        </w:rPr>
        <w:t>автореф</w:t>
      </w:r>
      <w:proofErr w:type="spellEnd"/>
      <w:r>
        <w:rPr>
          <w:sz w:val="26"/>
        </w:rPr>
        <w:t xml:space="preserve">. </w:t>
      </w:r>
      <w:proofErr w:type="spellStart"/>
      <w:r>
        <w:rPr>
          <w:sz w:val="26"/>
        </w:rPr>
        <w:t>дис</w:t>
      </w:r>
      <w:proofErr w:type="spellEnd"/>
      <w:r>
        <w:rPr>
          <w:sz w:val="26"/>
        </w:rPr>
        <w:t xml:space="preserve">. … </w:t>
      </w:r>
      <w:proofErr w:type="spellStart"/>
      <w:r>
        <w:rPr>
          <w:sz w:val="26"/>
        </w:rPr>
        <w:t>канд</w:t>
      </w:r>
      <w:proofErr w:type="spellEnd"/>
      <w:r>
        <w:rPr>
          <w:sz w:val="26"/>
        </w:rPr>
        <w:t xml:space="preserve">. </w:t>
      </w:r>
      <w:proofErr w:type="spellStart"/>
      <w:r>
        <w:rPr>
          <w:sz w:val="26"/>
        </w:rPr>
        <w:t>юрид</w:t>
      </w:r>
      <w:proofErr w:type="spellEnd"/>
      <w:r>
        <w:rPr>
          <w:sz w:val="26"/>
        </w:rPr>
        <w:t>. наук: спец. 12.00.03. К, 2016. 20 с.</w:t>
      </w:r>
    </w:p>
    <w:p w14:paraId="1555ADD9" w14:textId="77777777" w:rsidR="00FA47E6" w:rsidRPr="00FA47E6" w:rsidRDefault="00FA47E6" w:rsidP="00E0400C">
      <w:pPr>
        <w:widowControl/>
        <w:numPr>
          <w:ilvl w:val="0"/>
          <w:numId w:val="62"/>
        </w:numPr>
        <w:tabs>
          <w:tab w:val="left" w:pos="993"/>
        </w:tabs>
        <w:autoSpaceDE/>
        <w:autoSpaceDN/>
        <w:spacing w:after="160" w:line="276" w:lineRule="auto"/>
        <w:ind w:left="0" w:firstLine="567"/>
        <w:contextualSpacing/>
        <w:jc w:val="both"/>
        <w:rPr>
          <w:rFonts w:eastAsia="Calibri"/>
          <w:kern w:val="2"/>
          <w:sz w:val="28"/>
          <w:szCs w:val="28"/>
          <w14:ligatures w14:val="standardContextual"/>
        </w:rPr>
      </w:pPr>
      <w:r w:rsidRPr="00FA47E6">
        <w:rPr>
          <w:rFonts w:eastAsia="Calibri"/>
          <w:kern w:val="2"/>
          <w:sz w:val="28"/>
          <w:szCs w:val="28"/>
          <w14:ligatures w14:val="standardContextual"/>
        </w:rPr>
        <w:t xml:space="preserve">Цивільний кодекс України: Закон України від 16 січня 2003 р. URL: </w:t>
      </w:r>
      <w:hyperlink r:id="rId8" w:anchor="Text" w:history="1">
        <w:r w:rsidRPr="00FA47E6">
          <w:rPr>
            <w:rFonts w:eastAsia="Calibri"/>
            <w:color w:val="0563C1"/>
            <w:kern w:val="2"/>
            <w:sz w:val="28"/>
            <w:szCs w:val="28"/>
            <w:u w:val="single"/>
            <w14:ligatures w14:val="standardContextual"/>
          </w:rPr>
          <w:t>https://zakon.rada.gov.ua/laws/show/435-15#Text</w:t>
        </w:r>
      </w:hyperlink>
      <w:r w:rsidRPr="00FA47E6">
        <w:rPr>
          <w:rFonts w:eastAsia="Calibri"/>
          <w:kern w:val="2"/>
          <w:sz w:val="28"/>
          <w:szCs w:val="28"/>
          <w14:ligatures w14:val="standardContextual"/>
        </w:rPr>
        <w:t xml:space="preserve">. </w:t>
      </w:r>
    </w:p>
    <w:p w14:paraId="12FB2338" w14:textId="77777777" w:rsidR="00FA47E6" w:rsidRPr="00FA47E6" w:rsidRDefault="00FA47E6" w:rsidP="00E0400C">
      <w:pPr>
        <w:widowControl/>
        <w:tabs>
          <w:tab w:val="left" w:pos="1134"/>
        </w:tabs>
        <w:autoSpaceDE/>
        <w:autoSpaceDN/>
        <w:spacing w:line="276" w:lineRule="auto"/>
        <w:ind w:firstLine="567"/>
        <w:jc w:val="both"/>
        <w:rPr>
          <w:rFonts w:eastAsia="Calibri"/>
          <w:kern w:val="2"/>
          <w:sz w:val="28"/>
          <w:szCs w:val="28"/>
          <w14:ligatures w14:val="standardContextual"/>
        </w:rPr>
      </w:pPr>
      <w:r w:rsidRPr="00FA47E6">
        <w:rPr>
          <w:rFonts w:eastAsia="Calibri"/>
          <w:kern w:val="2"/>
          <w:sz w:val="28"/>
          <w:szCs w:val="28"/>
          <w14:ligatures w14:val="standardContextual"/>
        </w:rPr>
        <w:t xml:space="preserve">21.Абросімов С А. Адаптація цивільного законодавства України про договори купівлі-продажу до законодавства ЄС: </w:t>
      </w:r>
      <w:proofErr w:type="spellStart"/>
      <w:r w:rsidRPr="00FA47E6">
        <w:rPr>
          <w:rFonts w:eastAsia="Calibri"/>
          <w:kern w:val="2"/>
          <w:sz w:val="28"/>
          <w:szCs w:val="28"/>
          <w14:ligatures w14:val="standardContextual"/>
        </w:rPr>
        <w:t>дис</w:t>
      </w:r>
      <w:proofErr w:type="spellEnd"/>
      <w:r w:rsidRPr="00FA47E6">
        <w:rPr>
          <w:rFonts w:eastAsia="Calibri"/>
          <w:kern w:val="2"/>
          <w:sz w:val="28"/>
          <w:szCs w:val="28"/>
          <w14:ligatures w14:val="standardContextual"/>
        </w:rPr>
        <w:t xml:space="preserve">. … </w:t>
      </w:r>
      <w:proofErr w:type="spellStart"/>
      <w:r w:rsidRPr="00FA47E6">
        <w:rPr>
          <w:rFonts w:eastAsia="Calibri"/>
          <w:kern w:val="2"/>
          <w:sz w:val="28"/>
          <w:szCs w:val="28"/>
          <w14:ligatures w14:val="standardContextual"/>
        </w:rPr>
        <w:t>канд</w:t>
      </w:r>
      <w:proofErr w:type="spellEnd"/>
      <w:r w:rsidRPr="00FA47E6">
        <w:rPr>
          <w:rFonts w:eastAsia="Calibri"/>
          <w:kern w:val="2"/>
          <w:sz w:val="28"/>
          <w:szCs w:val="28"/>
          <w14:ligatures w14:val="standardContextual"/>
        </w:rPr>
        <w:t xml:space="preserve">. </w:t>
      </w:r>
      <w:proofErr w:type="spellStart"/>
      <w:r w:rsidRPr="00FA47E6">
        <w:rPr>
          <w:rFonts w:eastAsia="Calibri"/>
          <w:kern w:val="2"/>
          <w:sz w:val="28"/>
          <w:szCs w:val="28"/>
          <w14:ligatures w14:val="standardContextual"/>
        </w:rPr>
        <w:t>юрид</w:t>
      </w:r>
      <w:proofErr w:type="spellEnd"/>
      <w:r w:rsidRPr="00FA47E6">
        <w:rPr>
          <w:rFonts w:eastAsia="Calibri"/>
          <w:kern w:val="2"/>
          <w:sz w:val="28"/>
          <w:szCs w:val="28"/>
          <w14:ligatures w14:val="standardContextual"/>
        </w:rPr>
        <w:t xml:space="preserve">. наук: 12.00.03. Хмельницький, 2021. С. 228. URL: https://irlykhuml.univer.km.ua/server/api/core/bitstreams/adaaedeb-f062-46cb-9a1d-487398ae2aa6/content </w:t>
      </w:r>
    </w:p>
    <w:p w14:paraId="4782D676" w14:textId="77777777" w:rsidR="00FA47E6" w:rsidRPr="00FA47E6" w:rsidRDefault="00FA47E6" w:rsidP="00E0400C">
      <w:pPr>
        <w:widowControl/>
        <w:tabs>
          <w:tab w:val="left" w:pos="1134"/>
        </w:tabs>
        <w:autoSpaceDE/>
        <w:autoSpaceDN/>
        <w:spacing w:line="276" w:lineRule="auto"/>
        <w:ind w:firstLine="567"/>
        <w:jc w:val="both"/>
        <w:rPr>
          <w:rFonts w:eastAsia="Calibri"/>
          <w:kern w:val="2"/>
          <w:sz w:val="28"/>
          <w:szCs w:val="28"/>
          <w14:ligatures w14:val="standardContextual"/>
        </w:rPr>
      </w:pPr>
      <w:r w:rsidRPr="00FA47E6">
        <w:rPr>
          <w:rFonts w:eastAsia="Calibri"/>
          <w:kern w:val="2"/>
          <w:sz w:val="28"/>
          <w:szCs w:val="28"/>
          <w14:ligatures w14:val="standardContextual"/>
        </w:rPr>
        <w:t xml:space="preserve">22.Абросімов С.А. Перспективи удосконалення правового регулювання договору купівлі-продажу в контексті </w:t>
      </w:r>
      <w:proofErr w:type="spellStart"/>
      <w:r w:rsidRPr="00FA47E6">
        <w:rPr>
          <w:rFonts w:eastAsia="Calibri"/>
          <w:kern w:val="2"/>
          <w:sz w:val="28"/>
          <w:szCs w:val="28"/>
          <w14:ligatures w14:val="standardContextual"/>
        </w:rPr>
        <w:t>рекодифікації</w:t>
      </w:r>
      <w:proofErr w:type="spellEnd"/>
      <w:r w:rsidRPr="00FA47E6">
        <w:rPr>
          <w:rFonts w:eastAsia="Calibri"/>
          <w:kern w:val="2"/>
          <w:sz w:val="28"/>
          <w:szCs w:val="28"/>
          <w14:ligatures w14:val="standardContextual"/>
        </w:rPr>
        <w:t xml:space="preserve"> національного цивільного законодавства та приведення у відповідність законодавства України до законодавства ЄС. </w:t>
      </w:r>
      <w:proofErr w:type="spellStart"/>
      <w:r w:rsidRPr="00FA47E6">
        <w:rPr>
          <w:rFonts w:eastAsia="Calibri"/>
          <w:kern w:val="2"/>
          <w:sz w:val="28"/>
          <w:szCs w:val="28"/>
          <w14:ligatures w14:val="standardContextual"/>
        </w:rPr>
        <w:t>Art</w:t>
      </w:r>
      <w:proofErr w:type="spellEnd"/>
      <w:r w:rsidRPr="00FA47E6">
        <w:rPr>
          <w:rFonts w:eastAsia="Calibri"/>
          <w:kern w:val="2"/>
          <w:sz w:val="28"/>
          <w:szCs w:val="28"/>
          <w14:ligatures w14:val="standardContextual"/>
        </w:rPr>
        <w:t xml:space="preserve"> </w:t>
      </w:r>
      <w:proofErr w:type="spellStart"/>
      <w:r w:rsidRPr="00FA47E6">
        <w:rPr>
          <w:rFonts w:eastAsia="Calibri"/>
          <w:kern w:val="2"/>
          <w:sz w:val="28"/>
          <w:szCs w:val="28"/>
          <w14:ligatures w14:val="standardContextual"/>
        </w:rPr>
        <w:t>and</w:t>
      </w:r>
      <w:proofErr w:type="spellEnd"/>
      <w:r w:rsidRPr="00FA47E6">
        <w:rPr>
          <w:rFonts w:eastAsia="Calibri"/>
          <w:kern w:val="2"/>
          <w:sz w:val="28"/>
          <w:szCs w:val="28"/>
          <w14:ligatures w14:val="standardContextual"/>
        </w:rPr>
        <w:t xml:space="preserve"> </w:t>
      </w:r>
      <w:proofErr w:type="spellStart"/>
      <w:r w:rsidRPr="00FA47E6">
        <w:rPr>
          <w:rFonts w:eastAsia="Calibri"/>
          <w:kern w:val="2"/>
          <w:sz w:val="28"/>
          <w:szCs w:val="28"/>
          <w14:ligatures w14:val="standardContextual"/>
        </w:rPr>
        <w:t>Science</w:t>
      </w:r>
      <w:proofErr w:type="spellEnd"/>
      <w:r w:rsidRPr="00FA47E6">
        <w:rPr>
          <w:rFonts w:eastAsia="Calibri"/>
          <w:kern w:val="2"/>
          <w:sz w:val="28"/>
          <w:szCs w:val="28"/>
          <w14:ligatures w14:val="standardContextual"/>
        </w:rPr>
        <w:t xml:space="preserve">. </w:t>
      </w:r>
      <w:proofErr w:type="spellStart"/>
      <w:r w:rsidRPr="00FA47E6">
        <w:rPr>
          <w:rFonts w:eastAsia="Calibri"/>
          <w:kern w:val="2"/>
          <w:sz w:val="28"/>
          <w:szCs w:val="28"/>
          <w14:ligatures w14:val="standardContextual"/>
        </w:rPr>
        <w:t>Part</w:t>
      </w:r>
      <w:proofErr w:type="spellEnd"/>
      <w:r w:rsidRPr="00FA47E6">
        <w:rPr>
          <w:rFonts w:eastAsia="Calibri"/>
          <w:kern w:val="2"/>
          <w:sz w:val="28"/>
          <w:szCs w:val="28"/>
          <w14:ligatures w14:val="standardContextual"/>
        </w:rPr>
        <w:t xml:space="preserve"> 2. </w:t>
      </w:r>
      <w:proofErr w:type="spellStart"/>
      <w:r w:rsidRPr="00FA47E6">
        <w:rPr>
          <w:rFonts w:eastAsia="Calibri"/>
          <w:kern w:val="2"/>
          <w:sz w:val="28"/>
          <w:szCs w:val="28"/>
          <w14:ligatures w14:val="standardContextual"/>
        </w:rPr>
        <w:t>Science</w:t>
      </w:r>
      <w:proofErr w:type="spellEnd"/>
      <w:r w:rsidRPr="00FA47E6">
        <w:rPr>
          <w:rFonts w:eastAsia="Calibri"/>
          <w:kern w:val="2"/>
          <w:sz w:val="28"/>
          <w:szCs w:val="28"/>
          <w14:ligatures w14:val="standardContextual"/>
        </w:rPr>
        <w:t>. 2021. № 1. С. 38-47</w:t>
      </w:r>
    </w:p>
    <w:p w14:paraId="016A52C6" w14:textId="77777777" w:rsidR="00FA47E6" w:rsidRPr="00FA47E6" w:rsidRDefault="00FA47E6" w:rsidP="00E0400C">
      <w:pPr>
        <w:widowControl/>
        <w:numPr>
          <w:ilvl w:val="0"/>
          <w:numId w:val="63"/>
        </w:numPr>
        <w:tabs>
          <w:tab w:val="left" w:pos="1134"/>
        </w:tabs>
        <w:autoSpaceDE/>
        <w:autoSpaceDN/>
        <w:spacing w:after="160" w:line="276" w:lineRule="auto"/>
        <w:ind w:left="0" w:firstLine="567"/>
        <w:contextualSpacing/>
        <w:jc w:val="both"/>
        <w:rPr>
          <w:rFonts w:eastAsia="Calibri"/>
          <w:kern w:val="2"/>
          <w:sz w:val="28"/>
          <w:szCs w:val="28"/>
          <w14:ligatures w14:val="standardContextual"/>
        </w:rPr>
      </w:pPr>
      <w:proofErr w:type="spellStart"/>
      <w:r w:rsidRPr="00FA47E6">
        <w:rPr>
          <w:rFonts w:eastAsia="Calibri"/>
          <w:kern w:val="2"/>
          <w:sz w:val="28"/>
          <w:szCs w:val="28"/>
          <w14:ligatures w14:val="standardContextual"/>
        </w:rPr>
        <w:lastRenderedPageBreak/>
        <w:t>Саванець</w:t>
      </w:r>
      <w:proofErr w:type="spellEnd"/>
      <w:r w:rsidRPr="00FA47E6">
        <w:rPr>
          <w:rFonts w:eastAsia="Calibri"/>
          <w:kern w:val="2"/>
          <w:sz w:val="28"/>
          <w:szCs w:val="28"/>
          <w14:ligatures w14:val="standardContextual"/>
        </w:rPr>
        <w:t xml:space="preserve"> Л. М. Правові наслідки порушення умови договору щодо кількості товару в договірному праві України та ЄС. Права людини в Україні: минуле, сьогодення, майбутнє. Харків, 2021. С. 160-162. URL: </w:t>
      </w:r>
      <w:hyperlink r:id="rId9" w:history="1">
        <w:r w:rsidRPr="00FA47E6">
          <w:rPr>
            <w:rFonts w:eastAsia="Calibri"/>
            <w:color w:val="0563C1"/>
            <w:kern w:val="2"/>
            <w:sz w:val="28"/>
            <w:szCs w:val="28"/>
            <w:u w:val="single"/>
            <w14:ligatures w14:val="standardContextual"/>
          </w:rPr>
          <w:t>https://library.ppss.pro/index.php/ndippsn_20211210/article/view/savanets/pdf</w:t>
        </w:r>
      </w:hyperlink>
      <w:r w:rsidRPr="00FA47E6">
        <w:rPr>
          <w:rFonts w:eastAsia="Calibri"/>
          <w:kern w:val="2"/>
          <w:sz w:val="28"/>
          <w:szCs w:val="28"/>
          <w14:ligatures w14:val="standardContextual"/>
        </w:rPr>
        <w:t xml:space="preserve"> </w:t>
      </w:r>
    </w:p>
    <w:p w14:paraId="66F62A9A" w14:textId="77777777" w:rsidR="00FA47E6" w:rsidRPr="00FA47E6" w:rsidRDefault="00FA47E6" w:rsidP="00E0400C">
      <w:pPr>
        <w:widowControl/>
        <w:tabs>
          <w:tab w:val="left" w:pos="1134"/>
        </w:tabs>
        <w:autoSpaceDE/>
        <w:autoSpaceDN/>
        <w:spacing w:line="276" w:lineRule="auto"/>
        <w:ind w:firstLine="567"/>
        <w:jc w:val="both"/>
        <w:rPr>
          <w:rFonts w:eastAsia="Calibri"/>
          <w:kern w:val="2"/>
          <w:sz w:val="28"/>
          <w:szCs w:val="28"/>
          <w14:ligatures w14:val="standardContextual"/>
        </w:rPr>
      </w:pPr>
      <w:r w:rsidRPr="00FA47E6">
        <w:rPr>
          <w:rFonts w:eastAsia="Calibri"/>
          <w:kern w:val="2"/>
          <w:sz w:val="28"/>
          <w:szCs w:val="28"/>
          <w14:ligatures w14:val="standardContextual"/>
        </w:rPr>
        <w:t xml:space="preserve">24.Саванець Л. М. Концепція відповідності товару у праві Європейського Союзу у контексті адаптації законодавства України. </w:t>
      </w:r>
      <w:hyperlink r:id="rId10" w:history="1">
        <w:r w:rsidRPr="00FA47E6">
          <w:rPr>
            <w:rFonts w:eastAsia="Calibri"/>
            <w:color w:val="0563C1"/>
            <w:kern w:val="2"/>
            <w:sz w:val="28"/>
            <w:szCs w:val="28"/>
            <w:u w:val="single"/>
            <w14:ligatures w14:val="standardContextual"/>
          </w:rPr>
          <w:t>https://doi.org/10.30525/978-9934-26-007-0-19</w:t>
        </w:r>
      </w:hyperlink>
      <w:r w:rsidRPr="00FA47E6">
        <w:rPr>
          <w:rFonts w:eastAsia="Calibri"/>
          <w:kern w:val="2"/>
          <w:sz w:val="28"/>
          <w:szCs w:val="28"/>
          <w14:ligatures w14:val="standardContextual"/>
        </w:rPr>
        <w:t xml:space="preserve"> </w:t>
      </w:r>
    </w:p>
    <w:p w14:paraId="461C9BDF" w14:textId="69DC3A21" w:rsidR="00E51296" w:rsidRPr="00FA47E6" w:rsidRDefault="00FA47E6" w:rsidP="00E0400C">
      <w:pPr>
        <w:widowControl/>
        <w:tabs>
          <w:tab w:val="left" w:pos="1134"/>
        </w:tabs>
        <w:autoSpaceDE/>
        <w:autoSpaceDN/>
        <w:spacing w:line="276" w:lineRule="auto"/>
        <w:ind w:firstLine="567"/>
        <w:jc w:val="both"/>
        <w:rPr>
          <w:rFonts w:eastAsia="Calibri" w:cs="Arial"/>
          <w:kern w:val="2"/>
          <w:sz w:val="24"/>
          <w:szCs w:val="24"/>
          <w14:ligatures w14:val="standardContextual"/>
        </w:rPr>
      </w:pPr>
      <w:r w:rsidRPr="00FA47E6">
        <w:rPr>
          <w:rFonts w:eastAsia="Calibri"/>
          <w:kern w:val="2"/>
          <w:sz w:val="28"/>
          <w:szCs w:val="28"/>
          <w14:ligatures w14:val="standardContextual"/>
        </w:rPr>
        <w:t xml:space="preserve">25.Черних Юлія Застосування Віденської конвенції міжнародної купівлі-продажу в практиці МКАС при ТПП України. URL: </w:t>
      </w:r>
      <w:hyperlink r:id="rId11" w:history="1">
        <w:r w:rsidRPr="00FA47E6">
          <w:rPr>
            <w:rFonts w:eastAsia="Calibri"/>
            <w:color w:val="0563C1"/>
            <w:kern w:val="2"/>
            <w:sz w:val="28"/>
            <w:szCs w:val="28"/>
            <w:u w:val="single"/>
            <w14:ligatures w14:val="standardContextual"/>
          </w:rPr>
          <w:t>https://lhs.net.ua/wpcontent/uploads/woocommerce_uploads/2018/01/4_Zastosuvannia-Videnskoi-konventsii-mizhnarodnoi-kupivli-prodazhu-v-praktytsi-MKAS-pry-TPP-Ukrainy.-Chernykh-Iuliia-arbitr-MKAS-pry-TPP-Ukrainy-partner-IuK-ARBITRADE.pdf</w:t>
        </w:r>
      </w:hyperlink>
    </w:p>
    <w:p w14:paraId="52949FEA" w14:textId="77777777" w:rsidR="00E51296" w:rsidRDefault="00E51296" w:rsidP="00E0400C">
      <w:pPr>
        <w:pStyle w:val="a3"/>
        <w:spacing w:line="276" w:lineRule="auto"/>
        <w:ind w:left="0" w:firstLine="0"/>
      </w:pPr>
    </w:p>
    <w:p w14:paraId="2AC7AF0C" w14:textId="77777777" w:rsidR="00E51296" w:rsidRDefault="00E51296" w:rsidP="00E0400C">
      <w:pPr>
        <w:pStyle w:val="a3"/>
        <w:spacing w:line="276" w:lineRule="auto"/>
        <w:ind w:left="0" w:firstLine="0"/>
      </w:pPr>
    </w:p>
    <w:p w14:paraId="49932D6F" w14:textId="77777777" w:rsidR="00E51296" w:rsidRDefault="00E51296" w:rsidP="00E0400C">
      <w:pPr>
        <w:pStyle w:val="a3"/>
        <w:spacing w:before="1" w:line="276" w:lineRule="auto"/>
        <w:ind w:left="0" w:firstLine="0"/>
      </w:pPr>
    </w:p>
    <w:p w14:paraId="2E42DF81" w14:textId="77777777" w:rsidR="00E51296" w:rsidRDefault="00064D46" w:rsidP="00E0400C">
      <w:pPr>
        <w:pStyle w:val="2"/>
        <w:spacing w:before="1" w:line="276" w:lineRule="auto"/>
        <w:ind w:left="138" w:firstLine="124"/>
      </w:pPr>
      <w:r>
        <w:t>Тема:</w:t>
      </w:r>
      <w:r>
        <w:rPr>
          <w:spacing w:val="-8"/>
        </w:rPr>
        <w:t xml:space="preserve"> </w:t>
      </w:r>
      <w:r>
        <w:t>Зобов’язання</w:t>
      </w:r>
      <w:r>
        <w:rPr>
          <w:spacing w:val="-8"/>
        </w:rPr>
        <w:t xml:space="preserve"> </w:t>
      </w:r>
      <w:r>
        <w:t>з</w:t>
      </w:r>
      <w:r>
        <w:rPr>
          <w:spacing w:val="-5"/>
        </w:rPr>
        <w:t xml:space="preserve"> </w:t>
      </w:r>
      <w:r>
        <w:t>договорів</w:t>
      </w:r>
      <w:r>
        <w:rPr>
          <w:spacing w:val="-7"/>
        </w:rPr>
        <w:t xml:space="preserve"> </w:t>
      </w:r>
      <w:r>
        <w:t>дарування,</w:t>
      </w:r>
      <w:r>
        <w:rPr>
          <w:spacing w:val="-8"/>
        </w:rPr>
        <w:t xml:space="preserve"> </w:t>
      </w:r>
      <w:r>
        <w:t>ренти</w:t>
      </w:r>
      <w:r>
        <w:rPr>
          <w:spacing w:val="-6"/>
        </w:rPr>
        <w:t xml:space="preserve"> </w:t>
      </w:r>
      <w:r>
        <w:t>та</w:t>
      </w:r>
      <w:r>
        <w:rPr>
          <w:spacing w:val="-5"/>
        </w:rPr>
        <w:t xml:space="preserve"> </w:t>
      </w:r>
      <w:r>
        <w:t>довічного</w:t>
      </w:r>
      <w:r>
        <w:rPr>
          <w:spacing w:val="-8"/>
        </w:rPr>
        <w:t xml:space="preserve"> </w:t>
      </w:r>
      <w:r>
        <w:rPr>
          <w:spacing w:val="-2"/>
        </w:rPr>
        <w:t>утримання</w:t>
      </w:r>
    </w:p>
    <w:p w14:paraId="56852C15" w14:textId="77777777" w:rsidR="00E51296" w:rsidRDefault="00064D46" w:rsidP="00E0400C">
      <w:pPr>
        <w:pStyle w:val="a3"/>
        <w:spacing w:before="294" w:line="276" w:lineRule="auto"/>
        <w:ind w:right="140"/>
        <w:jc w:val="both"/>
      </w:pPr>
      <w:r>
        <w:rPr>
          <w:b/>
          <w:i/>
        </w:rPr>
        <w:t xml:space="preserve">Методичні вказівки. </w:t>
      </w:r>
      <w:r>
        <w:t>При вивченні даної теми слід мати на увазі, що договори дарування, ренти та довічного утримання так само як і купівля-продаж опосередковують</w:t>
      </w:r>
      <w:r>
        <w:rPr>
          <w:spacing w:val="-2"/>
        </w:rPr>
        <w:t xml:space="preserve"> </w:t>
      </w:r>
      <w:r>
        <w:t>перехід</w:t>
      </w:r>
      <w:r>
        <w:rPr>
          <w:spacing w:val="-1"/>
        </w:rPr>
        <w:t xml:space="preserve"> </w:t>
      </w:r>
      <w:r>
        <w:t>майна у</w:t>
      </w:r>
      <w:r>
        <w:rPr>
          <w:spacing w:val="-7"/>
        </w:rPr>
        <w:t xml:space="preserve"> </w:t>
      </w:r>
      <w:r>
        <w:t>власність.</w:t>
      </w:r>
      <w:r>
        <w:rPr>
          <w:spacing w:val="-2"/>
        </w:rPr>
        <w:t xml:space="preserve"> </w:t>
      </w:r>
      <w:r>
        <w:t>Про</w:t>
      </w:r>
      <w:r>
        <w:rPr>
          <w:spacing w:val="-2"/>
        </w:rPr>
        <w:t xml:space="preserve"> </w:t>
      </w:r>
      <w:r>
        <w:t>те, кожен</w:t>
      </w:r>
      <w:r>
        <w:rPr>
          <w:spacing w:val="-1"/>
        </w:rPr>
        <w:t xml:space="preserve"> </w:t>
      </w:r>
      <w:r>
        <w:t>із</w:t>
      </w:r>
      <w:r>
        <w:rPr>
          <w:spacing w:val="-1"/>
        </w:rPr>
        <w:t xml:space="preserve"> </w:t>
      </w:r>
      <w:r>
        <w:t>цих</w:t>
      </w:r>
      <w:r>
        <w:rPr>
          <w:spacing w:val="-2"/>
        </w:rPr>
        <w:t xml:space="preserve"> </w:t>
      </w:r>
      <w:r>
        <w:t>договорів</w:t>
      </w:r>
      <w:r>
        <w:rPr>
          <w:spacing w:val="-2"/>
        </w:rPr>
        <w:t xml:space="preserve"> </w:t>
      </w:r>
      <w:r>
        <w:t>наділений своїми особливостями, які дозволяють виділити його.</w:t>
      </w:r>
    </w:p>
    <w:p w14:paraId="4DF901C3" w14:textId="77777777" w:rsidR="00E51296" w:rsidRDefault="00064D46" w:rsidP="00E0400C">
      <w:pPr>
        <w:pStyle w:val="a3"/>
        <w:spacing w:line="276" w:lineRule="auto"/>
        <w:ind w:right="142"/>
        <w:jc w:val="both"/>
      </w:pPr>
      <w:r>
        <w:t>Розглядаючи договір дарування необхідно пам’ятати, що цей договір так само належить до групи договорів, що опосередковують перехід майна у власність, проте перехід права власності на дарунок</w:t>
      </w:r>
      <w:r>
        <w:rPr>
          <w:spacing w:val="-1"/>
        </w:rPr>
        <w:t xml:space="preserve"> </w:t>
      </w:r>
      <w:r>
        <w:t>від дарувальника до обдаровуваного</w:t>
      </w:r>
      <w:r>
        <w:rPr>
          <w:spacing w:val="-1"/>
        </w:rPr>
        <w:t xml:space="preserve"> </w:t>
      </w:r>
      <w:r>
        <w:t>здійснюється безумовно і безстроково (назавжди). При цьому особливу увагу слід звернути на момент переходу права власності від дарувальника до обдаровуваного, який законодавець пов'язує з моментом прийняття дарунка обдаровуваним (ч. 1 ст. 722 ЦК</w:t>
      </w:r>
    </w:p>
    <w:p w14:paraId="64C57166" w14:textId="77777777" w:rsidR="00E51296" w:rsidRDefault="00E51296" w:rsidP="00E0400C">
      <w:pPr>
        <w:pStyle w:val="a3"/>
        <w:spacing w:line="276" w:lineRule="auto"/>
        <w:jc w:val="both"/>
        <w:sectPr w:rsidR="00E51296" w:rsidSect="0090414E">
          <w:pgSz w:w="11910" w:h="16840"/>
          <w:pgMar w:top="1134" w:right="992" w:bottom="1134" w:left="992" w:header="717" w:footer="0" w:gutter="0"/>
          <w:cols w:space="720"/>
        </w:sectPr>
      </w:pPr>
    </w:p>
    <w:p w14:paraId="059C54EA" w14:textId="77777777" w:rsidR="00E51296" w:rsidRDefault="00064D46" w:rsidP="00E0400C">
      <w:pPr>
        <w:pStyle w:val="a3"/>
        <w:spacing w:before="199" w:line="276" w:lineRule="auto"/>
        <w:ind w:right="137" w:firstLine="0"/>
        <w:jc w:val="both"/>
      </w:pPr>
      <w:r>
        <w:lastRenderedPageBreak/>
        <w:t>України). До того ж необхідно врахувати, що ЦК України у ч. 4 ст. 722 містить новелу, відповідно до якої прийняттям дарунка також вважається прийняття обдаровуваним документів, які посвідчують право власності на річ, інших</w:t>
      </w:r>
      <w:r>
        <w:rPr>
          <w:spacing w:val="40"/>
        </w:rPr>
        <w:t xml:space="preserve"> </w:t>
      </w:r>
      <w:r>
        <w:t>документів, які посвідчують належність дарувальникові предмета договору, або символів речі (ключів, макетів тощо). Безспірною ознакою договору</w:t>
      </w:r>
      <w:r>
        <w:rPr>
          <w:spacing w:val="-4"/>
        </w:rPr>
        <w:t xml:space="preserve"> </w:t>
      </w:r>
      <w:r>
        <w:t>дарування є його безоплатний характер, оскільки, передаючи майно у власність обдаровуваного, дарувальник не отримує від нього зустрічного задоволення. Різновидом договору дарування є договір пожертви - дарування нерухомих і рухомих речей, зокрема грошей та цінних паперів фізичним особам, юридичним особам, державі, АРК, територіальний громаді для досягнення ними певної, наперед обумовленої мети.</w:t>
      </w:r>
    </w:p>
    <w:p w14:paraId="597235FA" w14:textId="77777777" w:rsidR="00E51296" w:rsidRDefault="00064D46" w:rsidP="00E0400C">
      <w:pPr>
        <w:pStyle w:val="a3"/>
        <w:spacing w:before="1" w:line="276" w:lineRule="auto"/>
        <w:ind w:right="144"/>
        <w:jc w:val="both"/>
      </w:pPr>
      <w:r>
        <w:t>При вивченні договору довічного утримання (догляду) слід звернути увагу на ряд специфічних ознак цієї договірної конструкції, які дозволяють віднести його до договорів про передачу майна у власність. Необхідно проаналізувати новели ЦК України у сфері суб’єктного складу даного договору, його предмету, прав та обов’язків сторін, підстав припинення договірного зобов’язання.</w:t>
      </w:r>
    </w:p>
    <w:p w14:paraId="0D8D8EAA" w14:textId="77777777" w:rsidR="00E51296" w:rsidRDefault="00E51296" w:rsidP="00E0400C">
      <w:pPr>
        <w:pStyle w:val="a3"/>
        <w:spacing w:before="4" w:line="276" w:lineRule="auto"/>
        <w:ind w:left="0" w:firstLine="0"/>
      </w:pPr>
    </w:p>
    <w:p w14:paraId="0AA6D73E" w14:textId="77777777" w:rsidR="00E51296" w:rsidRDefault="00064D46" w:rsidP="00E0400C">
      <w:pPr>
        <w:pStyle w:val="3"/>
        <w:spacing w:line="276" w:lineRule="auto"/>
      </w:pPr>
      <w:r>
        <w:t>Питання</w:t>
      </w:r>
      <w:r>
        <w:rPr>
          <w:spacing w:val="-8"/>
        </w:rPr>
        <w:t xml:space="preserve"> </w:t>
      </w:r>
      <w:r>
        <w:t>для</w:t>
      </w:r>
      <w:r>
        <w:rPr>
          <w:spacing w:val="-8"/>
        </w:rPr>
        <w:t xml:space="preserve"> </w:t>
      </w:r>
      <w:r>
        <w:rPr>
          <w:spacing w:val="-2"/>
        </w:rPr>
        <w:t>опрацювання.</w:t>
      </w:r>
    </w:p>
    <w:p w14:paraId="3D9C23F0" w14:textId="77777777" w:rsidR="00E51296" w:rsidRDefault="00064D46" w:rsidP="00E0400C">
      <w:pPr>
        <w:pStyle w:val="a5"/>
        <w:numPr>
          <w:ilvl w:val="0"/>
          <w:numId w:val="51"/>
        </w:numPr>
        <w:tabs>
          <w:tab w:val="left" w:pos="861"/>
        </w:tabs>
        <w:spacing w:before="1" w:line="276" w:lineRule="auto"/>
        <w:rPr>
          <w:sz w:val="26"/>
        </w:rPr>
      </w:pPr>
      <w:r>
        <w:rPr>
          <w:sz w:val="26"/>
        </w:rPr>
        <w:t>Поняття,</w:t>
      </w:r>
      <w:r>
        <w:rPr>
          <w:spacing w:val="-8"/>
          <w:sz w:val="26"/>
        </w:rPr>
        <w:t xml:space="preserve"> </w:t>
      </w:r>
      <w:r>
        <w:rPr>
          <w:sz w:val="26"/>
        </w:rPr>
        <w:t>предмет</w:t>
      </w:r>
      <w:r>
        <w:rPr>
          <w:spacing w:val="-7"/>
          <w:sz w:val="26"/>
        </w:rPr>
        <w:t xml:space="preserve"> </w:t>
      </w:r>
      <w:r>
        <w:rPr>
          <w:sz w:val="26"/>
        </w:rPr>
        <w:t>та</w:t>
      </w:r>
      <w:r>
        <w:rPr>
          <w:spacing w:val="-6"/>
          <w:sz w:val="26"/>
        </w:rPr>
        <w:t xml:space="preserve"> </w:t>
      </w:r>
      <w:r>
        <w:rPr>
          <w:sz w:val="26"/>
        </w:rPr>
        <w:t>форма</w:t>
      </w:r>
      <w:r>
        <w:rPr>
          <w:spacing w:val="-8"/>
          <w:sz w:val="26"/>
        </w:rPr>
        <w:t xml:space="preserve"> </w:t>
      </w:r>
      <w:r>
        <w:rPr>
          <w:sz w:val="26"/>
        </w:rPr>
        <w:t>договору</w:t>
      </w:r>
      <w:r>
        <w:rPr>
          <w:spacing w:val="-12"/>
          <w:sz w:val="26"/>
        </w:rPr>
        <w:t xml:space="preserve"> </w:t>
      </w:r>
      <w:r>
        <w:rPr>
          <w:spacing w:val="-2"/>
          <w:sz w:val="26"/>
        </w:rPr>
        <w:t>дарування.</w:t>
      </w:r>
    </w:p>
    <w:p w14:paraId="2A1B93CB" w14:textId="77777777" w:rsidR="00E51296" w:rsidRDefault="00064D46" w:rsidP="00E0400C">
      <w:pPr>
        <w:pStyle w:val="a5"/>
        <w:numPr>
          <w:ilvl w:val="0"/>
          <w:numId w:val="51"/>
        </w:numPr>
        <w:tabs>
          <w:tab w:val="left" w:pos="861"/>
        </w:tabs>
        <w:spacing w:before="11" w:line="276" w:lineRule="auto"/>
        <w:rPr>
          <w:sz w:val="26"/>
        </w:rPr>
      </w:pPr>
      <w:r>
        <w:rPr>
          <w:sz w:val="26"/>
        </w:rPr>
        <w:t>Зміст</w:t>
      </w:r>
      <w:r>
        <w:rPr>
          <w:spacing w:val="-5"/>
          <w:sz w:val="26"/>
        </w:rPr>
        <w:t xml:space="preserve"> </w:t>
      </w:r>
      <w:r>
        <w:rPr>
          <w:sz w:val="26"/>
        </w:rPr>
        <w:t>договору</w:t>
      </w:r>
      <w:r>
        <w:rPr>
          <w:spacing w:val="-12"/>
          <w:sz w:val="26"/>
        </w:rPr>
        <w:t xml:space="preserve"> </w:t>
      </w:r>
      <w:r>
        <w:rPr>
          <w:sz w:val="26"/>
        </w:rPr>
        <w:t>дарування</w:t>
      </w:r>
      <w:r>
        <w:rPr>
          <w:spacing w:val="-7"/>
          <w:sz w:val="26"/>
        </w:rPr>
        <w:t xml:space="preserve"> </w:t>
      </w:r>
      <w:r>
        <w:rPr>
          <w:sz w:val="26"/>
        </w:rPr>
        <w:t>та</w:t>
      </w:r>
      <w:r>
        <w:rPr>
          <w:spacing w:val="-7"/>
          <w:sz w:val="26"/>
        </w:rPr>
        <w:t xml:space="preserve"> </w:t>
      </w:r>
      <w:r>
        <w:rPr>
          <w:sz w:val="26"/>
        </w:rPr>
        <w:t>його</w:t>
      </w:r>
      <w:r>
        <w:rPr>
          <w:spacing w:val="-6"/>
          <w:sz w:val="26"/>
        </w:rPr>
        <w:t xml:space="preserve"> </w:t>
      </w:r>
      <w:r>
        <w:rPr>
          <w:spacing w:val="-2"/>
          <w:sz w:val="26"/>
        </w:rPr>
        <w:t>розірвання.</w:t>
      </w:r>
    </w:p>
    <w:p w14:paraId="7F0191E8" w14:textId="2851C1EC" w:rsidR="00E51296" w:rsidRDefault="00064D46" w:rsidP="00E0400C">
      <w:pPr>
        <w:pStyle w:val="a5"/>
        <w:numPr>
          <w:ilvl w:val="0"/>
          <w:numId w:val="51"/>
        </w:numPr>
        <w:tabs>
          <w:tab w:val="left" w:pos="861"/>
        </w:tabs>
        <w:spacing w:before="10" w:line="276" w:lineRule="auto"/>
        <w:rPr>
          <w:sz w:val="26"/>
        </w:rPr>
      </w:pPr>
      <w:r>
        <w:rPr>
          <w:sz w:val="26"/>
        </w:rPr>
        <w:t>Поняття</w:t>
      </w:r>
      <w:r>
        <w:rPr>
          <w:spacing w:val="-8"/>
          <w:sz w:val="26"/>
        </w:rPr>
        <w:t xml:space="preserve"> </w:t>
      </w:r>
      <w:r>
        <w:rPr>
          <w:sz w:val="26"/>
        </w:rPr>
        <w:t>та</w:t>
      </w:r>
      <w:r>
        <w:rPr>
          <w:spacing w:val="-5"/>
          <w:sz w:val="26"/>
        </w:rPr>
        <w:t xml:space="preserve"> </w:t>
      </w:r>
      <w:r>
        <w:rPr>
          <w:sz w:val="26"/>
        </w:rPr>
        <w:t>види</w:t>
      </w:r>
      <w:r>
        <w:rPr>
          <w:spacing w:val="-6"/>
          <w:sz w:val="26"/>
        </w:rPr>
        <w:t xml:space="preserve"> </w:t>
      </w:r>
      <w:r>
        <w:rPr>
          <w:sz w:val="26"/>
        </w:rPr>
        <w:t>договору</w:t>
      </w:r>
      <w:r>
        <w:rPr>
          <w:spacing w:val="-12"/>
          <w:sz w:val="26"/>
        </w:rPr>
        <w:t xml:space="preserve"> </w:t>
      </w:r>
      <w:r>
        <w:rPr>
          <w:sz w:val="26"/>
        </w:rPr>
        <w:t>ренти</w:t>
      </w:r>
      <w:r>
        <w:rPr>
          <w:spacing w:val="-3"/>
          <w:sz w:val="26"/>
        </w:rPr>
        <w:t xml:space="preserve"> </w:t>
      </w:r>
      <w:r>
        <w:rPr>
          <w:sz w:val="26"/>
        </w:rPr>
        <w:t>у</w:t>
      </w:r>
      <w:r w:rsidR="00FA47E6">
        <w:rPr>
          <w:sz w:val="26"/>
        </w:rPr>
        <w:t xml:space="preserve"> Польщі</w:t>
      </w:r>
      <w:r>
        <w:rPr>
          <w:spacing w:val="-2"/>
          <w:sz w:val="26"/>
        </w:rPr>
        <w:t>.</w:t>
      </w:r>
    </w:p>
    <w:p w14:paraId="7A477633" w14:textId="77777777" w:rsidR="00E51296" w:rsidRDefault="00064D46" w:rsidP="00E0400C">
      <w:pPr>
        <w:pStyle w:val="a5"/>
        <w:numPr>
          <w:ilvl w:val="0"/>
          <w:numId w:val="51"/>
        </w:numPr>
        <w:tabs>
          <w:tab w:val="left" w:pos="861"/>
        </w:tabs>
        <w:spacing w:before="8" w:line="276" w:lineRule="auto"/>
        <w:rPr>
          <w:sz w:val="26"/>
        </w:rPr>
      </w:pPr>
      <w:r>
        <w:rPr>
          <w:sz w:val="26"/>
        </w:rPr>
        <w:t>Предмет</w:t>
      </w:r>
      <w:r>
        <w:rPr>
          <w:spacing w:val="-10"/>
          <w:sz w:val="26"/>
        </w:rPr>
        <w:t xml:space="preserve"> </w:t>
      </w:r>
      <w:r>
        <w:rPr>
          <w:sz w:val="26"/>
        </w:rPr>
        <w:t>договору</w:t>
      </w:r>
      <w:r>
        <w:rPr>
          <w:spacing w:val="-12"/>
          <w:sz w:val="26"/>
        </w:rPr>
        <w:t xml:space="preserve"> </w:t>
      </w:r>
      <w:r>
        <w:rPr>
          <w:sz w:val="26"/>
        </w:rPr>
        <w:t>ренти.</w:t>
      </w:r>
      <w:r>
        <w:rPr>
          <w:spacing w:val="-10"/>
          <w:sz w:val="26"/>
        </w:rPr>
        <w:t xml:space="preserve"> </w:t>
      </w:r>
      <w:r>
        <w:rPr>
          <w:sz w:val="26"/>
        </w:rPr>
        <w:t>Захист</w:t>
      </w:r>
      <w:r>
        <w:rPr>
          <w:spacing w:val="-8"/>
          <w:sz w:val="26"/>
        </w:rPr>
        <w:t xml:space="preserve"> </w:t>
      </w:r>
      <w:r>
        <w:rPr>
          <w:sz w:val="26"/>
        </w:rPr>
        <w:t>інтересів</w:t>
      </w:r>
      <w:r>
        <w:rPr>
          <w:spacing w:val="-8"/>
          <w:sz w:val="26"/>
        </w:rPr>
        <w:t xml:space="preserve"> </w:t>
      </w:r>
      <w:r>
        <w:rPr>
          <w:sz w:val="26"/>
        </w:rPr>
        <w:t>одержувача</w:t>
      </w:r>
      <w:r>
        <w:rPr>
          <w:spacing w:val="-8"/>
          <w:sz w:val="26"/>
        </w:rPr>
        <w:t xml:space="preserve"> </w:t>
      </w:r>
      <w:r>
        <w:rPr>
          <w:spacing w:val="-2"/>
          <w:sz w:val="26"/>
        </w:rPr>
        <w:t>ренти.</w:t>
      </w:r>
    </w:p>
    <w:p w14:paraId="228E8BB9" w14:textId="77777777" w:rsidR="00E51296" w:rsidRDefault="00064D46" w:rsidP="00E0400C">
      <w:pPr>
        <w:pStyle w:val="a5"/>
        <w:numPr>
          <w:ilvl w:val="0"/>
          <w:numId w:val="51"/>
        </w:numPr>
        <w:tabs>
          <w:tab w:val="left" w:pos="861"/>
        </w:tabs>
        <w:spacing w:before="11" w:line="276" w:lineRule="auto"/>
        <w:rPr>
          <w:sz w:val="26"/>
        </w:rPr>
      </w:pPr>
      <w:r>
        <w:rPr>
          <w:sz w:val="26"/>
        </w:rPr>
        <w:t>Підстави</w:t>
      </w:r>
      <w:r>
        <w:rPr>
          <w:spacing w:val="-16"/>
          <w:sz w:val="26"/>
        </w:rPr>
        <w:t xml:space="preserve"> </w:t>
      </w:r>
      <w:r>
        <w:rPr>
          <w:sz w:val="26"/>
        </w:rPr>
        <w:t>припинення</w:t>
      </w:r>
      <w:r>
        <w:rPr>
          <w:spacing w:val="-13"/>
          <w:sz w:val="26"/>
        </w:rPr>
        <w:t xml:space="preserve"> </w:t>
      </w:r>
      <w:r>
        <w:rPr>
          <w:sz w:val="26"/>
        </w:rPr>
        <w:t>договору</w:t>
      </w:r>
      <w:r>
        <w:rPr>
          <w:spacing w:val="-16"/>
          <w:sz w:val="26"/>
        </w:rPr>
        <w:t xml:space="preserve"> </w:t>
      </w:r>
      <w:r>
        <w:rPr>
          <w:spacing w:val="-2"/>
          <w:sz w:val="26"/>
        </w:rPr>
        <w:t>ренти.</w:t>
      </w:r>
    </w:p>
    <w:p w14:paraId="51930229" w14:textId="77777777" w:rsidR="00E51296" w:rsidRDefault="00064D46" w:rsidP="00E0400C">
      <w:pPr>
        <w:pStyle w:val="a5"/>
        <w:numPr>
          <w:ilvl w:val="0"/>
          <w:numId w:val="51"/>
        </w:numPr>
        <w:tabs>
          <w:tab w:val="left" w:pos="861"/>
        </w:tabs>
        <w:spacing w:before="11" w:line="276" w:lineRule="auto"/>
        <w:rPr>
          <w:sz w:val="26"/>
        </w:rPr>
      </w:pPr>
      <w:r>
        <w:rPr>
          <w:sz w:val="26"/>
        </w:rPr>
        <w:t>Поняття,</w:t>
      </w:r>
      <w:r>
        <w:rPr>
          <w:spacing w:val="-11"/>
          <w:sz w:val="26"/>
        </w:rPr>
        <w:t xml:space="preserve"> </w:t>
      </w:r>
      <w:r>
        <w:rPr>
          <w:sz w:val="26"/>
        </w:rPr>
        <w:t>сторони</w:t>
      </w:r>
      <w:r>
        <w:rPr>
          <w:spacing w:val="-10"/>
          <w:sz w:val="26"/>
        </w:rPr>
        <w:t xml:space="preserve"> </w:t>
      </w:r>
      <w:r>
        <w:rPr>
          <w:sz w:val="26"/>
        </w:rPr>
        <w:t>та</w:t>
      </w:r>
      <w:r>
        <w:rPr>
          <w:spacing w:val="-9"/>
          <w:sz w:val="26"/>
        </w:rPr>
        <w:t xml:space="preserve"> </w:t>
      </w:r>
      <w:r>
        <w:rPr>
          <w:sz w:val="26"/>
        </w:rPr>
        <w:t>форма</w:t>
      </w:r>
      <w:r>
        <w:rPr>
          <w:spacing w:val="-11"/>
          <w:sz w:val="26"/>
        </w:rPr>
        <w:t xml:space="preserve"> </w:t>
      </w:r>
      <w:r>
        <w:rPr>
          <w:sz w:val="26"/>
        </w:rPr>
        <w:t>договору</w:t>
      </w:r>
      <w:r>
        <w:rPr>
          <w:spacing w:val="-15"/>
          <w:sz w:val="26"/>
        </w:rPr>
        <w:t xml:space="preserve"> </w:t>
      </w:r>
      <w:r>
        <w:rPr>
          <w:sz w:val="26"/>
        </w:rPr>
        <w:t>довічного</w:t>
      </w:r>
      <w:r>
        <w:rPr>
          <w:spacing w:val="-6"/>
          <w:sz w:val="26"/>
        </w:rPr>
        <w:t xml:space="preserve"> </w:t>
      </w:r>
      <w:r>
        <w:rPr>
          <w:sz w:val="26"/>
        </w:rPr>
        <w:t>утримання</w:t>
      </w:r>
      <w:r>
        <w:rPr>
          <w:spacing w:val="-11"/>
          <w:sz w:val="26"/>
        </w:rPr>
        <w:t xml:space="preserve"> </w:t>
      </w:r>
      <w:r>
        <w:rPr>
          <w:spacing w:val="-2"/>
          <w:sz w:val="26"/>
        </w:rPr>
        <w:t>(догляду).</w:t>
      </w:r>
    </w:p>
    <w:p w14:paraId="0FC6C374" w14:textId="77777777" w:rsidR="00E51296" w:rsidRDefault="00064D46" w:rsidP="00E0400C">
      <w:pPr>
        <w:pStyle w:val="a5"/>
        <w:numPr>
          <w:ilvl w:val="0"/>
          <w:numId w:val="51"/>
        </w:numPr>
        <w:tabs>
          <w:tab w:val="left" w:pos="861"/>
        </w:tabs>
        <w:spacing w:before="11" w:line="276" w:lineRule="auto"/>
        <w:rPr>
          <w:sz w:val="26"/>
        </w:rPr>
      </w:pPr>
      <w:r>
        <w:rPr>
          <w:sz w:val="26"/>
        </w:rPr>
        <w:t>Предмет</w:t>
      </w:r>
      <w:r>
        <w:rPr>
          <w:spacing w:val="-12"/>
          <w:sz w:val="26"/>
        </w:rPr>
        <w:t xml:space="preserve"> </w:t>
      </w:r>
      <w:r>
        <w:rPr>
          <w:sz w:val="26"/>
        </w:rPr>
        <w:t>договору</w:t>
      </w:r>
      <w:r>
        <w:rPr>
          <w:spacing w:val="-16"/>
          <w:sz w:val="26"/>
        </w:rPr>
        <w:t xml:space="preserve"> </w:t>
      </w:r>
      <w:r>
        <w:rPr>
          <w:sz w:val="26"/>
        </w:rPr>
        <w:t>довічного</w:t>
      </w:r>
      <w:r>
        <w:rPr>
          <w:spacing w:val="-7"/>
          <w:sz w:val="26"/>
        </w:rPr>
        <w:t xml:space="preserve"> </w:t>
      </w:r>
      <w:r>
        <w:rPr>
          <w:sz w:val="26"/>
        </w:rPr>
        <w:t>утримання</w:t>
      </w:r>
      <w:r>
        <w:rPr>
          <w:spacing w:val="-12"/>
          <w:sz w:val="26"/>
        </w:rPr>
        <w:t xml:space="preserve"> </w:t>
      </w:r>
      <w:r>
        <w:rPr>
          <w:spacing w:val="-2"/>
          <w:sz w:val="26"/>
        </w:rPr>
        <w:t>(догляду).</w:t>
      </w:r>
    </w:p>
    <w:p w14:paraId="5744E379" w14:textId="77777777" w:rsidR="00E51296" w:rsidRDefault="00064D46" w:rsidP="00E0400C">
      <w:pPr>
        <w:pStyle w:val="a5"/>
        <w:numPr>
          <w:ilvl w:val="0"/>
          <w:numId w:val="51"/>
        </w:numPr>
        <w:tabs>
          <w:tab w:val="left" w:pos="861"/>
        </w:tabs>
        <w:spacing w:before="8" w:line="276" w:lineRule="auto"/>
        <w:rPr>
          <w:sz w:val="26"/>
        </w:rPr>
      </w:pPr>
      <w:r>
        <w:rPr>
          <w:sz w:val="26"/>
        </w:rPr>
        <w:t>Права</w:t>
      </w:r>
      <w:r>
        <w:rPr>
          <w:spacing w:val="-10"/>
          <w:sz w:val="26"/>
        </w:rPr>
        <w:t xml:space="preserve"> </w:t>
      </w:r>
      <w:r>
        <w:rPr>
          <w:sz w:val="26"/>
        </w:rPr>
        <w:t>та</w:t>
      </w:r>
      <w:r>
        <w:rPr>
          <w:spacing w:val="-7"/>
          <w:sz w:val="26"/>
        </w:rPr>
        <w:t xml:space="preserve"> </w:t>
      </w:r>
      <w:r>
        <w:rPr>
          <w:sz w:val="26"/>
        </w:rPr>
        <w:t>обов’язки</w:t>
      </w:r>
      <w:r>
        <w:rPr>
          <w:spacing w:val="-9"/>
          <w:sz w:val="26"/>
        </w:rPr>
        <w:t xml:space="preserve"> </w:t>
      </w:r>
      <w:r>
        <w:rPr>
          <w:sz w:val="26"/>
        </w:rPr>
        <w:t>сторін</w:t>
      </w:r>
      <w:r>
        <w:rPr>
          <w:spacing w:val="-9"/>
          <w:sz w:val="26"/>
        </w:rPr>
        <w:t xml:space="preserve"> </w:t>
      </w:r>
      <w:r>
        <w:rPr>
          <w:sz w:val="26"/>
        </w:rPr>
        <w:t>за</w:t>
      </w:r>
      <w:r>
        <w:rPr>
          <w:spacing w:val="-9"/>
          <w:sz w:val="26"/>
        </w:rPr>
        <w:t xml:space="preserve"> </w:t>
      </w:r>
      <w:r>
        <w:rPr>
          <w:sz w:val="26"/>
        </w:rPr>
        <w:t>договором</w:t>
      </w:r>
      <w:r>
        <w:rPr>
          <w:spacing w:val="-9"/>
          <w:sz w:val="26"/>
        </w:rPr>
        <w:t xml:space="preserve"> </w:t>
      </w:r>
      <w:r>
        <w:rPr>
          <w:sz w:val="26"/>
        </w:rPr>
        <w:t>довічного</w:t>
      </w:r>
      <w:r>
        <w:rPr>
          <w:spacing w:val="-5"/>
          <w:sz w:val="26"/>
        </w:rPr>
        <w:t xml:space="preserve"> </w:t>
      </w:r>
      <w:r>
        <w:rPr>
          <w:sz w:val="26"/>
        </w:rPr>
        <w:t>утримання</w:t>
      </w:r>
      <w:r>
        <w:rPr>
          <w:spacing w:val="-9"/>
          <w:sz w:val="26"/>
        </w:rPr>
        <w:t xml:space="preserve"> </w:t>
      </w:r>
      <w:r>
        <w:rPr>
          <w:spacing w:val="-2"/>
          <w:sz w:val="26"/>
        </w:rPr>
        <w:t>(догляду).</w:t>
      </w:r>
    </w:p>
    <w:p w14:paraId="08D78ADA" w14:textId="77777777" w:rsidR="00E51296" w:rsidRDefault="00064D46" w:rsidP="00E0400C">
      <w:pPr>
        <w:pStyle w:val="a5"/>
        <w:numPr>
          <w:ilvl w:val="0"/>
          <w:numId w:val="51"/>
        </w:numPr>
        <w:tabs>
          <w:tab w:val="left" w:pos="861"/>
        </w:tabs>
        <w:spacing w:before="11" w:line="276" w:lineRule="auto"/>
        <w:rPr>
          <w:sz w:val="26"/>
        </w:rPr>
      </w:pPr>
      <w:r>
        <w:rPr>
          <w:sz w:val="26"/>
        </w:rPr>
        <w:t>Особливості</w:t>
      </w:r>
      <w:r>
        <w:rPr>
          <w:spacing w:val="-15"/>
          <w:sz w:val="26"/>
        </w:rPr>
        <w:t xml:space="preserve"> </w:t>
      </w:r>
      <w:r>
        <w:rPr>
          <w:sz w:val="26"/>
        </w:rPr>
        <w:t>припинення</w:t>
      </w:r>
      <w:r>
        <w:rPr>
          <w:spacing w:val="-15"/>
          <w:sz w:val="26"/>
        </w:rPr>
        <w:t xml:space="preserve"> </w:t>
      </w:r>
      <w:r>
        <w:rPr>
          <w:sz w:val="26"/>
        </w:rPr>
        <w:t>договору</w:t>
      </w:r>
      <w:r>
        <w:rPr>
          <w:spacing w:val="-16"/>
          <w:sz w:val="26"/>
        </w:rPr>
        <w:t xml:space="preserve"> </w:t>
      </w:r>
      <w:r>
        <w:rPr>
          <w:sz w:val="26"/>
        </w:rPr>
        <w:t>довічного</w:t>
      </w:r>
      <w:r>
        <w:rPr>
          <w:spacing w:val="-11"/>
          <w:sz w:val="26"/>
        </w:rPr>
        <w:t xml:space="preserve"> </w:t>
      </w:r>
      <w:r>
        <w:rPr>
          <w:sz w:val="26"/>
        </w:rPr>
        <w:t>утримання</w:t>
      </w:r>
      <w:r>
        <w:rPr>
          <w:spacing w:val="-15"/>
          <w:sz w:val="26"/>
        </w:rPr>
        <w:t xml:space="preserve"> </w:t>
      </w:r>
      <w:r>
        <w:rPr>
          <w:spacing w:val="-2"/>
          <w:sz w:val="26"/>
        </w:rPr>
        <w:t>(догляду).</w:t>
      </w:r>
    </w:p>
    <w:p w14:paraId="4FF68444" w14:textId="77777777" w:rsidR="00E51296" w:rsidRDefault="00E51296" w:rsidP="00E0400C">
      <w:pPr>
        <w:pStyle w:val="a3"/>
        <w:spacing w:before="6" w:line="276" w:lineRule="auto"/>
        <w:ind w:left="0" w:firstLine="0"/>
      </w:pPr>
    </w:p>
    <w:p w14:paraId="3F3D11F3" w14:textId="77777777" w:rsidR="00E51296" w:rsidRDefault="00064D46" w:rsidP="00E0400C">
      <w:pPr>
        <w:pStyle w:val="3"/>
        <w:spacing w:line="276" w:lineRule="auto"/>
      </w:pPr>
      <w:r>
        <w:t>Задання</w:t>
      </w:r>
      <w:r>
        <w:rPr>
          <w:spacing w:val="-11"/>
        </w:rPr>
        <w:t xml:space="preserve"> </w:t>
      </w:r>
      <w:r>
        <w:t>для</w:t>
      </w:r>
      <w:r>
        <w:rPr>
          <w:spacing w:val="-10"/>
        </w:rPr>
        <w:t xml:space="preserve"> </w:t>
      </w:r>
      <w:r>
        <w:t>самостійної</w:t>
      </w:r>
      <w:r>
        <w:rPr>
          <w:spacing w:val="-11"/>
        </w:rPr>
        <w:t xml:space="preserve"> </w:t>
      </w:r>
      <w:r>
        <w:rPr>
          <w:spacing w:val="-2"/>
        </w:rPr>
        <w:t>роботи:</w:t>
      </w:r>
    </w:p>
    <w:p w14:paraId="24E66AAD" w14:textId="77777777" w:rsidR="00E51296" w:rsidRDefault="00064D46" w:rsidP="00E0400C">
      <w:pPr>
        <w:pStyle w:val="a5"/>
        <w:numPr>
          <w:ilvl w:val="0"/>
          <w:numId w:val="50"/>
        </w:numPr>
        <w:tabs>
          <w:tab w:val="left" w:pos="141"/>
          <w:tab w:val="left" w:pos="432"/>
        </w:tabs>
        <w:spacing w:line="276" w:lineRule="auto"/>
        <w:ind w:right="150" w:hanging="3"/>
        <w:rPr>
          <w:sz w:val="26"/>
        </w:rPr>
      </w:pPr>
      <w:r>
        <w:rPr>
          <w:sz w:val="26"/>
        </w:rPr>
        <w:t>Скласти</w:t>
      </w:r>
      <w:r>
        <w:rPr>
          <w:spacing w:val="32"/>
          <w:sz w:val="26"/>
        </w:rPr>
        <w:t xml:space="preserve"> </w:t>
      </w:r>
      <w:r>
        <w:rPr>
          <w:sz w:val="26"/>
        </w:rPr>
        <w:t>термінологічний</w:t>
      </w:r>
      <w:r>
        <w:rPr>
          <w:spacing w:val="30"/>
          <w:sz w:val="26"/>
        </w:rPr>
        <w:t xml:space="preserve"> </w:t>
      </w:r>
      <w:r>
        <w:rPr>
          <w:sz w:val="26"/>
        </w:rPr>
        <w:t>словник:</w:t>
      </w:r>
      <w:r>
        <w:rPr>
          <w:spacing w:val="31"/>
          <w:sz w:val="26"/>
        </w:rPr>
        <w:t xml:space="preserve"> </w:t>
      </w:r>
      <w:r>
        <w:rPr>
          <w:sz w:val="26"/>
        </w:rPr>
        <w:t>договір</w:t>
      </w:r>
      <w:r>
        <w:rPr>
          <w:spacing w:val="29"/>
          <w:sz w:val="26"/>
        </w:rPr>
        <w:t xml:space="preserve"> </w:t>
      </w:r>
      <w:r>
        <w:rPr>
          <w:sz w:val="26"/>
        </w:rPr>
        <w:t>дарування,</w:t>
      </w:r>
      <w:r>
        <w:rPr>
          <w:spacing w:val="30"/>
          <w:sz w:val="26"/>
        </w:rPr>
        <w:t xml:space="preserve"> </w:t>
      </w:r>
      <w:r>
        <w:rPr>
          <w:sz w:val="26"/>
        </w:rPr>
        <w:t>договір</w:t>
      </w:r>
      <w:r>
        <w:rPr>
          <w:spacing w:val="29"/>
          <w:sz w:val="26"/>
        </w:rPr>
        <w:t xml:space="preserve"> </w:t>
      </w:r>
      <w:r>
        <w:rPr>
          <w:sz w:val="26"/>
        </w:rPr>
        <w:t>ренти,</w:t>
      </w:r>
      <w:r>
        <w:rPr>
          <w:spacing w:val="32"/>
          <w:sz w:val="26"/>
        </w:rPr>
        <w:t xml:space="preserve"> </w:t>
      </w:r>
      <w:r>
        <w:rPr>
          <w:sz w:val="26"/>
        </w:rPr>
        <w:t>безстрокова рента, строкова рента, оплатна рента, безоплатна рента, договір довічного утримання.</w:t>
      </w:r>
    </w:p>
    <w:p w14:paraId="369728B1" w14:textId="77777777" w:rsidR="00E51296" w:rsidRDefault="00064D46" w:rsidP="00E0400C">
      <w:pPr>
        <w:pStyle w:val="a5"/>
        <w:numPr>
          <w:ilvl w:val="0"/>
          <w:numId w:val="50"/>
        </w:numPr>
        <w:tabs>
          <w:tab w:val="left" w:pos="141"/>
          <w:tab w:val="left" w:pos="427"/>
        </w:tabs>
        <w:spacing w:line="276" w:lineRule="auto"/>
        <w:ind w:right="152" w:hanging="3"/>
        <w:rPr>
          <w:sz w:val="26"/>
        </w:rPr>
      </w:pPr>
      <w:r>
        <w:rPr>
          <w:sz w:val="26"/>
        </w:rPr>
        <w:t>Розв’язати практичні завдання, подані у Методичних вказівках для підготовки до</w:t>
      </w:r>
      <w:r>
        <w:rPr>
          <w:spacing w:val="40"/>
          <w:sz w:val="26"/>
        </w:rPr>
        <w:t xml:space="preserve"> </w:t>
      </w:r>
      <w:r>
        <w:rPr>
          <w:sz w:val="26"/>
        </w:rPr>
        <w:t>семінарських занять.</w:t>
      </w:r>
    </w:p>
    <w:p w14:paraId="6000F0D4" w14:textId="77777777" w:rsidR="00E51296" w:rsidRDefault="00064D46" w:rsidP="00E0400C">
      <w:pPr>
        <w:pStyle w:val="a5"/>
        <w:numPr>
          <w:ilvl w:val="0"/>
          <w:numId w:val="50"/>
        </w:numPr>
        <w:tabs>
          <w:tab w:val="left" w:pos="396"/>
        </w:tabs>
        <w:spacing w:line="276" w:lineRule="auto"/>
        <w:ind w:left="396" w:hanging="258"/>
        <w:rPr>
          <w:sz w:val="26"/>
        </w:rPr>
      </w:pPr>
      <w:r>
        <w:rPr>
          <w:sz w:val="26"/>
        </w:rPr>
        <w:t>Опрацювати</w:t>
      </w:r>
      <w:r>
        <w:rPr>
          <w:spacing w:val="-7"/>
          <w:sz w:val="26"/>
        </w:rPr>
        <w:t xml:space="preserve"> </w:t>
      </w:r>
      <w:r>
        <w:rPr>
          <w:sz w:val="26"/>
        </w:rPr>
        <w:t>літературу</w:t>
      </w:r>
      <w:r>
        <w:rPr>
          <w:spacing w:val="-11"/>
          <w:sz w:val="26"/>
        </w:rPr>
        <w:t xml:space="preserve"> </w:t>
      </w:r>
      <w:r>
        <w:rPr>
          <w:sz w:val="26"/>
        </w:rPr>
        <w:t>під</w:t>
      </w:r>
      <w:r>
        <w:rPr>
          <w:spacing w:val="-7"/>
          <w:sz w:val="26"/>
        </w:rPr>
        <w:t xml:space="preserve"> </w:t>
      </w:r>
      <w:r>
        <w:rPr>
          <w:sz w:val="26"/>
        </w:rPr>
        <w:t>номером</w:t>
      </w:r>
      <w:r>
        <w:rPr>
          <w:spacing w:val="-7"/>
          <w:sz w:val="26"/>
        </w:rPr>
        <w:t xml:space="preserve"> </w:t>
      </w:r>
      <w:r>
        <w:rPr>
          <w:sz w:val="26"/>
        </w:rPr>
        <w:t>1,</w:t>
      </w:r>
      <w:r>
        <w:rPr>
          <w:spacing w:val="-5"/>
          <w:sz w:val="26"/>
        </w:rPr>
        <w:t xml:space="preserve"> </w:t>
      </w:r>
      <w:r>
        <w:rPr>
          <w:sz w:val="26"/>
        </w:rPr>
        <w:t>3,</w:t>
      </w:r>
      <w:r>
        <w:rPr>
          <w:spacing w:val="-7"/>
          <w:sz w:val="26"/>
        </w:rPr>
        <w:t xml:space="preserve"> </w:t>
      </w:r>
      <w:r>
        <w:rPr>
          <w:sz w:val="26"/>
        </w:rPr>
        <w:t>4,</w:t>
      </w:r>
      <w:r>
        <w:rPr>
          <w:spacing w:val="-6"/>
          <w:sz w:val="26"/>
        </w:rPr>
        <w:t xml:space="preserve"> </w:t>
      </w:r>
      <w:r>
        <w:rPr>
          <w:spacing w:val="-5"/>
          <w:sz w:val="26"/>
        </w:rPr>
        <w:t>5.</w:t>
      </w:r>
    </w:p>
    <w:p w14:paraId="1F23EFC0" w14:textId="77777777" w:rsidR="00E51296" w:rsidRDefault="00064D46" w:rsidP="00E0400C">
      <w:pPr>
        <w:pStyle w:val="3"/>
        <w:spacing w:before="255" w:line="276" w:lineRule="auto"/>
      </w:pPr>
      <w:r>
        <w:t>Нормативно-правові</w:t>
      </w:r>
      <w:r>
        <w:rPr>
          <w:spacing w:val="-8"/>
        </w:rPr>
        <w:t xml:space="preserve"> </w:t>
      </w:r>
      <w:r>
        <w:t>акти</w:t>
      </w:r>
      <w:r>
        <w:rPr>
          <w:spacing w:val="-10"/>
        </w:rPr>
        <w:t xml:space="preserve"> </w:t>
      </w:r>
      <w:r>
        <w:t>та</w:t>
      </w:r>
      <w:r>
        <w:rPr>
          <w:spacing w:val="-9"/>
        </w:rPr>
        <w:t xml:space="preserve"> </w:t>
      </w:r>
      <w:r>
        <w:rPr>
          <w:spacing w:val="-2"/>
        </w:rPr>
        <w:t>література:</w:t>
      </w:r>
    </w:p>
    <w:p w14:paraId="40B16075" w14:textId="77777777" w:rsidR="00E51296" w:rsidRDefault="00064D46" w:rsidP="00E0400C">
      <w:pPr>
        <w:pStyle w:val="a5"/>
        <w:numPr>
          <w:ilvl w:val="0"/>
          <w:numId w:val="49"/>
        </w:numPr>
        <w:tabs>
          <w:tab w:val="left" w:pos="141"/>
          <w:tab w:val="left" w:pos="861"/>
          <w:tab w:val="left" w:pos="8953"/>
        </w:tabs>
        <w:spacing w:before="4" w:line="276" w:lineRule="auto"/>
        <w:ind w:right="148" w:hanging="3"/>
        <w:rPr>
          <w:sz w:val="26"/>
        </w:rPr>
      </w:pPr>
      <w:proofErr w:type="spellStart"/>
      <w:r>
        <w:rPr>
          <w:sz w:val="26"/>
        </w:rPr>
        <w:t>Апанасюк</w:t>
      </w:r>
      <w:proofErr w:type="spellEnd"/>
      <w:r>
        <w:rPr>
          <w:spacing w:val="40"/>
          <w:sz w:val="26"/>
        </w:rPr>
        <w:t xml:space="preserve"> </w:t>
      </w:r>
      <w:r>
        <w:rPr>
          <w:sz w:val="26"/>
        </w:rPr>
        <w:t>М.П.</w:t>
      </w:r>
      <w:r>
        <w:rPr>
          <w:spacing w:val="40"/>
          <w:sz w:val="26"/>
        </w:rPr>
        <w:t xml:space="preserve"> </w:t>
      </w:r>
      <w:r>
        <w:rPr>
          <w:sz w:val="26"/>
        </w:rPr>
        <w:t>Договір</w:t>
      </w:r>
      <w:r>
        <w:rPr>
          <w:spacing w:val="40"/>
          <w:sz w:val="26"/>
        </w:rPr>
        <w:t xml:space="preserve"> </w:t>
      </w:r>
      <w:r>
        <w:rPr>
          <w:sz w:val="26"/>
        </w:rPr>
        <w:t>ренти:</w:t>
      </w:r>
      <w:r>
        <w:rPr>
          <w:spacing w:val="40"/>
          <w:sz w:val="26"/>
        </w:rPr>
        <w:t xml:space="preserve"> </w:t>
      </w:r>
      <w:proofErr w:type="spellStart"/>
      <w:r>
        <w:rPr>
          <w:sz w:val="26"/>
        </w:rPr>
        <w:t>Автореф</w:t>
      </w:r>
      <w:proofErr w:type="spellEnd"/>
      <w:r>
        <w:rPr>
          <w:sz w:val="26"/>
        </w:rPr>
        <w:t>.</w:t>
      </w:r>
      <w:r>
        <w:rPr>
          <w:spacing w:val="40"/>
          <w:sz w:val="26"/>
        </w:rPr>
        <w:t xml:space="preserve"> </w:t>
      </w:r>
      <w:proofErr w:type="spellStart"/>
      <w:r>
        <w:rPr>
          <w:sz w:val="26"/>
        </w:rPr>
        <w:t>дис</w:t>
      </w:r>
      <w:proofErr w:type="spellEnd"/>
      <w:r>
        <w:rPr>
          <w:sz w:val="26"/>
        </w:rPr>
        <w:t>.</w:t>
      </w:r>
      <w:r>
        <w:rPr>
          <w:spacing w:val="40"/>
          <w:sz w:val="26"/>
        </w:rPr>
        <w:t xml:space="preserve"> </w:t>
      </w:r>
      <w:r>
        <w:rPr>
          <w:sz w:val="26"/>
        </w:rPr>
        <w:t>…</w:t>
      </w:r>
      <w:r>
        <w:rPr>
          <w:spacing w:val="40"/>
          <w:sz w:val="26"/>
        </w:rPr>
        <w:t xml:space="preserve"> </w:t>
      </w:r>
      <w:proofErr w:type="spellStart"/>
      <w:r>
        <w:rPr>
          <w:sz w:val="26"/>
        </w:rPr>
        <w:t>канд</w:t>
      </w:r>
      <w:proofErr w:type="spellEnd"/>
      <w:r>
        <w:rPr>
          <w:sz w:val="26"/>
        </w:rPr>
        <w:t>.</w:t>
      </w:r>
      <w:r>
        <w:rPr>
          <w:spacing w:val="40"/>
          <w:sz w:val="26"/>
        </w:rPr>
        <w:t xml:space="preserve"> </w:t>
      </w:r>
      <w:proofErr w:type="spellStart"/>
      <w:r>
        <w:rPr>
          <w:sz w:val="26"/>
        </w:rPr>
        <w:t>юрид</w:t>
      </w:r>
      <w:proofErr w:type="spellEnd"/>
      <w:r>
        <w:rPr>
          <w:sz w:val="26"/>
        </w:rPr>
        <w:t>.</w:t>
      </w:r>
      <w:r>
        <w:rPr>
          <w:spacing w:val="40"/>
          <w:sz w:val="26"/>
        </w:rPr>
        <w:t xml:space="preserve"> </w:t>
      </w:r>
      <w:r>
        <w:rPr>
          <w:sz w:val="26"/>
        </w:rPr>
        <w:t>наук.</w:t>
      </w:r>
      <w:r>
        <w:rPr>
          <w:sz w:val="26"/>
        </w:rPr>
        <w:tab/>
      </w:r>
      <w:r>
        <w:rPr>
          <w:spacing w:val="-2"/>
          <w:sz w:val="26"/>
        </w:rPr>
        <w:t xml:space="preserve">Харків, </w:t>
      </w:r>
      <w:r>
        <w:rPr>
          <w:sz w:val="26"/>
        </w:rPr>
        <w:t>2004. 18с.</w:t>
      </w:r>
    </w:p>
    <w:p w14:paraId="6FCE3BD2" w14:textId="77777777" w:rsidR="00E51296" w:rsidRDefault="00064D46" w:rsidP="00E0400C">
      <w:pPr>
        <w:pStyle w:val="a5"/>
        <w:numPr>
          <w:ilvl w:val="0"/>
          <w:numId w:val="49"/>
        </w:numPr>
        <w:tabs>
          <w:tab w:val="left" w:pos="141"/>
          <w:tab w:val="left" w:pos="861"/>
        </w:tabs>
        <w:spacing w:line="276" w:lineRule="auto"/>
        <w:ind w:right="141" w:hanging="3"/>
        <w:rPr>
          <w:sz w:val="26"/>
        </w:rPr>
      </w:pPr>
      <w:proofErr w:type="spellStart"/>
      <w:r>
        <w:rPr>
          <w:sz w:val="26"/>
        </w:rPr>
        <w:t>Бервено</w:t>
      </w:r>
      <w:proofErr w:type="spellEnd"/>
      <w:r>
        <w:rPr>
          <w:spacing w:val="40"/>
          <w:sz w:val="26"/>
        </w:rPr>
        <w:t xml:space="preserve"> </w:t>
      </w:r>
      <w:r>
        <w:rPr>
          <w:sz w:val="26"/>
        </w:rPr>
        <w:t>С,</w:t>
      </w:r>
      <w:r>
        <w:rPr>
          <w:spacing w:val="40"/>
          <w:sz w:val="26"/>
        </w:rPr>
        <w:t xml:space="preserve"> </w:t>
      </w:r>
      <w:proofErr w:type="spellStart"/>
      <w:r>
        <w:rPr>
          <w:sz w:val="26"/>
        </w:rPr>
        <w:t>Дзера</w:t>
      </w:r>
      <w:proofErr w:type="spellEnd"/>
      <w:r>
        <w:rPr>
          <w:spacing w:val="40"/>
          <w:sz w:val="26"/>
        </w:rPr>
        <w:t xml:space="preserve"> </w:t>
      </w:r>
      <w:r>
        <w:rPr>
          <w:sz w:val="26"/>
        </w:rPr>
        <w:t>О.</w:t>
      </w:r>
      <w:r>
        <w:rPr>
          <w:spacing w:val="40"/>
          <w:sz w:val="26"/>
        </w:rPr>
        <w:t xml:space="preserve"> </w:t>
      </w:r>
      <w:r>
        <w:rPr>
          <w:sz w:val="26"/>
        </w:rPr>
        <w:t>До</w:t>
      </w:r>
      <w:r>
        <w:rPr>
          <w:spacing w:val="40"/>
          <w:sz w:val="26"/>
        </w:rPr>
        <w:t xml:space="preserve"> </w:t>
      </w:r>
      <w:r>
        <w:rPr>
          <w:sz w:val="26"/>
        </w:rPr>
        <w:t>питання</w:t>
      </w:r>
      <w:r>
        <w:rPr>
          <w:spacing w:val="40"/>
          <w:sz w:val="26"/>
        </w:rPr>
        <w:t xml:space="preserve"> </w:t>
      </w:r>
      <w:r>
        <w:rPr>
          <w:sz w:val="26"/>
        </w:rPr>
        <w:t>реальності</w:t>
      </w:r>
      <w:r>
        <w:rPr>
          <w:spacing w:val="40"/>
          <w:sz w:val="26"/>
        </w:rPr>
        <w:t xml:space="preserve"> </w:t>
      </w:r>
      <w:r>
        <w:rPr>
          <w:sz w:val="26"/>
        </w:rPr>
        <w:t>та</w:t>
      </w:r>
      <w:r>
        <w:rPr>
          <w:spacing w:val="40"/>
          <w:sz w:val="26"/>
        </w:rPr>
        <w:t xml:space="preserve"> </w:t>
      </w:r>
      <w:proofErr w:type="spellStart"/>
      <w:r>
        <w:rPr>
          <w:sz w:val="26"/>
        </w:rPr>
        <w:t>консенсуальності</w:t>
      </w:r>
      <w:proofErr w:type="spellEnd"/>
      <w:r>
        <w:rPr>
          <w:spacing w:val="40"/>
          <w:sz w:val="26"/>
        </w:rPr>
        <w:t xml:space="preserve"> </w:t>
      </w:r>
      <w:r>
        <w:rPr>
          <w:sz w:val="26"/>
        </w:rPr>
        <w:t>цивільно-</w:t>
      </w:r>
      <w:r>
        <w:rPr>
          <w:spacing w:val="80"/>
          <w:sz w:val="26"/>
        </w:rPr>
        <w:t xml:space="preserve"> </w:t>
      </w:r>
      <w:r>
        <w:rPr>
          <w:sz w:val="26"/>
        </w:rPr>
        <w:t xml:space="preserve">правових договорів. </w:t>
      </w:r>
      <w:r>
        <w:rPr>
          <w:i/>
          <w:sz w:val="26"/>
        </w:rPr>
        <w:t>Юридична Україна</w:t>
      </w:r>
      <w:r>
        <w:rPr>
          <w:sz w:val="26"/>
        </w:rPr>
        <w:t>. 2005. № 4. С 43-48.</w:t>
      </w:r>
    </w:p>
    <w:p w14:paraId="55D9E6E4" w14:textId="77777777" w:rsidR="00E51296" w:rsidRDefault="00064D46" w:rsidP="00E0400C">
      <w:pPr>
        <w:pStyle w:val="a5"/>
        <w:numPr>
          <w:ilvl w:val="0"/>
          <w:numId w:val="49"/>
        </w:numPr>
        <w:tabs>
          <w:tab w:val="left" w:pos="141"/>
          <w:tab w:val="left" w:pos="861"/>
        </w:tabs>
        <w:spacing w:line="276" w:lineRule="auto"/>
        <w:ind w:right="140" w:hanging="3"/>
        <w:rPr>
          <w:sz w:val="26"/>
        </w:rPr>
      </w:pPr>
      <w:r>
        <w:rPr>
          <w:sz w:val="26"/>
        </w:rPr>
        <w:t>Клименко</w:t>
      </w:r>
      <w:r>
        <w:rPr>
          <w:spacing w:val="40"/>
          <w:sz w:val="26"/>
        </w:rPr>
        <w:t xml:space="preserve"> </w:t>
      </w:r>
      <w:r>
        <w:rPr>
          <w:sz w:val="26"/>
        </w:rPr>
        <w:t>О.М.</w:t>
      </w:r>
      <w:r>
        <w:rPr>
          <w:spacing w:val="40"/>
          <w:sz w:val="26"/>
        </w:rPr>
        <w:t xml:space="preserve"> </w:t>
      </w:r>
      <w:r>
        <w:rPr>
          <w:sz w:val="26"/>
        </w:rPr>
        <w:t>Договір</w:t>
      </w:r>
      <w:r>
        <w:rPr>
          <w:spacing w:val="40"/>
          <w:sz w:val="26"/>
        </w:rPr>
        <w:t xml:space="preserve"> </w:t>
      </w:r>
      <w:r>
        <w:rPr>
          <w:sz w:val="26"/>
        </w:rPr>
        <w:t>довічного</w:t>
      </w:r>
      <w:r>
        <w:rPr>
          <w:spacing w:val="40"/>
          <w:sz w:val="26"/>
        </w:rPr>
        <w:t xml:space="preserve"> </w:t>
      </w:r>
      <w:r>
        <w:rPr>
          <w:sz w:val="26"/>
        </w:rPr>
        <w:t>утримання.</w:t>
      </w:r>
      <w:r>
        <w:rPr>
          <w:spacing w:val="40"/>
          <w:sz w:val="26"/>
        </w:rPr>
        <w:t xml:space="preserve"> </w:t>
      </w:r>
      <w:r>
        <w:rPr>
          <w:sz w:val="26"/>
        </w:rPr>
        <w:t>Київ:</w:t>
      </w:r>
      <w:r>
        <w:rPr>
          <w:spacing w:val="40"/>
          <w:sz w:val="26"/>
        </w:rPr>
        <w:t xml:space="preserve"> </w:t>
      </w:r>
      <w:r>
        <w:rPr>
          <w:sz w:val="26"/>
        </w:rPr>
        <w:t>Видавець</w:t>
      </w:r>
      <w:r>
        <w:rPr>
          <w:spacing w:val="40"/>
          <w:sz w:val="26"/>
        </w:rPr>
        <w:t xml:space="preserve"> </w:t>
      </w:r>
      <w:proofErr w:type="spellStart"/>
      <w:r>
        <w:rPr>
          <w:sz w:val="26"/>
        </w:rPr>
        <w:t>Фурса</w:t>
      </w:r>
      <w:proofErr w:type="spellEnd"/>
      <w:r>
        <w:rPr>
          <w:spacing w:val="40"/>
          <w:sz w:val="26"/>
        </w:rPr>
        <w:t xml:space="preserve"> </w:t>
      </w:r>
      <w:r>
        <w:rPr>
          <w:sz w:val="26"/>
        </w:rPr>
        <w:t>С.Я.,</w:t>
      </w:r>
      <w:r>
        <w:rPr>
          <w:spacing w:val="80"/>
          <w:sz w:val="26"/>
        </w:rPr>
        <w:t xml:space="preserve"> </w:t>
      </w:r>
      <w:r>
        <w:rPr>
          <w:spacing w:val="-2"/>
          <w:sz w:val="26"/>
        </w:rPr>
        <w:t>2006.</w:t>
      </w:r>
    </w:p>
    <w:p w14:paraId="237B9F8F" w14:textId="77777777" w:rsidR="00E51296" w:rsidRDefault="00064D46" w:rsidP="00E0400C">
      <w:pPr>
        <w:pStyle w:val="a5"/>
        <w:numPr>
          <w:ilvl w:val="0"/>
          <w:numId w:val="49"/>
        </w:numPr>
        <w:tabs>
          <w:tab w:val="left" w:pos="141"/>
          <w:tab w:val="left" w:pos="861"/>
        </w:tabs>
        <w:spacing w:line="276" w:lineRule="auto"/>
        <w:ind w:right="149" w:hanging="3"/>
        <w:rPr>
          <w:sz w:val="26"/>
        </w:rPr>
      </w:pPr>
      <w:proofErr w:type="spellStart"/>
      <w:r>
        <w:rPr>
          <w:sz w:val="26"/>
        </w:rPr>
        <w:lastRenderedPageBreak/>
        <w:t>Коротюк</w:t>
      </w:r>
      <w:proofErr w:type="spellEnd"/>
      <w:r>
        <w:rPr>
          <w:sz w:val="26"/>
        </w:rPr>
        <w:t xml:space="preserve"> О.В. Судова практика у справах про визнання недійсними договорів довічного утримання, договорів дарування. К.: ОВК, 2015.</w:t>
      </w:r>
    </w:p>
    <w:p w14:paraId="58A4E58C" w14:textId="77777777" w:rsidR="00E51296" w:rsidRDefault="00064D46" w:rsidP="00E0400C">
      <w:pPr>
        <w:pStyle w:val="a5"/>
        <w:numPr>
          <w:ilvl w:val="0"/>
          <w:numId w:val="49"/>
        </w:numPr>
        <w:tabs>
          <w:tab w:val="left" w:pos="141"/>
          <w:tab w:val="left" w:pos="861"/>
        </w:tabs>
        <w:spacing w:line="276" w:lineRule="auto"/>
        <w:ind w:right="143" w:hanging="3"/>
        <w:rPr>
          <w:sz w:val="26"/>
        </w:rPr>
      </w:pPr>
      <w:r>
        <w:rPr>
          <w:sz w:val="26"/>
        </w:rPr>
        <w:t xml:space="preserve">Новикова В. Особливості договору дарування. </w:t>
      </w:r>
      <w:r>
        <w:rPr>
          <w:i/>
          <w:sz w:val="26"/>
        </w:rPr>
        <w:t>Підприємництво, господарство</w:t>
      </w:r>
      <w:r>
        <w:rPr>
          <w:i/>
          <w:spacing w:val="40"/>
          <w:sz w:val="26"/>
        </w:rPr>
        <w:t xml:space="preserve"> </w:t>
      </w:r>
      <w:r>
        <w:rPr>
          <w:i/>
          <w:sz w:val="26"/>
        </w:rPr>
        <w:t>і право</w:t>
      </w:r>
      <w:r>
        <w:rPr>
          <w:sz w:val="26"/>
        </w:rPr>
        <w:t>. 2009. №1. С. 14-18.</w:t>
      </w:r>
    </w:p>
    <w:p w14:paraId="49071954" w14:textId="77777777" w:rsidR="00E51296" w:rsidRDefault="00E51296" w:rsidP="00E0400C">
      <w:pPr>
        <w:pStyle w:val="a5"/>
        <w:spacing w:line="276" w:lineRule="auto"/>
        <w:rPr>
          <w:sz w:val="26"/>
        </w:rPr>
        <w:sectPr w:rsidR="00E51296" w:rsidSect="0090414E">
          <w:pgSz w:w="11910" w:h="16840"/>
          <w:pgMar w:top="1134" w:right="992" w:bottom="1134" w:left="992" w:header="717" w:footer="0" w:gutter="0"/>
          <w:cols w:space="720"/>
        </w:sectPr>
      </w:pPr>
    </w:p>
    <w:p w14:paraId="58308D6E" w14:textId="77777777" w:rsidR="00FA47E6" w:rsidRPr="00FA47E6" w:rsidRDefault="00064D46" w:rsidP="00E0400C">
      <w:pPr>
        <w:spacing w:line="276" w:lineRule="auto"/>
        <w:ind w:firstLine="567"/>
        <w:jc w:val="center"/>
        <w:rPr>
          <w:rFonts w:eastAsia="Calibri"/>
          <w:b/>
          <w:bCs/>
          <w:i/>
          <w:iCs/>
          <w:kern w:val="2"/>
          <w:sz w:val="24"/>
          <w:szCs w:val="24"/>
          <w:u w:val="single"/>
          <w14:ligatures w14:val="standardContextual"/>
        </w:rPr>
      </w:pPr>
      <w:r>
        <w:lastRenderedPageBreak/>
        <w:t>Тема:</w:t>
      </w:r>
      <w:r>
        <w:rPr>
          <w:spacing w:val="-8"/>
        </w:rPr>
        <w:t xml:space="preserve"> </w:t>
      </w:r>
      <w:r w:rsidR="00FA47E6" w:rsidRPr="00FA47E6">
        <w:rPr>
          <w:rFonts w:eastAsia="Calibri"/>
          <w:b/>
          <w:bCs/>
          <w:i/>
          <w:iCs/>
          <w:kern w:val="2"/>
          <w:sz w:val="24"/>
          <w:szCs w:val="24"/>
          <w:u w:val="single"/>
          <w14:ligatures w14:val="standardContextual"/>
        </w:rPr>
        <w:t>Зобов’язання з договорів майнового найму</w:t>
      </w:r>
    </w:p>
    <w:p w14:paraId="306393D1" w14:textId="59AE8AD4" w:rsidR="00E51296" w:rsidRDefault="00FA47E6" w:rsidP="00E0400C">
      <w:pPr>
        <w:pStyle w:val="2"/>
        <w:spacing w:before="204" w:line="276" w:lineRule="auto"/>
        <w:ind w:left="-1" w:right="4"/>
        <w:jc w:val="center"/>
      </w:pPr>
      <w:r w:rsidRPr="00FA47E6">
        <w:rPr>
          <w:rFonts w:eastAsia="Calibri"/>
          <w:i/>
          <w:iCs/>
          <w:kern w:val="2"/>
          <w:sz w:val="24"/>
          <w:szCs w:val="24"/>
          <w:u w:val="single"/>
          <w14:ligatures w14:val="standardContextual"/>
        </w:rPr>
        <w:t>(оренди), лізингу і позички</w:t>
      </w:r>
    </w:p>
    <w:p w14:paraId="772A8CC4" w14:textId="77777777" w:rsidR="00E51296" w:rsidRDefault="00064D46" w:rsidP="00E0400C">
      <w:pPr>
        <w:pStyle w:val="a3"/>
        <w:spacing w:before="295" w:line="276" w:lineRule="auto"/>
        <w:ind w:right="140" w:firstLine="426"/>
        <w:jc w:val="both"/>
      </w:pPr>
      <w:r>
        <w:rPr>
          <w:b/>
          <w:i/>
        </w:rPr>
        <w:t xml:space="preserve">Методичні вказівки. </w:t>
      </w:r>
      <w:r>
        <w:t>Договір найму (оренди) опосередковує відносини з передачі майна у</w:t>
      </w:r>
      <w:r>
        <w:rPr>
          <w:spacing w:val="-2"/>
        </w:rPr>
        <w:t xml:space="preserve"> </w:t>
      </w:r>
      <w:r>
        <w:t xml:space="preserve">платне тимчасове володіння і користування. Сутність цих відносин полягає в тому, що власник або інший законний володілець майна на платних засадах дозволяє господарську або іншу експлуатацію свого майна іншими особами, зберігаючи за собою право власності або інше речове право. У §1 </w:t>
      </w:r>
      <w:proofErr w:type="spellStart"/>
      <w:r>
        <w:t>гл</w:t>
      </w:r>
      <w:proofErr w:type="spellEnd"/>
      <w:r>
        <w:t>. 58 містяться загальні положення про договір майнового найму (оренди), які поширюються на всі види найму. Водночас у ЦК, інших законодавчих актах можуть встановлюватися</w:t>
      </w:r>
      <w:r>
        <w:rPr>
          <w:spacing w:val="40"/>
        </w:rPr>
        <w:t xml:space="preserve"> </w:t>
      </w:r>
      <w:r>
        <w:t>спеціальні положення щодо врегулювання окремих видів найму. Зокрема, Законом України «Про оренду державного та комунального майна» визначаються особливості найму об’єктів державної і комунальної власності. При вивченні даної теми</w:t>
      </w:r>
      <w:r>
        <w:rPr>
          <w:spacing w:val="80"/>
        </w:rPr>
        <w:t xml:space="preserve"> </w:t>
      </w:r>
      <w:r>
        <w:t>необхідно звернути увагу на особливості предмету договору, яким може бути індивідуально визначена неспоживна річ. ЦК визначив, що предметом договору оренди можуть бути майнові права (майнові права автора та суб’єкта авторського права, володільця об’єкта права промислової власності, права на чужі речі тощо). Крім загальних положень про договір майнового найму (оренди) ЦК України містить спеціальні норми, якими регулюються окремі види договорів найму</w:t>
      </w:r>
      <w:r>
        <w:rPr>
          <w:spacing w:val="-2"/>
        </w:rPr>
        <w:t xml:space="preserve"> </w:t>
      </w:r>
      <w:r>
        <w:t xml:space="preserve">(оренди), до яких належать: прокат; </w:t>
      </w:r>
      <w:proofErr w:type="spellStart"/>
      <w:r>
        <w:t>найм</w:t>
      </w:r>
      <w:proofErr w:type="spellEnd"/>
      <w:r>
        <w:t xml:space="preserve"> (оренда) земельних ділянок; </w:t>
      </w:r>
      <w:proofErr w:type="spellStart"/>
      <w:r>
        <w:t>найм</w:t>
      </w:r>
      <w:proofErr w:type="spellEnd"/>
      <w:r>
        <w:t xml:space="preserve"> (оренда) будівлі або іншої капітальної споруди; </w:t>
      </w:r>
      <w:proofErr w:type="spellStart"/>
      <w:r>
        <w:t>найм</w:t>
      </w:r>
      <w:proofErr w:type="spellEnd"/>
      <w:r>
        <w:t xml:space="preserve"> (оренда) транспортного засобу та лізинг. Розглядаючи зазначені види договорів, слід звернути увагу на те, що всі вони є різновидами договору майнового найму (оренди), а отже, на відносини, що випливають із таких договорів, розповсюджуються всі основні положення щодо договору майнового</w:t>
      </w:r>
      <w:r>
        <w:rPr>
          <w:spacing w:val="40"/>
        </w:rPr>
        <w:t xml:space="preserve"> </w:t>
      </w:r>
      <w:r>
        <w:t>найму (оренди), крім випадків, коли спеціальними нормами передбачений інший спосіб регулювання відносин. Тобто в даному випадку діє принцип співвідношення загального та спеціального законодавства: спочатку треба звернутися до спеціальних норм, що присвячені врегулюванню цього виду відносин, а якщо щось не врегульоване спеціальними нормами, треба застосовувати загальні положення про договір майнового найму (оренди).</w:t>
      </w:r>
    </w:p>
    <w:p w14:paraId="36674539" w14:textId="77777777" w:rsidR="00E51296" w:rsidRDefault="00064D46" w:rsidP="00E0400C">
      <w:pPr>
        <w:pStyle w:val="3"/>
        <w:spacing w:before="256" w:line="276" w:lineRule="auto"/>
      </w:pPr>
      <w:r>
        <w:t>Питання</w:t>
      </w:r>
      <w:r>
        <w:rPr>
          <w:spacing w:val="-8"/>
        </w:rPr>
        <w:t xml:space="preserve"> </w:t>
      </w:r>
      <w:r>
        <w:t>для</w:t>
      </w:r>
      <w:r>
        <w:rPr>
          <w:spacing w:val="-7"/>
        </w:rPr>
        <w:t xml:space="preserve"> </w:t>
      </w:r>
      <w:r>
        <w:rPr>
          <w:spacing w:val="-2"/>
        </w:rPr>
        <w:t>опрацювання:</w:t>
      </w:r>
    </w:p>
    <w:p w14:paraId="32D765AA" w14:textId="77777777" w:rsidR="00E51296" w:rsidRDefault="00064D46" w:rsidP="00E0400C">
      <w:pPr>
        <w:pStyle w:val="a5"/>
        <w:numPr>
          <w:ilvl w:val="0"/>
          <w:numId w:val="48"/>
        </w:numPr>
        <w:tabs>
          <w:tab w:val="left" w:pos="141"/>
          <w:tab w:val="left" w:pos="709"/>
        </w:tabs>
        <w:spacing w:before="4" w:line="276" w:lineRule="auto"/>
        <w:ind w:right="146" w:hanging="3"/>
        <w:rPr>
          <w:sz w:val="26"/>
        </w:rPr>
      </w:pPr>
      <w:r>
        <w:rPr>
          <w:sz w:val="26"/>
        </w:rPr>
        <w:t>Поняття</w:t>
      </w:r>
      <w:r>
        <w:rPr>
          <w:spacing w:val="40"/>
          <w:sz w:val="26"/>
        </w:rPr>
        <w:t xml:space="preserve"> </w:t>
      </w:r>
      <w:r>
        <w:rPr>
          <w:sz w:val="26"/>
        </w:rPr>
        <w:t>та</w:t>
      </w:r>
      <w:r>
        <w:rPr>
          <w:spacing w:val="40"/>
          <w:sz w:val="26"/>
        </w:rPr>
        <w:t xml:space="preserve"> </w:t>
      </w:r>
      <w:r>
        <w:rPr>
          <w:sz w:val="26"/>
        </w:rPr>
        <w:t>загальна</w:t>
      </w:r>
      <w:r>
        <w:rPr>
          <w:spacing w:val="40"/>
          <w:sz w:val="26"/>
        </w:rPr>
        <w:t xml:space="preserve"> </w:t>
      </w:r>
      <w:r>
        <w:rPr>
          <w:sz w:val="26"/>
        </w:rPr>
        <w:t>характеристика</w:t>
      </w:r>
      <w:r>
        <w:rPr>
          <w:spacing w:val="40"/>
          <w:sz w:val="26"/>
        </w:rPr>
        <w:t xml:space="preserve"> </w:t>
      </w:r>
      <w:r>
        <w:rPr>
          <w:sz w:val="26"/>
        </w:rPr>
        <w:t>договору</w:t>
      </w:r>
      <w:r>
        <w:rPr>
          <w:spacing w:val="40"/>
          <w:sz w:val="26"/>
        </w:rPr>
        <w:t xml:space="preserve"> </w:t>
      </w:r>
      <w:r>
        <w:rPr>
          <w:sz w:val="26"/>
        </w:rPr>
        <w:t>майнового</w:t>
      </w:r>
      <w:r>
        <w:rPr>
          <w:spacing w:val="40"/>
          <w:sz w:val="26"/>
        </w:rPr>
        <w:t xml:space="preserve"> </w:t>
      </w:r>
      <w:r>
        <w:rPr>
          <w:sz w:val="26"/>
        </w:rPr>
        <w:t>найму</w:t>
      </w:r>
      <w:r>
        <w:rPr>
          <w:spacing w:val="40"/>
          <w:sz w:val="26"/>
        </w:rPr>
        <w:t xml:space="preserve"> </w:t>
      </w:r>
      <w:r>
        <w:rPr>
          <w:sz w:val="26"/>
        </w:rPr>
        <w:t>(оренди)</w:t>
      </w:r>
      <w:r>
        <w:rPr>
          <w:spacing w:val="40"/>
          <w:sz w:val="26"/>
        </w:rPr>
        <w:t xml:space="preserve"> </w:t>
      </w:r>
      <w:r>
        <w:rPr>
          <w:sz w:val="26"/>
        </w:rPr>
        <w:t>в Україні, Чехії, Угорщини, Румунії.</w:t>
      </w:r>
    </w:p>
    <w:p w14:paraId="0C63E8F4" w14:textId="77777777" w:rsidR="00E51296" w:rsidRDefault="00064D46" w:rsidP="00E0400C">
      <w:pPr>
        <w:pStyle w:val="a5"/>
        <w:numPr>
          <w:ilvl w:val="0"/>
          <w:numId w:val="48"/>
        </w:numPr>
        <w:tabs>
          <w:tab w:val="left" w:pos="709"/>
        </w:tabs>
        <w:spacing w:line="276" w:lineRule="auto"/>
        <w:ind w:left="993"/>
        <w:rPr>
          <w:sz w:val="26"/>
        </w:rPr>
      </w:pPr>
      <w:r>
        <w:rPr>
          <w:sz w:val="26"/>
        </w:rPr>
        <w:t>Предмет,</w:t>
      </w:r>
      <w:r>
        <w:rPr>
          <w:spacing w:val="-9"/>
          <w:sz w:val="26"/>
        </w:rPr>
        <w:t xml:space="preserve"> </w:t>
      </w:r>
      <w:r>
        <w:rPr>
          <w:sz w:val="26"/>
        </w:rPr>
        <w:t>сторони</w:t>
      </w:r>
      <w:r>
        <w:rPr>
          <w:spacing w:val="-7"/>
          <w:sz w:val="26"/>
        </w:rPr>
        <w:t xml:space="preserve"> </w:t>
      </w:r>
      <w:r>
        <w:rPr>
          <w:sz w:val="26"/>
        </w:rPr>
        <w:t>та</w:t>
      </w:r>
      <w:r>
        <w:rPr>
          <w:spacing w:val="-6"/>
          <w:sz w:val="26"/>
        </w:rPr>
        <w:t xml:space="preserve"> </w:t>
      </w:r>
      <w:r>
        <w:rPr>
          <w:sz w:val="26"/>
        </w:rPr>
        <w:t>строк</w:t>
      </w:r>
      <w:r>
        <w:rPr>
          <w:spacing w:val="-7"/>
          <w:sz w:val="26"/>
        </w:rPr>
        <w:t xml:space="preserve"> </w:t>
      </w:r>
      <w:r>
        <w:rPr>
          <w:sz w:val="26"/>
        </w:rPr>
        <w:t>договору</w:t>
      </w:r>
      <w:r>
        <w:rPr>
          <w:spacing w:val="-11"/>
          <w:sz w:val="26"/>
        </w:rPr>
        <w:t xml:space="preserve"> </w:t>
      </w:r>
      <w:r>
        <w:rPr>
          <w:sz w:val="26"/>
        </w:rPr>
        <w:t>майнового</w:t>
      </w:r>
      <w:r>
        <w:rPr>
          <w:spacing w:val="-8"/>
          <w:sz w:val="26"/>
        </w:rPr>
        <w:t xml:space="preserve"> </w:t>
      </w:r>
      <w:r>
        <w:rPr>
          <w:sz w:val="26"/>
        </w:rPr>
        <w:t>найму</w:t>
      </w:r>
      <w:r>
        <w:rPr>
          <w:spacing w:val="-13"/>
          <w:sz w:val="26"/>
        </w:rPr>
        <w:t xml:space="preserve"> </w:t>
      </w:r>
      <w:r>
        <w:rPr>
          <w:spacing w:val="-2"/>
          <w:sz w:val="26"/>
        </w:rPr>
        <w:t>(оренди).</w:t>
      </w:r>
    </w:p>
    <w:p w14:paraId="6FEC82F9" w14:textId="77777777" w:rsidR="00E51296" w:rsidRDefault="00064D46" w:rsidP="00E0400C">
      <w:pPr>
        <w:pStyle w:val="a5"/>
        <w:numPr>
          <w:ilvl w:val="0"/>
          <w:numId w:val="48"/>
        </w:numPr>
        <w:tabs>
          <w:tab w:val="left" w:pos="709"/>
        </w:tabs>
        <w:spacing w:before="10" w:line="276" w:lineRule="auto"/>
        <w:ind w:left="993"/>
        <w:rPr>
          <w:sz w:val="26"/>
        </w:rPr>
      </w:pPr>
      <w:r>
        <w:rPr>
          <w:sz w:val="26"/>
        </w:rPr>
        <w:t>Права</w:t>
      </w:r>
      <w:r>
        <w:rPr>
          <w:spacing w:val="-9"/>
          <w:sz w:val="26"/>
        </w:rPr>
        <w:t xml:space="preserve"> </w:t>
      </w:r>
      <w:r>
        <w:rPr>
          <w:sz w:val="26"/>
        </w:rPr>
        <w:t>та</w:t>
      </w:r>
      <w:r>
        <w:rPr>
          <w:spacing w:val="-6"/>
          <w:sz w:val="26"/>
        </w:rPr>
        <w:t xml:space="preserve"> </w:t>
      </w:r>
      <w:r>
        <w:rPr>
          <w:sz w:val="26"/>
        </w:rPr>
        <w:t>обов’язки</w:t>
      </w:r>
      <w:r>
        <w:rPr>
          <w:spacing w:val="-8"/>
          <w:sz w:val="26"/>
        </w:rPr>
        <w:t xml:space="preserve"> </w:t>
      </w:r>
      <w:r>
        <w:rPr>
          <w:sz w:val="26"/>
        </w:rPr>
        <w:t>наймача</w:t>
      </w:r>
      <w:r>
        <w:rPr>
          <w:spacing w:val="-9"/>
          <w:sz w:val="26"/>
        </w:rPr>
        <w:t xml:space="preserve"> </w:t>
      </w:r>
      <w:r>
        <w:rPr>
          <w:sz w:val="26"/>
        </w:rPr>
        <w:t>за</w:t>
      </w:r>
      <w:r>
        <w:rPr>
          <w:spacing w:val="-8"/>
          <w:sz w:val="26"/>
        </w:rPr>
        <w:t xml:space="preserve"> </w:t>
      </w:r>
      <w:r>
        <w:rPr>
          <w:sz w:val="26"/>
        </w:rPr>
        <w:t>договором</w:t>
      </w:r>
      <w:r>
        <w:rPr>
          <w:spacing w:val="-6"/>
          <w:sz w:val="26"/>
        </w:rPr>
        <w:t xml:space="preserve"> </w:t>
      </w:r>
      <w:r>
        <w:rPr>
          <w:sz w:val="26"/>
        </w:rPr>
        <w:t>майнового</w:t>
      </w:r>
      <w:r>
        <w:rPr>
          <w:spacing w:val="-9"/>
          <w:sz w:val="26"/>
        </w:rPr>
        <w:t xml:space="preserve"> </w:t>
      </w:r>
      <w:r>
        <w:rPr>
          <w:sz w:val="26"/>
        </w:rPr>
        <w:t>найму</w:t>
      </w:r>
      <w:r>
        <w:rPr>
          <w:spacing w:val="-12"/>
          <w:sz w:val="26"/>
        </w:rPr>
        <w:t xml:space="preserve"> </w:t>
      </w:r>
      <w:r>
        <w:rPr>
          <w:spacing w:val="-2"/>
          <w:sz w:val="26"/>
        </w:rPr>
        <w:t>(оренди).</w:t>
      </w:r>
    </w:p>
    <w:p w14:paraId="5F697C59" w14:textId="77777777" w:rsidR="00E51296" w:rsidRDefault="00064D46" w:rsidP="00E0400C">
      <w:pPr>
        <w:pStyle w:val="a5"/>
        <w:numPr>
          <w:ilvl w:val="0"/>
          <w:numId w:val="48"/>
        </w:numPr>
        <w:tabs>
          <w:tab w:val="left" w:pos="709"/>
        </w:tabs>
        <w:spacing w:before="12" w:line="276" w:lineRule="auto"/>
        <w:ind w:left="993"/>
        <w:rPr>
          <w:sz w:val="26"/>
        </w:rPr>
      </w:pPr>
      <w:r>
        <w:rPr>
          <w:sz w:val="26"/>
        </w:rPr>
        <w:t>Права</w:t>
      </w:r>
      <w:r>
        <w:rPr>
          <w:spacing w:val="-8"/>
          <w:sz w:val="26"/>
        </w:rPr>
        <w:t xml:space="preserve"> </w:t>
      </w:r>
      <w:r>
        <w:rPr>
          <w:sz w:val="26"/>
        </w:rPr>
        <w:t>та</w:t>
      </w:r>
      <w:r>
        <w:rPr>
          <w:spacing w:val="-6"/>
          <w:sz w:val="26"/>
        </w:rPr>
        <w:t xml:space="preserve"> </w:t>
      </w:r>
      <w:r>
        <w:rPr>
          <w:sz w:val="26"/>
        </w:rPr>
        <w:t>обов’язки</w:t>
      </w:r>
      <w:r>
        <w:rPr>
          <w:spacing w:val="-8"/>
          <w:sz w:val="26"/>
        </w:rPr>
        <w:t xml:space="preserve"> </w:t>
      </w:r>
      <w:r>
        <w:rPr>
          <w:sz w:val="26"/>
        </w:rPr>
        <w:t>наймодавця</w:t>
      </w:r>
      <w:r>
        <w:rPr>
          <w:spacing w:val="-7"/>
          <w:sz w:val="26"/>
        </w:rPr>
        <w:t xml:space="preserve"> </w:t>
      </w:r>
      <w:r>
        <w:rPr>
          <w:sz w:val="26"/>
        </w:rPr>
        <w:t>за</w:t>
      </w:r>
      <w:r>
        <w:rPr>
          <w:spacing w:val="-8"/>
          <w:sz w:val="26"/>
        </w:rPr>
        <w:t xml:space="preserve"> </w:t>
      </w:r>
      <w:r>
        <w:rPr>
          <w:sz w:val="26"/>
        </w:rPr>
        <w:t>договором</w:t>
      </w:r>
      <w:r>
        <w:rPr>
          <w:spacing w:val="-8"/>
          <w:sz w:val="26"/>
        </w:rPr>
        <w:t xml:space="preserve"> </w:t>
      </w:r>
      <w:r>
        <w:rPr>
          <w:sz w:val="26"/>
        </w:rPr>
        <w:t>майнового</w:t>
      </w:r>
      <w:r>
        <w:rPr>
          <w:spacing w:val="-8"/>
          <w:sz w:val="26"/>
        </w:rPr>
        <w:t xml:space="preserve"> </w:t>
      </w:r>
      <w:r>
        <w:rPr>
          <w:sz w:val="26"/>
        </w:rPr>
        <w:t>найму</w:t>
      </w:r>
      <w:r>
        <w:rPr>
          <w:spacing w:val="-12"/>
          <w:sz w:val="26"/>
        </w:rPr>
        <w:t xml:space="preserve"> </w:t>
      </w:r>
      <w:r>
        <w:rPr>
          <w:spacing w:val="-2"/>
          <w:sz w:val="26"/>
        </w:rPr>
        <w:t>(оренди).</w:t>
      </w:r>
    </w:p>
    <w:p w14:paraId="6CD43FC4" w14:textId="77777777" w:rsidR="00E51296" w:rsidRDefault="00064D46" w:rsidP="00E0400C">
      <w:pPr>
        <w:pStyle w:val="a5"/>
        <w:numPr>
          <w:ilvl w:val="0"/>
          <w:numId w:val="48"/>
        </w:numPr>
        <w:tabs>
          <w:tab w:val="left" w:pos="709"/>
        </w:tabs>
        <w:spacing w:before="8" w:line="276" w:lineRule="auto"/>
        <w:ind w:left="993"/>
        <w:rPr>
          <w:sz w:val="26"/>
        </w:rPr>
      </w:pPr>
      <w:r>
        <w:rPr>
          <w:sz w:val="26"/>
        </w:rPr>
        <w:t>Припинення</w:t>
      </w:r>
      <w:r>
        <w:rPr>
          <w:spacing w:val="-12"/>
          <w:sz w:val="26"/>
        </w:rPr>
        <w:t xml:space="preserve"> </w:t>
      </w:r>
      <w:r>
        <w:rPr>
          <w:sz w:val="26"/>
        </w:rPr>
        <w:t>договору</w:t>
      </w:r>
      <w:r>
        <w:rPr>
          <w:spacing w:val="-15"/>
          <w:sz w:val="26"/>
        </w:rPr>
        <w:t xml:space="preserve"> </w:t>
      </w:r>
      <w:r>
        <w:rPr>
          <w:sz w:val="26"/>
        </w:rPr>
        <w:t>майнового</w:t>
      </w:r>
      <w:r>
        <w:rPr>
          <w:spacing w:val="-12"/>
          <w:sz w:val="26"/>
        </w:rPr>
        <w:t xml:space="preserve"> </w:t>
      </w:r>
      <w:r>
        <w:rPr>
          <w:sz w:val="26"/>
        </w:rPr>
        <w:t>найму</w:t>
      </w:r>
      <w:r>
        <w:rPr>
          <w:spacing w:val="-16"/>
          <w:sz w:val="26"/>
        </w:rPr>
        <w:t xml:space="preserve"> </w:t>
      </w:r>
      <w:r>
        <w:rPr>
          <w:spacing w:val="-2"/>
          <w:sz w:val="26"/>
        </w:rPr>
        <w:t>(оренди).</w:t>
      </w:r>
    </w:p>
    <w:p w14:paraId="259F2F73" w14:textId="77777777" w:rsidR="00E51296" w:rsidRDefault="00064D46" w:rsidP="00E0400C">
      <w:pPr>
        <w:pStyle w:val="a5"/>
        <w:numPr>
          <w:ilvl w:val="0"/>
          <w:numId w:val="48"/>
        </w:numPr>
        <w:tabs>
          <w:tab w:val="left" w:pos="709"/>
        </w:tabs>
        <w:spacing w:before="10" w:line="276" w:lineRule="auto"/>
        <w:ind w:left="993"/>
        <w:rPr>
          <w:sz w:val="26"/>
        </w:rPr>
      </w:pPr>
      <w:r>
        <w:rPr>
          <w:sz w:val="26"/>
        </w:rPr>
        <w:t>Поняття</w:t>
      </w:r>
      <w:r>
        <w:rPr>
          <w:spacing w:val="-11"/>
          <w:sz w:val="26"/>
        </w:rPr>
        <w:t xml:space="preserve"> </w:t>
      </w:r>
      <w:r>
        <w:rPr>
          <w:sz w:val="26"/>
        </w:rPr>
        <w:t>та</w:t>
      </w:r>
      <w:r>
        <w:rPr>
          <w:spacing w:val="-8"/>
          <w:sz w:val="26"/>
        </w:rPr>
        <w:t xml:space="preserve"> </w:t>
      </w:r>
      <w:r>
        <w:rPr>
          <w:sz w:val="26"/>
        </w:rPr>
        <w:t>особливості</w:t>
      </w:r>
      <w:r>
        <w:rPr>
          <w:spacing w:val="-10"/>
          <w:sz w:val="26"/>
        </w:rPr>
        <w:t xml:space="preserve"> </w:t>
      </w:r>
      <w:r>
        <w:rPr>
          <w:sz w:val="26"/>
        </w:rPr>
        <w:t>договору</w:t>
      </w:r>
      <w:r>
        <w:rPr>
          <w:spacing w:val="-14"/>
          <w:sz w:val="26"/>
        </w:rPr>
        <w:t xml:space="preserve"> </w:t>
      </w:r>
      <w:r>
        <w:rPr>
          <w:spacing w:val="-2"/>
          <w:sz w:val="26"/>
        </w:rPr>
        <w:t>прокату.</w:t>
      </w:r>
    </w:p>
    <w:p w14:paraId="0BED91F0" w14:textId="531E30BC" w:rsidR="00E51296" w:rsidRPr="00FA47E6" w:rsidRDefault="00064D46" w:rsidP="00E0400C">
      <w:pPr>
        <w:pStyle w:val="a5"/>
        <w:numPr>
          <w:ilvl w:val="0"/>
          <w:numId w:val="48"/>
        </w:numPr>
        <w:tabs>
          <w:tab w:val="left" w:pos="709"/>
        </w:tabs>
        <w:spacing w:before="11" w:line="276" w:lineRule="auto"/>
        <w:ind w:left="993"/>
        <w:rPr>
          <w:sz w:val="26"/>
        </w:rPr>
      </w:pPr>
      <w:r>
        <w:rPr>
          <w:sz w:val="26"/>
        </w:rPr>
        <w:t>Договір</w:t>
      </w:r>
      <w:r>
        <w:rPr>
          <w:spacing w:val="-11"/>
          <w:sz w:val="26"/>
        </w:rPr>
        <w:t xml:space="preserve"> </w:t>
      </w:r>
      <w:r>
        <w:rPr>
          <w:sz w:val="26"/>
        </w:rPr>
        <w:t>оренди</w:t>
      </w:r>
      <w:r>
        <w:rPr>
          <w:spacing w:val="-9"/>
          <w:sz w:val="26"/>
        </w:rPr>
        <w:t xml:space="preserve"> </w:t>
      </w:r>
      <w:r>
        <w:rPr>
          <w:sz w:val="26"/>
        </w:rPr>
        <w:t>транспортних</w:t>
      </w:r>
      <w:r>
        <w:rPr>
          <w:spacing w:val="-10"/>
          <w:sz w:val="26"/>
        </w:rPr>
        <w:t xml:space="preserve"> </w:t>
      </w:r>
      <w:r>
        <w:rPr>
          <w:sz w:val="26"/>
        </w:rPr>
        <w:t>засобів</w:t>
      </w:r>
      <w:r>
        <w:rPr>
          <w:spacing w:val="-8"/>
          <w:sz w:val="26"/>
        </w:rPr>
        <w:t xml:space="preserve"> </w:t>
      </w:r>
      <w:r>
        <w:rPr>
          <w:sz w:val="26"/>
        </w:rPr>
        <w:t>в</w:t>
      </w:r>
      <w:r>
        <w:rPr>
          <w:spacing w:val="-10"/>
          <w:sz w:val="26"/>
        </w:rPr>
        <w:t xml:space="preserve"> </w:t>
      </w:r>
      <w:r>
        <w:rPr>
          <w:sz w:val="26"/>
        </w:rPr>
        <w:t>Україні,</w:t>
      </w:r>
      <w:r>
        <w:rPr>
          <w:spacing w:val="-10"/>
          <w:sz w:val="26"/>
        </w:rPr>
        <w:t xml:space="preserve"> </w:t>
      </w:r>
      <w:r>
        <w:rPr>
          <w:sz w:val="26"/>
        </w:rPr>
        <w:t>Чехії,</w:t>
      </w:r>
      <w:r>
        <w:rPr>
          <w:spacing w:val="-10"/>
          <w:sz w:val="26"/>
        </w:rPr>
        <w:t xml:space="preserve"> </w:t>
      </w:r>
      <w:r>
        <w:rPr>
          <w:sz w:val="26"/>
        </w:rPr>
        <w:t>Угорщини,</w:t>
      </w:r>
      <w:r>
        <w:rPr>
          <w:spacing w:val="-10"/>
          <w:sz w:val="26"/>
        </w:rPr>
        <w:t xml:space="preserve"> </w:t>
      </w:r>
      <w:r>
        <w:rPr>
          <w:spacing w:val="-2"/>
          <w:sz w:val="26"/>
        </w:rPr>
        <w:t>Румунії</w:t>
      </w:r>
      <w:r w:rsidRPr="00FA47E6">
        <w:rPr>
          <w:spacing w:val="-2"/>
          <w:sz w:val="26"/>
        </w:rPr>
        <w:t>.</w:t>
      </w:r>
    </w:p>
    <w:p w14:paraId="3404581D" w14:textId="6ABEFCDE" w:rsidR="00E51296" w:rsidRDefault="00064D46" w:rsidP="00E0400C">
      <w:pPr>
        <w:pStyle w:val="a5"/>
        <w:numPr>
          <w:ilvl w:val="0"/>
          <w:numId w:val="48"/>
        </w:numPr>
        <w:tabs>
          <w:tab w:val="left" w:pos="709"/>
        </w:tabs>
        <w:spacing w:before="8" w:line="276" w:lineRule="auto"/>
        <w:ind w:left="993"/>
        <w:rPr>
          <w:sz w:val="26"/>
        </w:rPr>
      </w:pPr>
      <w:r>
        <w:rPr>
          <w:sz w:val="26"/>
        </w:rPr>
        <w:t>Поняття</w:t>
      </w:r>
      <w:r>
        <w:rPr>
          <w:spacing w:val="-9"/>
          <w:sz w:val="26"/>
        </w:rPr>
        <w:t xml:space="preserve"> </w:t>
      </w:r>
      <w:r>
        <w:rPr>
          <w:sz w:val="26"/>
        </w:rPr>
        <w:t>та</w:t>
      </w:r>
      <w:r>
        <w:rPr>
          <w:spacing w:val="-6"/>
          <w:sz w:val="26"/>
        </w:rPr>
        <w:t xml:space="preserve"> </w:t>
      </w:r>
      <w:r>
        <w:rPr>
          <w:sz w:val="26"/>
        </w:rPr>
        <w:t>види</w:t>
      </w:r>
      <w:r>
        <w:rPr>
          <w:spacing w:val="-8"/>
          <w:sz w:val="26"/>
        </w:rPr>
        <w:t xml:space="preserve"> </w:t>
      </w:r>
      <w:r>
        <w:rPr>
          <w:sz w:val="26"/>
        </w:rPr>
        <w:t>договору</w:t>
      </w:r>
      <w:r>
        <w:rPr>
          <w:spacing w:val="-13"/>
          <w:sz w:val="26"/>
        </w:rPr>
        <w:t xml:space="preserve"> </w:t>
      </w:r>
      <w:r>
        <w:rPr>
          <w:sz w:val="26"/>
        </w:rPr>
        <w:t>лізингу</w:t>
      </w:r>
      <w:r>
        <w:rPr>
          <w:spacing w:val="-11"/>
          <w:sz w:val="26"/>
        </w:rPr>
        <w:t xml:space="preserve"> </w:t>
      </w:r>
      <w:r>
        <w:rPr>
          <w:sz w:val="26"/>
        </w:rPr>
        <w:t>в</w:t>
      </w:r>
      <w:r>
        <w:rPr>
          <w:spacing w:val="-8"/>
          <w:sz w:val="26"/>
        </w:rPr>
        <w:t xml:space="preserve"> </w:t>
      </w:r>
      <w:r>
        <w:rPr>
          <w:sz w:val="26"/>
        </w:rPr>
        <w:t>Україні,</w:t>
      </w:r>
      <w:r>
        <w:rPr>
          <w:spacing w:val="-9"/>
          <w:sz w:val="26"/>
        </w:rPr>
        <w:t xml:space="preserve"> </w:t>
      </w:r>
      <w:r>
        <w:rPr>
          <w:sz w:val="26"/>
        </w:rPr>
        <w:t>Чехії,</w:t>
      </w:r>
      <w:r>
        <w:rPr>
          <w:spacing w:val="-7"/>
          <w:sz w:val="26"/>
        </w:rPr>
        <w:t xml:space="preserve"> </w:t>
      </w:r>
      <w:r>
        <w:rPr>
          <w:sz w:val="26"/>
        </w:rPr>
        <w:t>Угорщин</w:t>
      </w:r>
      <w:r w:rsidR="00FA47E6">
        <w:rPr>
          <w:sz w:val="26"/>
        </w:rPr>
        <w:t>і</w:t>
      </w:r>
      <w:r>
        <w:rPr>
          <w:sz w:val="26"/>
        </w:rPr>
        <w:t>,</w:t>
      </w:r>
      <w:r>
        <w:rPr>
          <w:spacing w:val="-7"/>
          <w:sz w:val="26"/>
        </w:rPr>
        <w:t xml:space="preserve"> </w:t>
      </w:r>
      <w:r>
        <w:rPr>
          <w:spacing w:val="-2"/>
          <w:sz w:val="26"/>
        </w:rPr>
        <w:t>Румунії.</w:t>
      </w:r>
    </w:p>
    <w:p w14:paraId="25B525A8" w14:textId="77777777" w:rsidR="00E51296" w:rsidRDefault="00064D46" w:rsidP="00E0400C">
      <w:pPr>
        <w:pStyle w:val="a5"/>
        <w:numPr>
          <w:ilvl w:val="0"/>
          <w:numId w:val="48"/>
        </w:numPr>
        <w:tabs>
          <w:tab w:val="left" w:pos="709"/>
          <w:tab w:val="left" w:pos="1134"/>
        </w:tabs>
        <w:spacing w:before="11" w:line="276" w:lineRule="auto"/>
        <w:ind w:left="1134" w:hanging="996"/>
        <w:rPr>
          <w:sz w:val="26"/>
        </w:rPr>
      </w:pPr>
      <w:r>
        <w:rPr>
          <w:sz w:val="26"/>
        </w:rPr>
        <w:t>Суб’єкти</w:t>
      </w:r>
      <w:r>
        <w:rPr>
          <w:spacing w:val="-7"/>
          <w:sz w:val="26"/>
        </w:rPr>
        <w:t xml:space="preserve"> </w:t>
      </w:r>
      <w:r>
        <w:rPr>
          <w:sz w:val="26"/>
        </w:rPr>
        <w:t>та</w:t>
      </w:r>
      <w:r>
        <w:rPr>
          <w:spacing w:val="-9"/>
          <w:sz w:val="26"/>
        </w:rPr>
        <w:t xml:space="preserve"> </w:t>
      </w:r>
      <w:r>
        <w:rPr>
          <w:sz w:val="26"/>
        </w:rPr>
        <w:t>об’єкти</w:t>
      </w:r>
      <w:r>
        <w:rPr>
          <w:spacing w:val="-8"/>
          <w:sz w:val="26"/>
        </w:rPr>
        <w:t xml:space="preserve"> </w:t>
      </w:r>
      <w:r>
        <w:rPr>
          <w:sz w:val="26"/>
        </w:rPr>
        <w:t>договору</w:t>
      </w:r>
      <w:r>
        <w:rPr>
          <w:spacing w:val="-11"/>
          <w:sz w:val="26"/>
        </w:rPr>
        <w:t xml:space="preserve"> </w:t>
      </w:r>
      <w:r>
        <w:rPr>
          <w:spacing w:val="-2"/>
          <w:sz w:val="26"/>
        </w:rPr>
        <w:t>лізингу.</w:t>
      </w:r>
    </w:p>
    <w:p w14:paraId="31725EB2" w14:textId="77777777" w:rsidR="00E51296" w:rsidRDefault="00064D46" w:rsidP="00E0400C">
      <w:pPr>
        <w:pStyle w:val="a5"/>
        <w:numPr>
          <w:ilvl w:val="0"/>
          <w:numId w:val="48"/>
        </w:numPr>
        <w:tabs>
          <w:tab w:val="left" w:pos="709"/>
          <w:tab w:val="left" w:pos="1134"/>
        </w:tabs>
        <w:spacing w:before="10" w:line="276" w:lineRule="auto"/>
        <w:ind w:left="1134" w:hanging="996"/>
        <w:rPr>
          <w:sz w:val="26"/>
        </w:rPr>
      </w:pPr>
      <w:r>
        <w:rPr>
          <w:sz w:val="26"/>
        </w:rPr>
        <w:lastRenderedPageBreak/>
        <w:t>Зміст</w:t>
      </w:r>
      <w:r>
        <w:rPr>
          <w:spacing w:val="-6"/>
          <w:sz w:val="26"/>
        </w:rPr>
        <w:t xml:space="preserve"> </w:t>
      </w:r>
      <w:r>
        <w:rPr>
          <w:sz w:val="26"/>
        </w:rPr>
        <w:t>договору</w:t>
      </w:r>
      <w:r>
        <w:rPr>
          <w:spacing w:val="-12"/>
          <w:sz w:val="26"/>
        </w:rPr>
        <w:t xml:space="preserve"> </w:t>
      </w:r>
      <w:r>
        <w:rPr>
          <w:spacing w:val="-2"/>
          <w:sz w:val="26"/>
        </w:rPr>
        <w:t>лізингу.</w:t>
      </w:r>
    </w:p>
    <w:p w14:paraId="0BA7A324" w14:textId="77777777" w:rsidR="00E51296" w:rsidRDefault="00064D46" w:rsidP="00E0400C">
      <w:pPr>
        <w:pStyle w:val="a5"/>
        <w:numPr>
          <w:ilvl w:val="0"/>
          <w:numId w:val="48"/>
        </w:numPr>
        <w:tabs>
          <w:tab w:val="left" w:pos="709"/>
          <w:tab w:val="left" w:pos="1134"/>
        </w:tabs>
        <w:spacing w:before="11" w:line="276" w:lineRule="auto"/>
        <w:ind w:left="1134" w:hanging="996"/>
        <w:rPr>
          <w:sz w:val="26"/>
        </w:rPr>
      </w:pPr>
      <w:r>
        <w:rPr>
          <w:sz w:val="26"/>
        </w:rPr>
        <w:t>Поняття</w:t>
      </w:r>
      <w:r>
        <w:rPr>
          <w:spacing w:val="-11"/>
          <w:sz w:val="26"/>
        </w:rPr>
        <w:t xml:space="preserve"> </w:t>
      </w:r>
      <w:r>
        <w:rPr>
          <w:sz w:val="26"/>
        </w:rPr>
        <w:t>та</w:t>
      </w:r>
      <w:r>
        <w:rPr>
          <w:spacing w:val="-11"/>
          <w:sz w:val="26"/>
        </w:rPr>
        <w:t xml:space="preserve"> </w:t>
      </w:r>
      <w:r>
        <w:rPr>
          <w:sz w:val="26"/>
        </w:rPr>
        <w:t>загальна</w:t>
      </w:r>
      <w:r>
        <w:rPr>
          <w:spacing w:val="-8"/>
          <w:sz w:val="26"/>
        </w:rPr>
        <w:t xml:space="preserve"> </w:t>
      </w:r>
      <w:r>
        <w:rPr>
          <w:sz w:val="26"/>
        </w:rPr>
        <w:t>характеристика</w:t>
      </w:r>
      <w:r>
        <w:rPr>
          <w:spacing w:val="-10"/>
          <w:sz w:val="26"/>
        </w:rPr>
        <w:t xml:space="preserve"> </w:t>
      </w:r>
      <w:r>
        <w:rPr>
          <w:sz w:val="26"/>
        </w:rPr>
        <w:t>договору</w:t>
      </w:r>
      <w:r>
        <w:rPr>
          <w:spacing w:val="-15"/>
          <w:sz w:val="26"/>
        </w:rPr>
        <w:t xml:space="preserve"> </w:t>
      </w:r>
      <w:r>
        <w:rPr>
          <w:spacing w:val="-2"/>
          <w:sz w:val="26"/>
        </w:rPr>
        <w:t>позички.</w:t>
      </w:r>
    </w:p>
    <w:p w14:paraId="392A52B4" w14:textId="77777777" w:rsidR="00E51296" w:rsidRDefault="00064D46" w:rsidP="00E0400C">
      <w:pPr>
        <w:pStyle w:val="3"/>
        <w:spacing w:before="260" w:line="276" w:lineRule="auto"/>
      </w:pPr>
      <w:r>
        <w:t>Задання</w:t>
      </w:r>
      <w:r>
        <w:rPr>
          <w:spacing w:val="-11"/>
        </w:rPr>
        <w:t xml:space="preserve"> </w:t>
      </w:r>
      <w:r>
        <w:t>для</w:t>
      </w:r>
      <w:r>
        <w:rPr>
          <w:spacing w:val="-10"/>
        </w:rPr>
        <w:t xml:space="preserve"> </w:t>
      </w:r>
      <w:r>
        <w:t>самостійної</w:t>
      </w:r>
      <w:r>
        <w:rPr>
          <w:spacing w:val="-11"/>
        </w:rPr>
        <w:t xml:space="preserve"> </w:t>
      </w:r>
      <w:r>
        <w:rPr>
          <w:spacing w:val="-2"/>
        </w:rPr>
        <w:t>роботи:</w:t>
      </w:r>
    </w:p>
    <w:p w14:paraId="27B386D4" w14:textId="77777777" w:rsidR="00E51296" w:rsidRDefault="00064D46" w:rsidP="00E0400C">
      <w:pPr>
        <w:pStyle w:val="a5"/>
        <w:numPr>
          <w:ilvl w:val="0"/>
          <w:numId w:val="47"/>
        </w:numPr>
        <w:tabs>
          <w:tab w:val="left" w:pos="141"/>
          <w:tab w:val="left" w:pos="993"/>
        </w:tabs>
        <w:spacing w:before="1" w:line="276" w:lineRule="auto"/>
        <w:ind w:right="148" w:hanging="3"/>
        <w:rPr>
          <w:sz w:val="26"/>
        </w:rPr>
      </w:pPr>
      <w:r>
        <w:rPr>
          <w:sz w:val="26"/>
        </w:rPr>
        <w:t>Скласти термінологічний словник: договір майнового найму</w:t>
      </w:r>
      <w:r>
        <w:rPr>
          <w:spacing w:val="-2"/>
          <w:sz w:val="26"/>
        </w:rPr>
        <w:t xml:space="preserve"> </w:t>
      </w:r>
      <w:r>
        <w:rPr>
          <w:sz w:val="26"/>
        </w:rPr>
        <w:t>(оренди), прокат, лізинг,</w:t>
      </w:r>
      <w:r>
        <w:rPr>
          <w:spacing w:val="80"/>
          <w:sz w:val="26"/>
        </w:rPr>
        <w:t xml:space="preserve"> </w:t>
      </w:r>
      <w:r>
        <w:rPr>
          <w:sz w:val="26"/>
        </w:rPr>
        <w:t>фінансовий</w:t>
      </w:r>
      <w:r>
        <w:rPr>
          <w:spacing w:val="80"/>
          <w:sz w:val="26"/>
        </w:rPr>
        <w:t xml:space="preserve"> </w:t>
      </w:r>
      <w:r>
        <w:rPr>
          <w:sz w:val="26"/>
        </w:rPr>
        <w:t>лізинг,</w:t>
      </w:r>
      <w:r>
        <w:rPr>
          <w:spacing w:val="80"/>
          <w:sz w:val="26"/>
        </w:rPr>
        <w:t xml:space="preserve"> </w:t>
      </w:r>
      <w:r>
        <w:rPr>
          <w:sz w:val="26"/>
        </w:rPr>
        <w:t>непрямий</w:t>
      </w:r>
      <w:r>
        <w:rPr>
          <w:spacing w:val="80"/>
          <w:sz w:val="26"/>
        </w:rPr>
        <w:t xml:space="preserve"> </w:t>
      </w:r>
      <w:r>
        <w:rPr>
          <w:sz w:val="26"/>
        </w:rPr>
        <w:t>лізинг,</w:t>
      </w:r>
      <w:r>
        <w:rPr>
          <w:spacing w:val="80"/>
          <w:sz w:val="26"/>
        </w:rPr>
        <w:t xml:space="preserve"> </w:t>
      </w:r>
      <w:r>
        <w:rPr>
          <w:sz w:val="26"/>
        </w:rPr>
        <w:t>прямий</w:t>
      </w:r>
      <w:r>
        <w:rPr>
          <w:spacing w:val="80"/>
          <w:sz w:val="26"/>
        </w:rPr>
        <w:t xml:space="preserve"> </w:t>
      </w:r>
      <w:r>
        <w:rPr>
          <w:sz w:val="26"/>
        </w:rPr>
        <w:t>лізинг,</w:t>
      </w:r>
      <w:r>
        <w:rPr>
          <w:spacing w:val="80"/>
          <w:sz w:val="26"/>
        </w:rPr>
        <w:t xml:space="preserve"> </w:t>
      </w:r>
      <w:r>
        <w:rPr>
          <w:sz w:val="26"/>
        </w:rPr>
        <w:t>оперативний</w:t>
      </w:r>
      <w:r>
        <w:rPr>
          <w:spacing w:val="80"/>
          <w:sz w:val="26"/>
        </w:rPr>
        <w:t xml:space="preserve"> </w:t>
      </w:r>
      <w:r>
        <w:rPr>
          <w:sz w:val="26"/>
        </w:rPr>
        <w:t>лізинг,</w:t>
      </w:r>
    </w:p>
    <w:p w14:paraId="2D4838C6" w14:textId="77777777" w:rsidR="00E51296" w:rsidRDefault="00E51296" w:rsidP="00E0400C">
      <w:pPr>
        <w:pStyle w:val="a5"/>
        <w:spacing w:line="276" w:lineRule="auto"/>
        <w:rPr>
          <w:sz w:val="26"/>
        </w:rPr>
        <w:sectPr w:rsidR="00E51296" w:rsidSect="00FA47E6">
          <w:pgSz w:w="11910" w:h="16840"/>
          <w:pgMar w:top="1134" w:right="992" w:bottom="1134" w:left="1134" w:header="717" w:footer="0" w:gutter="0"/>
          <w:cols w:space="720"/>
        </w:sectPr>
      </w:pPr>
    </w:p>
    <w:p w14:paraId="46B6E1E4" w14:textId="77777777" w:rsidR="00E51296" w:rsidRDefault="00064D46" w:rsidP="00E0400C">
      <w:pPr>
        <w:pStyle w:val="a3"/>
        <w:spacing w:before="199" w:line="276" w:lineRule="auto"/>
        <w:ind w:firstLine="0"/>
      </w:pPr>
      <w:r>
        <w:lastRenderedPageBreak/>
        <w:t>пайовий</w:t>
      </w:r>
      <w:r>
        <w:rPr>
          <w:spacing w:val="-12"/>
        </w:rPr>
        <w:t xml:space="preserve"> </w:t>
      </w:r>
      <w:r>
        <w:t>лізинг,</w:t>
      </w:r>
      <w:r>
        <w:rPr>
          <w:spacing w:val="-12"/>
        </w:rPr>
        <w:t xml:space="preserve"> </w:t>
      </w:r>
      <w:r>
        <w:t>зворотний</w:t>
      </w:r>
      <w:r>
        <w:rPr>
          <w:spacing w:val="-12"/>
        </w:rPr>
        <w:t xml:space="preserve"> </w:t>
      </w:r>
      <w:r>
        <w:t>лізинг,</w:t>
      </w:r>
      <w:r>
        <w:rPr>
          <w:spacing w:val="-12"/>
        </w:rPr>
        <w:t xml:space="preserve"> </w:t>
      </w:r>
      <w:r>
        <w:t>міжнародний</w:t>
      </w:r>
      <w:r>
        <w:rPr>
          <w:spacing w:val="-13"/>
        </w:rPr>
        <w:t xml:space="preserve"> </w:t>
      </w:r>
      <w:r>
        <w:t>лізинг,</w:t>
      </w:r>
      <w:r>
        <w:rPr>
          <w:spacing w:val="-12"/>
        </w:rPr>
        <w:t xml:space="preserve"> </w:t>
      </w:r>
      <w:r>
        <w:t>основні</w:t>
      </w:r>
      <w:r>
        <w:rPr>
          <w:spacing w:val="-11"/>
        </w:rPr>
        <w:t xml:space="preserve"> </w:t>
      </w:r>
      <w:r>
        <w:t>фонди,</w:t>
      </w:r>
      <w:r>
        <w:rPr>
          <w:spacing w:val="-12"/>
        </w:rPr>
        <w:t xml:space="preserve"> </w:t>
      </w:r>
      <w:r>
        <w:rPr>
          <w:spacing w:val="-2"/>
        </w:rPr>
        <w:t>позичка.</w:t>
      </w:r>
    </w:p>
    <w:p w14:paraId="7104B91F" w14:textId="77777777" w:rsidR="00E51296" w:rsidRDefault="00064D46" w:rsidP="00E0400C">
      <w:pPr>
        <w:pStyle w:val="a5"/>
        <w:numPr>
          <w:ilvl w:val="0"/>
          <w:numId w:val="47"/>
        </w:numPr>
        <w:tabs>
          <w:tab w:val="left" w:pos="141"/>
          <w:tab w:val="left" w:pos="993"/>
        </w:tabs>
        <w:spacing w:before="6" w:line="276" w:lineRule="auto"/>
        <w:ind w:right="148" w:hanging="3"/>
        <w:rPr>
          <w:sz w:val="26"/>
        </w:rPr>
      </w:pPr>
      <w:r>
        <w:rPr>
          <w:sz w:val="26"/>
        </w:rPr>
        <w:t>Розв’язати</w:t>
      </w:r>
      <w:r>
        <w:rPr>
          <w:spacing w:val="-2"/>
          <w:sz w:val="26"/>
        </w:rPr>
        <w:t xml:space="preserve"> </w:t>
      </w:r>
      <w:r>
        <w:rPr>
          <w:sz w:val="26"/>
        </w:rPr>
        <w:t>практичні завдання,</w:t>
      </w:r>
      <w:r>
        <w:rPr>
          <w:spacing w:val="-2"/>
          <w:sz w:val="26"/>
        </w:rPr>
        <w:t xml:space="preserve"> </w:t>
      </w:r>
      <w:r>
        <w:rPr>
          <w:sz w:val="26"/>
        </w:rPr>
        <w:t>подані у</w:t>
      </w:r>
      <w:r>
        <w:rPr>
          <w:spacing w:val="-4"/>
          <w:sz w:val="26"/>
        </w:rPr>
        <w:t xml:space="preserve"> </w:t>
      </w:r>
      <w:r>
        <w:rPr>
          <w:sz w:val="26"/>
        </w:rPr>
        <w:t>Методичних вказівках для</w:t>
      </w:r>
      <w:r>
        <w:rPr>
          <w:spacing w:val="-1"/>
          <w:sz w:val="26"/>
        </w:rPr>
        <w:t xml:space="preserve"> </w:t>
      </w:r>
      <w:r>
        <w:rPr>
          <w:sz w:val="26"/>
        </w:rPr>
        <w:t>підготовки до семінарських занять.</w:t>
      </w:r>
    </w:p>
    <w:p w14:paraId="5D3EDD89" w14:textId="77777777" w:rsidR="00E51296" w:rsidRDefault="00064D46" w:rsidP="00E0400C">
      <w:pPr>
        <w:pStyle w:val="a5"/>
        <w:numPr>
          <w:ilvl w:val="0"/>
          <w:numId w:val="47"/>
        </w:numPr>
        <w:tabs>
          <w:tab w:val="left" w:pos="993"/>
        </w:tabs>
        <w:spacing w:line="276" w:lineRule="auto"/>
        <w:ind w:left="993"/>
        <w:rPr>
          <w:sz w:val="26"/>
        </w:rPr>
      </w:pPr>
      <w:r>
        <w:rPr>
          <w:sz w:val="26"/>
        </w:rPr>
        <w:t>Опрацювати</w:t>
      </w:r>
      <w:r>
        <w:rPr>
          <w:spacing w:val="-7"/>
          <w:sz w:val="26"/>
        </w:rPr>
        <w:t xml:space="preserve"> </w:t>
      </w:r>
      <w:r>
        <w:rPr>
          <w:sz w:val="26"/>
        </w:rPr>
        <w:t>літературу</w:t>
      </w:r>
      <w:r>
        <w:rPr>
          <w:spacing w:val="-11"/>
          <w:sz w:val="26"/>
        </w:rPr>
        <w:t xml:space="preserve"> </w:t>
      </w:r>
      <w:r>
        <w:rPr>
          <w:sz w:val="26"/>
        </w:rPr>
        <w:t>під</w:t>
      </w:r>
      <w:r>
        <w:rPr>
          <w:spacing w:val="-7"/>
          <w:sz w:val="26"/>
        </w:rPr>
        <w:t xml:space="preserve"> </w:t>
      </w:r>
      <w:r>
        <w:rPr>
          <w:sz w:val="26"/>
        </w:rPr>
        <w:t>номером</w:t>
      </w:r>
      <w:r>
        <w:rPr>
          <w:spacing w:val="-4"/>
          <w:sz w:val="26"/>
        </w:rPr>
        <w:t xml:space="preserve"> </w:t>
      </w:r>
      <w:r>
        <w:rPr>
          <w:sz w:val="26"/>
        </w:rPr>
        <w:t>1,</w:t>
      </w:r>
      <w:r>
        <w:rPr>
          <w:spacing w:val="-7"/>
          <w:sz w:val="26"/>
        </w:rPr>
        <w:t xml:space="preserve"> </w:t>
      </w:r>
      <w:r>
        <w:rPr>
          <w:sz w:val="26"/>
        </w:rPr>
        <w:t>2,</w:t>
      </w:r>
      <w:r>
        <w:rPr>
          <w:spacing w:val="-6"/>
          <w:sz w:val="26"/>
        </w:rPr>
        <w:t xml:space="preserve"> </w:t>
      </w:r>
      <w:r>
        <w:rPr>
          <w:sz w:val="26"/>
        </w:rPr>
        <w:t>3,</w:t>
      </w:r>
      <w:r>
        <w:rPr>
          <w:spacing w:val="-7"/>
          <w:sz w:val="26"/>
        </w:rPr>
        <w:t xml:space="preserve"> </w:t>
      </w:r>
      <w:r>
        <w:rPr>
          <w:sz w:val="26"/>
        </w:rPr>
        <w:t>5,</w:t>
      </w:r>
      <w:r>
        <w:rPr>
          <w:spacing w:val="-6"/>
          <w:sz w:val="26"/>
        </w:rPr>
        <w:t xml:space="preserve"> </w:t>
      </w:r>
      <w:r>
        <w:rPr>
          <w:spacing w:val="-5"/>
          <w:sz w:val="26"/>
        </w:rPr>
        <w:t>8.</w:t>
      </w:r>
    </w:p>
    <w:p w14:paraId="4FC5B399" w14:textId="77777777" w:rsidR="00E51296" w:rsidRDefault="00E51296" w:rsidP="00E0400C">
      <w:pPr>
        <w:pStyle w:val="a3"/>
        <w:spacing w:before="9" w:line="276" w:lineRule="auto"/>
        <w:ind w:left="0" w:firstLine="0"/>
      </w:pPr>
    </w:p>
    <w:p w14:paraId="6E87E4D2" w14:textId="77777777" w:rsidR="00E51296" w:rsidRDefault="00064D46" w:rsidP="00E0400C">
      <w:pPr>
        <w:pStyle w:val="3"/>
        <w:spacing w:line="276" w:lineRule="auto"/>
        <w:jc w:val="both"/>
      </w:pPr>
      <w:r>
        <w:t>Нормативні</w:t>
      </w:r>
      <w:r>
        <w:rPr>
          <w:spacing w:val="-7"/>
        </w:rPr>
        <w:t xml:space="preserve"> </w:t>
      </w:r>
      <w:r>
        <w:t>акти</w:t>
      </w:r>
      <w:r>
        <w:rPr>
          <w:spacing w:val="-8"/>
        </w:rPr>
        <w:t xml:space="preserve"> </w:t>
      </w:r>
      <w:r>
        <w:t>та</w:t>
      </w:r>
      <w:r>
        <w:rPr>
          <w:spacing w:val="-6"/>
        </w:rPr>
        <w:t xml:space="preserve"> </w:t>
      </w:r>
      <w:r>
        <w:rPr>
          <w:spacing w:val="-2"/>
        </w:rPr>
        <w:t>література:</w:t>
      </w:r>
    </w:p>
    <w:p w14:paraId="6E62503C" w14:textId="77777777" w:rsidR="00E51296" w:rsidRDefault="00064D46" w:rsidP="00E0400C">
      <w:pPr>
        <w:pStyle w:val="a5"/>
        <w:numPr>
          <w:ilvl w:val="0"/>
          <w:numId w:val="46"/>
        </w:numPr>
        <w:tabs>
          <w:tab w:val="left" w:pos="141"/>
          <w:tab w:val="left" w:pos="860"/>
          <w:tab w:val="left" w:pos="1497"/>
          <w:tab w:val="left" w:pos="3118"/>
          <w:tab w:val="left" w:pos="4160"/>
          <w:tab w:val="left" w:pos="6043"/>
          <w:tab w:val="left" w:pos="7276"/>
          <w:tab w:val="left" w:pos="9187"/>
        </w:tabs>
        <w:spacing w:before="1" w:line="276" w:lineRule="auto"/>
        <w:ind w:right="142" w:hanging="3"/>
        <w:jc w:val="both"/>
        <w:rPr>
          <w:sz w:val="26"/>
        </w:rPr>
      </w:pPr>
      <w:r>
        <w:rPr>
          <w:sz w:val="26"/>
        </w:rPr>
        <w:t xml:space="preserve">Про державну реєстрацію речових прав на нерухоме майно та їх обтяжень: </w:t>
      </w:r>
      <w:r>
        <w:rPr>
          <w:spacing w:val="-2"/>
          <w:sz w:val="26"/>
        </w:rPr>
        <w:t>Закон</w:t>
      </w:r>
      <w:r>
        <w:rPr>
          <w:sz w:val="26"/>
        </w:rPr>
        <w:tab/>
      </w:r>
      <w:r>
        <w:rPr>
          <w:sz w:val="26"/>
        </w:rPr>
        <w:tab/>
      </w:r>
      <w:r>
        <w:rPr>
          <w:spacing w:val="-2"/>
          <w:sz w:val="26"/>
        </w:rPr>
        <w:t>України</w:t>
      </w:r>
      <w:r>
        <w:rPr>
          <w:sz w:val="26"/>
        </w:rPr>
        <w:tab/>
      </w:r>
      <w:r>
        <w:rPr>
          <w:spacing w:val="-4"/>
          <w:sz w:val="26"/>
        </w:rPr>
        <w:t>від</w:t>
      </w:r>
      <w:r>
        <w:rPr>
          <w:sz w:val="26"/>
        </w:rPr>
        <w:tab/>
      </w:r>
      <w:r>
        <w:rPr>
          <w:spacing w:val="-2"/>
          <w:sz w:val="26"/>
        </w:rPr>
        <w:t>01.12.2004</w:t>
      </w:r>
      <w:r>
        <w:rPr>
          <w:sz w:val="26"/>
        </w:rPr>
        <w:tab/>
      </w:r>
      <w:r>
        <w:rPr>
          <w:spacing w:val="-4"/>
          <w:sz w:val="26"/>
        </w:rPr>
        <w:t>року</w:t>
      </w:r>
      <w:r>
        <w:rPr>
          <w:sz w:val="26"/>
        </w:rPr>
        <w:tab/>
      </w:r>
      <w:r>
        <w:rPr>
          <w:spacing w:val="-2"/>
          <w:sz w:val="26"/>
        </w:rPr>
        <w:t>№1952-IV.</w:t>
      </w:r>
      <w:r>
        <w:rPr>
          <w:sz w:val="26"/>
        </w:rPr>
        <w:tab/>
      </w:r>
      <w:r>
        <w:rPr>
          <w:spacing w:val="-4"/>
          <w:sz w:val="26"/>
        </w:rPr>
        <w:t xml:space="preserve">URL: </w:t>
      </w:r>
      <w:hyperlink r:id="rId12">
        <w:r>
          <w:rPr>
            <w:color w:val="0000FF"/>
            <w:position w:val="2"/>
            <w:sz w:val="24"/>
            <w:u w:val="single" w:color="0000FF"/>
          </w:rPr>
          <w:t>https://zakon.rada.gov.ua/laws/card/1952-15</w:t>
        </w:r>
        <w:r>
          <w:rPr>
            <w:position w:val="2"/>
            <w:sz w:val="24"/>
          </w:rPr>
          <w:t>.</w:t>
        </w:r>
      </w:hyperlink>
      <w:r>
        <w:rPr>
          <w:position w:val="2"/>
          <w:sz w:val="24"/>
        </w:rPr>
        <w:t xml:space="preserve"> </w:t>
      </w:r>
      <w:r>
        <w:rPr>
          <w:sz w:val="26"/>
        </w:rPr>
        <w:t>з наступними змінами і доповненнями.</w:t>
      </w:r>
    </w:p>
    <w:p w14:paraId="25413049" w14:textId="77777777" w:rsidR="00E51296" w:rsidRDefault="00064D46" w:rsidP="00E0400C">
      <w:pPr>
        <w:pStyle w:val="a5"/>
        <w:numPr>
          <w:ilvl w:val="0"/>
          <w:numId w:val="46"/>
        </w:numPr>
        <w:tabs>
          <w:tab w:val="left" w:pos="141"/>
          <w:tab w:val="left" w:pos="860"/>
        </w:tabs>
        <w:spacing w:before="19" w:line="276" w:lineRule="auto"/>
        <w:ind w:right="144" w:hanging="3"/>
        <w:jc w:val="both"/>
        <w:rPr>
          <w:sz w:val="26"/>
        </w:rPr>
      </w:pPr>
      <w:r>
        <w:rPr>
          <w:sz w:val="26"/>
        </w:rPr>
        <w:t xml:space="preserve">Бойко Н.М. Договір позички: монографія. Ів.-Франківськ: Нова Зоря, 2015. </w:t>
      </w:r>
      <w:r>
        <w:rPr>
          <w:spacing w:val="-2"/>
          <w:sz w:val="26"/>
        </w:rPr>
        <w:t>290с.</w:t>
      </w:r>
    </w:p>
    <w:p w14:paraId="50E61DF6" w14:textId="77777777" w:rsidR="00E51296" w:rsidRDefault="00064D46" w:rsidP="00E0400C">
      <w:pPr>
        <w:pStyle w:val="a5"/>
        <w:numPr>
          <w:ilvl w:val="0"/>
          <w:numId w:val="46"/>
        </w:numPr>
        <w:tabs>
          <w:tab w:val="left" w:pos="141"/>
          <w:tab w:val="left" w:pos="860"/>
        </w:tabs>
        <w:spacing w:before="4" w:line="276" w:lineRule="auto"/>
        <w:ind w:right="146" w:hanging="3"/>
        <w:jc w:val="both"/>
        <w:rPr>
          <w:sz w:val="26"/>
        </w:rPr>
      </w:pPr>
      <w:proofErr w:type="spellStart"/>
      <w:r>
        <w:rPr>
          <w:sz w:val="26"/>
        </w:rPr>
        <w:t>Вакулович</w:t>
      </w:r>
      <w:proofErr w:type="spellEnd"/>
      <w:r>
        <w:rPr>
          <w:sz w:val="26"/>
        </w:rPr>
        <w:t xml:space="preserve"> Е.В. Договір оренди транспортних засобів: </w:t>
      </w:r>
      <w:proofErr w:type="spellStart"/>
      <w:r>
        <w:rPr>
          <w:sz w:val="26"/>
        </w:rPr>
        <w:t>Автореф</w:t>
      </w:r>
      <w:proofErr w:type="spellEnd"/>
      <w:r>
        <w:rPr>
          <w:sz w:val="26"/>
        </w:rPr>
        <w:t xml:space="preserve">. </w:t>
      </w:r>
      <w:proofErr w:type="spellStart"/>
      <w:r>
        <w:rPr>
          <w:sz w:val="26"/>
        </w:rPr>
        <w:t>дис</w:t>
      </w:r>
      <w:proofErr w:type="spellEnd"/>
      <w:r>
        <w:rPr>
          <w:sz w:val="26"/>
        </w:rPr>
        <w:t>. …</w:t>
      </w:r>
      <w:proofErr w:type="spellStart"/>
      <w:r>
        <w:rPr>
          <w:sz w:val="26"/>
        </w:rPr>
        <w:t>канд</w:t>
      </w:r>
      <w:proofErr w:type="spellEnd"/>
      <w:r>
        <w:rPr>
          <w:sz w:val="26"/>
        </w:rPr>
        <w:t xml:space="preserve">.. </w:t>
      </w:r>
      <w:proofErr w:type="spellStart"/>
      <w:r>
        <w:rPr>
          <w:sz w:val="26"/>
        </w:rPr>
        <w:t>юрид</w:t>
      </w:r>
      <w:proofErr w:type="spellEnd"/>
      <w:r>
        <w:rPr>
          <w:sz w:val="26"/>
        </w:rPr>
        <w:t>. наук.</w:t>
      </w:r>
      <w:r>
        <w:rPr>
          <w:spacing w:val="40"/>
          <w:sz w:val="26"/>
        </w:rPr>
        <w:t xml:space="preserve"> </w:t>
      </w:r>
      <w:r>
        <w:rPr>
          <w:sz w:val="26"/>
        </w:rPr>
        <w:t>Харків, 2002.</w:t>
      </w:r>
      <w:r>
        <w:rPr>
          <w:spacing w:val="40"/>
          <w:sz w:val="26"/>
        </w:rPr>
        <w:t xml:space="preserve"> </w:t>
      </w:r>
      <w:r>
        <w:rPr>
          <w:sz w:val="26"/>
        </w:rPr>
        <w:t>19 с.</w:t>
      </w:r>
    </w:p>
    <w:p w14:paraId="27183E1C" w14:textId="77777777" w:rsidR="00E51296" w:rsidRDefault="00064D46" w:rsidP="00E0400C">
      <w:pPr>
        <w:pStyle w:val="a5"/>
        <w:numPr>
          <w:ilvl w:val="0"/>
          <w:numId w:val="46"/>
        </w:numPr>
        <w:tabs>
          <w:tab w:val="left" w:pos="141"/>
          <w:tab w:val="left" w:pos="860"/>
        </w:tabs>
        <w:spacing w:before="19" w:line="276" w:lineRule="auto"/>
        <w:ind w:right="149" w:hanging="3"/>
        <w:jc w:val="both"/>
        <w:rPr>
          <w:sz w:val="26"/>
        </w:rPr>
      </w:pPr>
      <w:proofErr w:type="spellStart"/>
      <w:r>
        <w:rPr>
          <w:sz w:val="26"/>
        </w:rPr>
        <w:t>Калаур</w:t>
      </w:r>
      <w:proofErr w:type="spellEnd"/>
      <w:r>
        <w:rPr>
          <w:sz w:val="26"/>
        </w:rPr>
        <w:t xml:space="preserve"> І.Р. Договірні зобов’язання з передання майна в користування: проблеми теорії і практики: Монографія. Тернопіль: Підручники і посібники, 2015. 480 с.</w:t>
      </w:r>
    </w:p>
    <w:p w14:paraId="6813868B" w14:textId="77777777" w:rsidR="00E51296" w:rsidRDefault="00064D46" w:rsidP="00E0400C">
      <w:pPr>
        <w:pStyle w:val="a5"/>
        <w:numPr>
          <w:ilvl w:val="0"/>
          <w:numId w:val="46"/>
        </w:numPr>
        <w:tabs>
          <w:tab w:val="left" w:pos="141"/>
          <w:tab w:val="left" w:pos="860"/>
        </w:tabs>
        <w:spacing w:before="20" w:line="276" w:lineRule="auto"/>
        <w:ind w:right="142" w:hanging="3"/>
        <w:jc w:val="both"/>
        <w:rPr>
          <w:sz w:val="26"/>
        </w:rPr>
      </w:pPr>
      <w:r>
        <w:rPr>
          <w:sz w:val="26"/>
        </w:rPr>
        <w:t xml:space="preserve">Мороз М. Захист прав орендаря на орендоване майно. </w:t>
      </w:r>
      <w:r>
        <w:rPr>
          <w:i/>
          <w:sz w:val="26"/>
        </w:rPr>
        <w:t xml:space="preserve">Підприємництво, господарство і право. </w:t>
      </w:r>
      <w:r>
        <w:rPr>
          <w:sz w:val="26"/>
        </w:rPr>
        <w:t>2009. №2. С. 88-94.</w:t>
      </w:r>
    </w:p>
    <w:p w14:paraId="501D828C" w14:textId="77777777" w:rsidR="00E51296" w:rsidRDefault="00064D46" w:rsidP="00E0400C">
      <w:pPr>
        <w:pStyle w:val="a5"/>
        <w:numPr>
          <w:ilvl w:val="0"/>
          <w:numId w:val="46"/>
        </w:numPr>
        <w:tabs>
          <w:tab w:val="left" w:pos="141"/>
          <w:tab w:val="left" w:pos="860"/>
        </w:tabs>
        <w:spacing w:before="19" w:line="276" w:lineRule="auto"/>
        <w:ind w:right="143" w:hanging="3"/>
        <w:jc w:val="both"/>
        <w:rPr>
          <w:sz w:val="26"/>
        </w:rPr>
      </w:pPr>
      <w:r>
        <w:rPr>
          <w:sz w:val="26"/>
        </w:rPr>
        <w:t xml:space="preserve">Трофімова О.В. Поняття та ознаки договору лізингу. </w:t>
      </w:r>
      <w:r>
        <w:rPr>
          <w:i/>
          <w:sz w:val="26"/>
        </w:rPr>
        <w:t xml:space="preserve">Вісник господарського судочинства. </w:t>
      </w:r>
      <w:r>
        <w:rPr>
          <w:sz w:val="26"/>
        </w:rPr>
        <w:t>2004. №4.</w:t>
      </w:r>
    </w:p>
    <w:p w14:paraId="0DBBBB6C" w14:textId="251EA62C" w:rsidR="00E51296" w:rsidRPr="00FA47E6" w:rsidRDefault="00064D46" w:rsidP="00E0400C">
      <w:pPr>
        <w:pStyle w:val="a5"/>
        <w:numPr>
          <w:ilvl w:val="0"/>
          <w:numId w:val="46"/>
        </w:numPr>
        <w:tabs>
          <w:tab w:val="left" w:pos="141"/>
          <w:tab w:val="left" w:pos="860"/>
        </w:tabs>
        <w:spacing w:before="23" w:line="276" w:lineRule="auto"/>
        <w:ind w:right="142" w:hanging="3"/>
        <w:jc w:val="both"/>
        <w:rPr>
          <w:sz w:val="26"/>
        </w:rPr>
      </w:pPr>
      <w:proofErr w:type="spellStart"/>
      <w:r>
        <w:rPr>
          <w:sz w:val="26"/>
        </w:rPr>
        <w:t>Федорончук</w:t>
      </w:r>
      <w:proofErr w:type="spellEnd"/>
      <w:r>
        <w:rPr>
          <w:sz w:val="26"/>
        </w:rPr>
        <w:t xml:space="preserve"> А.В. Договір прокату в сучасному цивільному обороті. </w:t>
      </w:r>
      <w:r>
        <w:rPr>
          <w:i/>
          <w:sz w:val="26"/>
        </w:rPr>
        <w:t xml:space="preserve">Право і суспільство. </w:t>
      </w:r>
      <w:r>
        <w:rPr>
          <w:sz w:val="26"/>
        </w:rPr>
        <w:t>Ів.-Франківськ: Фоліант, 2017. С.151-160.</w:t>
      </w:r>
    </w:p>
    <w:p w14:paraId="7611C951" w14:textId="77777777" w:rsidR="00E51296" w:rsidRDefault="00E51296" w:rsidP="00E0400C">
      <w:pPr>
        <w:pStyle w:val="a3"/>
        <w:spacing w:before="18" w:line="276" w:lineRule="auto"/>
        <w:ind w:left="0" w:firstLine="0"/>
      </w:pPr>
    </w:p>
    <w:p w14:paraId="23651347" w14:textId="23D9993D" w:rsidR="00E51296" w:rsidRDefault="00064D46" w:rsidP="00E0400C">
      <w:pPr>
        <w:pStyle w:val="2"/>
        <w:spacing w:line="276" w:lineRule="auto"/>
        <w:ind w:left="3583" w:hanging="2965"/>
        <w:jc w:val="left"/>
      </w:pPr>
      <w:r>
        <w:t>Тема:</w:t>
      </w:r>
      <w:r>
        <w:rPr>
          <w:spacing w:val="-5"/>
        </w:rPr>
        <w:t xml:space="preserve"> </w:t>
      </w:r>
      <w:r>
        <w:t>Зобов’язання</w:t>
      </w:r>
      <w:r>
        <w:rPr>
          <w:spacing w:val="-6"/>
        </w:rPr>
        <w:t xml:space="preserve"> </w:t>
      </w:r>
      <w:r>
        <w:t>з</w:t>
      </w:r>
      <w:r>
        <w:rPr>
          <w:spacing w:val="-5"/>
        </w:rPr>
        <w:t xml:space="preserve"> </w:t>
      </w:r>
      <w:r>
        <w:t>договору</w:t>
      </w:r>
      <w:r>
        <w:rPr>
          <w:spacing w:val="-4"/>
        </w:rPr>
        <w:t xml:space="preserve"> </w:t>
      </w:r>
      <w:r>
        <w:t>найму</w:t>
      </w:r>
      <w:r>
        <w:rPr>
          <w:spacing w:val="-5"/>
        </w:rPr>
        <w:t xml:space="preserve"> </w:t>
      </w:r>
      <w:r>
        <w:t>житлового</w:t>
      </w:r>
      <w:r>
        <w:rPr>
          <w:spacing w:val="-5"/>
        </w:rPr>
        <w:t xml:space="preserve"> </w:t>
      </w:r>
      <w:r>
        <w:t>приміщення</w:t>
      </w:r>
      <w:r>
        <w:rPr>
          <w:spacing w:val="-6"/>
        </w:rPr>
        <w:t xml:space="preserve"> </w:t>
      </w:r>
    </w:p>
    <w:p w14:paraId="77A13F2A" w14:textId="77777777" w:rsidR="00E51296" w:rsidRDefault="00064D46" w:rsidP="00E0400C">
      <w:pPr>
        <w:pStyle w:val="a3"/>
        <w:spacing w:before="249" w:line="276" w:lineRule="auto"/>
        <w:ind w:right="146"/>
        <w:jc w:val="both"/>
      </w:pPr>
      <w:r>
        <w:rPr>
          <w:b/>
          <w:i/>
        </w:rPr>
        <w:t xml:space="preserve">Методичні рекомендації: </w:t>
      </w:r>
      <w:r>
        <w:t>При вивченні даної теми необхідно звернути увагу на те, що договір найму житла має багато спільного з договором майнового найму, проте в системі договорів посідає самостійне місце. Це зумовлено тим, що договір найму житлового приміщення спрямований на забезпечення громадян житлом і відповідно має специфічний предмет. За своєю природою житлові правовідносини є зобов’язальними.</w:t>
      </w:r>
      <w:r>
        <w:rPr>
          <w:spacing w:val="-2"/>
        </w:rPr>
        <w:t xml:space="preserve"> </w:t>
      </w:r>
      <w:r>
        <w:t>Учасниками</w:t>
      </w:r>
      <w:r>
        <w:rPr>
          <w:spacing w:val="-3"/>
        </w:rPr>
        <w:t xml:space="preserve"> </w:t>
      </w:r>
      <w:r>
        <w:t>цих</w:t>
      </w:r>
      <w:r>
        <w:rPr>
          <w:spacing w:val="-5"/>
        </w:rPr>
        <w:t xml:space="preserve"> </w:t>
      </w:r>
      <w:r>
        <w:t>відносин</w:t>
      </w:r>
      <w:r>
        <w:rPr>
          <w:spacing w:val="-5"/>
        </w:rPr>
        <w:t xml:space="preserve"> </w:t>
      </w:r>
      <w:r>
        <w:t>є</w:t>
      </w:r>
      <w:r>
        <w:rPr>
          <w:spacing w:val="-5"/>
        </w:rPr>
        <w:t xml:space="preserve"> </w:t>
      </w:r>
      <w:r>
        <w:t>сторона,</w:t>
      </w:r>
      <w:r>
        <w:rPr>
          <w:spacing w:val="-5"/>
        </w:rPr>
        <w:t xml:space="preserve"> </w:t>
      </w:r>
      <w:r>
        <w:t>яка</w:t>
      </w:r>
      <w:r>
        <w:rPr>
          <w:spacing w:val="-5"/>
        </w:rPr>
        <w:t xml:space="preserve"> </w:t>
      </w:r>
      <w:r>
        <w:t>надає</w:t>
      </w:r>
      <w:r>
        <w:rPr>
          <w:spacing w:val="-3"/>
        </w:rPr>
        <w:t xml:space="preserve"> </w:t>
      </w:r>
      <w:r>
        <w:t>житлове</w:t>
      </w:r>
      <w:r>
        <w:rPr>
          <w:spacing w:val="-5"/>
        </w:rPr>
        <w:t xml:space="preserve"> </w:t>
      </w:r>
      <w:r>
        <w:t>помешкання в користування (наймодавець) і особа, якій воно надається.</w:t>
      </w:r>
    </w:p>
    <w:p w14:paraId="00012D31" w14:textId="77777777" w:rsidR="00E51296" w:rsidRDefault="00064D46" w:rsidP="00E0400C">
      <w:pPr>
        <w:pStyle w:val="a3"/>
        <w:spacing w:line="276" w:lineRule="auto"/>
        <w:ind w:right="137"/>
        <w:jc w:val="both"/>
      </w:pPr>
      <w:r>
        <w:t>Певні особливості найму житла встановлюються законодавством залежно від виду житлового фонду. Договір найму житла, що належить до державного або комунального житлового фонду укладається між житлово-експлуатаційною організацією та наймачем на основі ордеру. Крім того його укладенню передує етап взяття на облік громадян, які потребують поліпшення житлових умов. ЦК містить положення, які регулюють договір найму жилих приміщень, що не є об’єктом права державної або комунальної власності.</w:t>
      </w:r>
    </w:p>
    <w:p w14:paraId="482F58E3" w14:textId="77777777" w:rsidR="00E51296" w:rsidRDefault="00E51296" w:rsidP="00E0400C">
      <w:pPr>
        <w:pStyle w:val="a3"/>
        <w:spacing w:line="276" w:lineRule="auto"/>
        <w:jc w:val="both"/>
        <w:sectPr w:rsidR="00E51296" w:rsidSect="0090414E">
          <w:pgSz w:w="11910" w:h="16840"/>
          <w:pgMar w:top="1134" w:right="992" w:bottom="1134" w:left="992" w:header="717" w:footer="0" w:gutter="0"/>
          <w:cols w:space="720"/>
        </w:sectPr>
      </w:pPr>
    </w:p>
    <w:p w14:paraId="5B71DD1F" w14:textId="77777777" w:rsidR="00E51296" w:rsidRDefault="00064D46" w:rsidP="00E0400C">
      <w:pPr>
        <w:pStyle w:val="3"/>
        <w:spacing w:before="201" w:line="276" w:lineRule="auto"/>
      </w:pPr>
      <w:r>
        <w:lastRenderedPageBreak/>
        <w:t>Питання</w:t>
      </w:r>
      <w:r>
        <w:rPr>
          <w:spacing w:val="-8"/>
        </w:rPr>
        <w:t xml:space="preserve"> </w:t>
      </w:r>
      <w:r>
        <w:t>для</w:t>
      </w:r>
      <w:r>
        <w:rPr>
          <w:spacing w:val="-8"/>
        </w:rPr>
        <w:t xml:space="preserve"> </w:t>
      </w:r>
      <w:r>
        <w:rPr>
          <w:spacing w:val="-2"/>
        </w:rPr>
        <w:t>опрацювання:</w:t>
      </w:r>
    </w:p>
    <w:p w14:paraId="3A3CE21A" w14:textId="77777777" w:rsidR="00E51296" w:rsidRDefault="00064D46" w:rsidP="00E0400C">
      <w:pPr>
        <w:pStyle w:val="a5"/>
        <w:numPr>
          <w:ilvl w:val="0"/>
          <w:numId w:val="45"/>
        </w:numPr>
        <w:tabs>
          <w:tab w:val="left" w:pos="141"/>
          <w:tab w:val="left" w:pos="657"/>
        </w:tabs>
        <w:spacing w:before="4" w:line="276" w:lineRule="auto"/>
        <w:ind w:right="530" w:hanging="3"/>
        <w:rPr>
          <w:sz w:val="26"/>
        </w:rPr>
      </w:pPr>
      <w:r>
        <w:rPr>
          <w:sz w:val="26"/>
        </w:rPr>
        <w:t>Поняття</w:t>
      </w:r>
      <w:r>
        <w:rPr>
          <w:spacing w:val="-4"/>
          <w:sz w:val="26"/>
        </w:rPr>
        <w:t xml:space="preserve"> </w:t>
      </w:r>
      <w:r>
        <w:rPr>
          <w:sz w:val="26"/>
        </w:rPr>
        <w:t>договору</w:t>
      </w:r>
      <w:r>
        <w:rPr>
          <w:spacing w:val="-9"/>
          <w:sz w:val="26"/>
        </w:rPr>
        <w:t xml:space="preserve"> </w:t>
      </w:r>
      <w:r>
        <w:rPr>
          <w:sz w:val="26"/>
        </w:rPr>
        <w:t>найму</w:t>
      </w:r>
      <w:r>
        <w:rPr>
          <w:spacing w:val="-9"/>
          <w:sz w:val="26"/>
        </w:rPr>
        <w:t xml:space="preserve"> </w:t>
      </w:r>
      <w:r>
        <w:rPr>
          <w:sz w:val="26"/>
        </w:rPr>
        <w:t>житлового</w:t>
      </w:r>
      <w:r>
        <w:rPr>
          <w:spacing w:val="-4"/>
          <w:sz w:val="26"/>
        </w:rPr>
        <w:t xml:space="preserve"> </w:t>
      </w:r>
      <w:r>
        <w:rPr>
          <w:sz w:val="26"/>
        </w:rPr>
        <w:t>приміщення</w:t>
      </w:r>
      <w:r>
        <w:rPr>
          <w:spacing w:val="-4"/>
          <w:sz w:val="26"/>
        </w:rPr>
        <w:t xml:space="preserve"> </w:t>
      </w:r>
      <w:r>
        <w:rPr>
          <w:sz w:val="26"/>
        </w:rPr>
        <w:t>та</w:t>
      </w:r>
      <w:r>
        <w:rPr>
          <w:spacing w:val="-4"/>
          <w:sz w:val="26"/>
        </w:rPr>
        <w:t xml:space="preserve"> </w:t>
      </w:r>
      <w:r>
        <w:rPr>
          <w:sz w:val="26"/>
        </w:rPr>
        <w:t>його</w:t>
      </w:r>
      <w:r>
        <w:rPr>
          <w:spacing w:val="-4"/>
          <w:sz w:val="26"/>
        </w:rPr>
        <w:t xml:space="preserve"> </w:t>
      </w:r>
      <w:r>
        <w:rPr>
          <w:sz w:val="26"/>
        </w:rPr>
        <w:t>види</w:t>
      </w:r>
      <w:r>
        <w:rPr>
          <w:spacing w:val="-3"/>
          <w:sz w:val="26"/>
        </w:rPr>
        <w:t xml:space="preserve"> </w:t>
      </w:r>
      <w:r>
        <w:rPr>
          <w:sz w:val="26"/>
        </w:rPr>
        <w:t>в</w:t>
      </w:r>
      <w:r>
        <w:rPr>
          <w:spacing w:val="-2"/>
          <w:sz w:val="26"/>
        </w:rPr>
        <w:t xml:space="preserve"> </w:t>
      </w:r>
      <w:r>
        <w:rPr>
          <w:sz w:val="26"/>
        </w:rPr>
        <w:t>Україні, Чехії, Угорщини, Румунії.</w:t>
      </w:r>
    </w:p>
    <w:p w14:paraId="4CBAD23E" w14:textId="77777777" w:rsidR="00E51296" w:rsidRDefault="00064D46" w:rsidP="00E0400C">
      <w:pPr>
        <w:pStyle w:val="a5"/>
        <w:numPr>
          <w:ilvl w:val="0"/>
          <w:numId w:val="45"/>
        </w:numPr>
        <w:tabs>
          <w:tab w:val="left" w:pos="657"/>
        </w:tabs>
        <w:spacing w:line="276" w:lineRule="auto"/>
        <w:ind w:left="657"/>
        <w:rPr>
          <w:sz w:val="26"/>
        </w:rPr>
      </w:pPr>
      <w:r>
        <w:rPr>
          <w:sz w:val="26"/>
        </w:rPr>
        <w:t>Предмет</w:t>
      </w:r>
      <w:r>
        <w:rPr>
          <w:spacing w:val="-8"/>
          <w:sz w:val="26"/>
        </w:rPr>
        <w:t xml:space="preserve"> </w:t>
      </w:r>
      <w:r>
        <w:rPr>
          <w:sz w:val="26"/>
        </w:rPr>
        <w:t>договору</w:t>
      </w:r>
      <w:r>
        <w:rPr>
          <w:spacing w:val="-12"/>
          <w:sz w:val="26"/>
        </w:rPr>
        <w:t xml:space="preserve"> </w:t>
      </w:r>
      <w:r>
        <w:rPr>
          <w:sz w:val="26"/>
        </w:rPr>
        <w:t>найму</w:t>
      </w:r>
      <w:r>
        <w:rPr>
          <w:spacing w:val="-13"/>
          <w:sz w:val="26"/>
        </w:rPr>
        <w:t xml:space="preserve"> </w:t>
      </w:r>
      <w:r>
        <w:rPr>
          <w:sz w:val="26"/>
        </w:rPr>
        <w:t>(оренди)</w:t>
      </w:r>
      <w:r>
        <w:rPr>
          <w:spacing w:val="-5"/>
          <w:sz w:val="26"/>
        </w:rPr>
        <w:t xml:space="preserve"> </w:t>
      </w:r>
      <w:r>
        <w:rPr>
          <w:spacing w:val="-2"/>
          <w:sz w:val="26"/>
        </w:rPr>
        <w:t>житла.</w:t>
      </w:r>
    </w:p>
    <w:p w14:paraId="36206359" w14:textId="77777777" w:rsidR="00E51296" w:rsidRDefault="00064D46" w:rsidP="00E0400C">
      <w:pPr>
        <w:pStyle w:val="a5"/>
        <w:numPr>
          <w:ilvl w:val="0"/>
          <w:numId w:val="45"/>
        </w:numPr>
        <w:tabs>
          <w:tab w:val="left" w:pos="141"/>
          <w:tab w:val="left" w:pos="657"/>
        </w:tabs>
        <w:spacing w:before="22" w:line="276" w:lineRule="auto"/>
        <w:ind w:right="1015" w:hanging="3"/>
        <w:rPr>
          <w:sz w:val="26"/>
        </w:rPr>
      </w:pPr>
      <w:r>
        <w:rPr>
          <w:sz w:val="26"/>
        </w:rPr>
        <w:t>Сторони у</w:t>
      </w:r>
      <w:r>
        <w:rPr>
          <w:spacing w:val="-8"/>
          <w:sz w:val="26"/>
        </w:rPr>
        <w:t xml:space="preserve"> </w:t>
      </w:r>
      <w:r>
        <w:rPr>
          <w:sz w:val="26"/>
        </w:rPr>
        <w:t>договорі</w:t>
      </w:r>
      <w:r>
        <w:rPr>
          <w:spacing w:val="-5"/>
          <w:sz w:val="26"/>
        </w:rPr>
        <w:t xml:space="preserve"> </w:t>
      </w:r>
      <w:r>
        <w:rPr>
          <w:sz w:val="26"/>
        </w:rPr>
        <w:t>найму</w:t>
      </w:r>
      <w:r>
        <w:rPr>
          <w:spacing w:val="-9"/>
          <w:sz w:val="26"/>
        </w:rPr>
        <w:t xml:space="preserve"> </w:t>
      </w:r>
      <w:r>
        <w:rPr>
          <w:sz w:val="26"/>
        </w:rPr>
        <w:t>(оренди)</w:t>
      </w:r>
      <w:r>
        <w:rPr>
          <w:spacing w:val="-5"/>
          <w:sz w:val="26"/>
        </w:rPr>
        <w:t xml:space="preserve"> </w:t>
      </w:r>
      <w:r>
        <w:rPr>
          <w:sz w:val="26"/>
        </w:rPr>
        <w:t>житла.</w:t>
      </w:r>
      <w:r>
        <w:rPr>
          <w:spacing w:val="-2"/>
          <w:sz w:val="26"/>
        </w:rPr>
        <w:t xml:space="preserve"> </w:t>
      </w:r>
      <w:r>
        <w:rPr>
          <w:sz w:val="26"/>
        </w:rPr>
        <w:t>Поняття</w:t>
      </w:r>
      <w:r>
        <w:rPr>
          <w:spacing w:val="-5"/>
          <w:sz w:val="26"/>
        </w:rPr>
        <w:t xml:space="preserve"> </w:t>
      </w:r>
      <w:r>
        <w:rPr>
          <w:sz w:val="26"/>
        </w:rPr>
        <w:t>члена</w:t>
      </w:r>
      <w:r>
        <w:rPr>
          <w:spacing w:val="-5"/>
          <w:sz w:val="26"/>
        </w:rPr>
        <w:t xml:space="preserve"> </w:t>
      </w:r>
      <w:r>
        <w:rPr>
          <w:sz w:val="26"/>
        </w:rPr>
        <w:t>сім'ї</w:t>
      </w:r>
      <w:r>
        <w:rPr>
          <w:spacing w:val="-5"/>
          <w:sz w:val="26"/>
        </w:rPr>
        <w:t xml:space="preserve"> </w:t>
      </w:r>
      <w:r>
        <w:rPr>
          <w:sz w:val="26"/>
        </w:rPr>
        <w:t>наймача</w:t>
      </w:r>
      <w:r>
        <w:rPr>
          <w:spacing w:val="-2"/>
          <w:sz w:val="26"/>
        </w:rPr>
        <w:t xml:space="preserve"> </w:t>
      </w:r>
      <w:r>
        <w:rPr>
          <w:sz w:val="26"/>
        </w:rPr>
        <w:t>та тимчасових мешканців.</w:t>
      </w:r>
    </w:p>
    <w:p w14:paraId="13902A79" w14:textId="77777777" w:rsidR="00E51296" w:rsidRDefault="00064D46" w:rsidP="00E0400C">
      <w:pPr>
        <w:pStyle w:val="a5"/>
        <w:numPr>
          <w:ilvl w:val="0"/>
          <w:numId w:val="45"/>
        </w:numPr>
        <w:tabs>
          <w:tab w:val="left" w:pos="657"/>
        </w:tabs>
        <w:spacing w:before="4" w:line="276" w:lineRule="auto"/>
        <w:ind w:left="657"/>
        <w:rPr>
          <w:sz w:val="26"/>
        </w:rPr>
      </w:pPr>
      <w:r>
        <w:rPr>
          <w:sz w:val="26"/>
        </w:rPr>
        <w:t>Права</w:t>
      </w:r>
      <w:r>
        <w:rPr>
          <w:spacing w:val="-9"/>
          <w:sz w:val="26"/>
        </w:rPr>
        <w:t xml:space="preserve"> </w:t>
      </w:r>
      <w:r>
        <w:rPr>
          <w:sz w:val="26"/>
        </w:rPr>
        <w:t>та</w:t>
      </w:r>
      <w:r>
        <w:rPr>
          <w:spacing w:val="-6"/>
          <w:sz w:val="26"/>
        </w:rPr>
        <w:t xml:space="preserve"> </w:t>
      </w:r>
      <w:r>
        <w:rPr>
          <w:sz w:val="26"/>
        </w:rPr>
        <w:t>обов'язки</w:t>
      </w:r>
      <w:r>
        <w:rPr>
          <w:spacing w:val="-8"/>
          <w:sz w:val="26"/>
        </w:rPr>
        <w:t xml:space="preserve"> </w:t>
      </w:r>
      <w:r>
        <w:rPr>
          <w:sz w:val="26"/>
        </w:rPr>
        <w:t>наймача,</w:t>
      </w:r>
      <w:r>
        <w:rPr>
          <w:spacing w:val="-5"/>
          <w:sz w:val="26"/>
        </w:rPr>
        <w:t xml:space="preserve"> </w:t>
      </w:r>
      <w:r>
        <w:rPr>
          <w:sz w:val="26"/>
        </w:rPr>
        <w:t>членів</w:t>
      </w:r>
      <w:r>
        <w:rPr>
          <w:spacing w:val="-9"/>
          <w:sz w:val="26"/>
        </w:rPr>
        <w:t xml:space="preserve"> </w:t>
      </w:r>
      <w:r>
        <w:rPr>
          <w:sz w:val="26"/>
        </w:rPr>
        <w:t>його</w:t>
      </w:r>
      <w:r>
        <w:rPr>
          <w:spacing w:val="-8"/>
          <w:sz w:val="26"/>
        </w:rPr>
        <w:t xml:space="preserve"> </w:t>
      </w:r>
      <w:r>
        <w:rPr>
          <w:sz w:val="26"/>
        </w:rPr>
        <w:t>сім'ї</w:t>
      </w:r>
      <w:r>
        <w:rPr>
          <w:spacing w:val="-6"/>
          <w:sz w:val="26"/>
        </w:rPr>
        <w:t xml:space="preserve"> </w:t>
      </w:r>
      <w:r>
        <w:rPr>
          <w:sz w:val="26"/>
        </w:rPr>
        <w:t>та</w:t>
      </w:r>
      <w:r>
        <w:rPr>
          <w:spacing w:val="-8"/>
          <w:sz w:val="26"/>
        </w:rPr>
        <w:t xml:space="preserve"> </w:t>
      </w:r>
      <w:r>
        <w:rPr>
          <w:spacing w:val="-2"/>
          <w:sz w:val="26"/>
        </w:rPr>
        <w:t>наймодавця.</w:t>
      </w:r>
    </w:p>
    <w:p w14:paraId="1CBA0EF8" w14:textId="77777777" w:rsidR="00E51296" w:rsidRDefault="00064D46" w:rsidP="00E0400C">
      <w:pPr>
        <w:pStyle w:val="a5"/>
        <w:numPr>
          <w:ilvl w:val="0"/>
          <w:numId w:val="45"/>
        </w:numPr>
        <w:tabs>
          <w:tab w:val="left" w:pos="141"/>
          <w:tab w:val="left" w:pos="657"/>
          <w:tab w:val="left" w:pos="1870"/>
          <w:tab w:val="left" w:pos="2317"/>
          <w:tab w:val="left" w:pos="3441"/>
          <w:tab w:val="left" w:pos="5002"/>
          <w:tab w:val="left" w:pos="6227"/>
          <w:tab w:val="left" w:pos="7199"/>
          <w:tab w:val="left" w:pos="8436"/>
        </w:tabs>
        <w:spacing w:before="10" w:line="276" w:lineRule="auto"/>
        <w:ind w:right="146" w:hanging="3"/>
        <w:rPr>
          <w:sz w:val="26"/>
        </w:rPr>
      </w:pPr>
      <w:r>
        <w:rPr>
          <w:spacing w:val="-2"/>
          <w:sz w:val="26"/>
        </w:rPr>
        <w:t>Підстави</w:t>
      </w:r>
      <w:r>
        <w:rPr>
          <w:sz w:val="26"/>
        </w:rPr>
        <w:tab/>
      </w:r>
      <w:r>
        <w:rPr>
          <w:spacing w:val="-6"/>
          <w:sz w:val="26"/>
        </w:rPr>
        <w:t>та</w:t>
      </w:r>
      <w:r>
        <w:rPr>
          <w:sz w:val="26"/>
        </w:rPr>
        <w:tab/>
      </w:r>
      <w:r>
        <w:rPr>
          <w:spacing w:val="-2"/>
          <w:sz w:val="26"/>
        </w:rPr>
        <w:t>порядок</w:t>
      </w:r>
      <w:r>
        <w:rPr>
          <w:sz w:val="26"/>
        </w:rPr>
        <w:tab/>
      </w:r>
      <w:r>
        <w:rPr>
          <w:spacing w:val="-2"/>
          <w:sz w:val="26"/>
        </w:rPr>
        <w:t>припинення</w:t>
      </w:r>
      <w:r>
        <w:rPr>
          <w:sz w:val="26"/>
        </w:rPr>
        <w:tab/>
      </w:r>
      <w:r>
        <w:rPr>
          <w:spacing w:val="-2"/>
          <w:sz w:val="26"/>
        </w:rPr>
        <w:t>договору</w:t>
      </w:r>
      <w:r>
        <w:rPr>
          <w:sz w:val="26"/>
        </w:rPr>
        <w:tab/>
      </w:r>
      <w:r>
        <w:rPr>
          <w:spacing w:val="-2"/>
          <w:sz w:val="26"/>
        </w:rPr>
        <w:t>найму.</w:t>
      </w:r>
      <w:r>
        <w:rPr>
          <w:sz w:val="26"/>
        </w:rPr>
        <w:tab/>
      </w:r>
      <w:r>
        <w:rPr>
          <w:spacing w:val="-2"/>
          <w:sz w:val="26"/>
        </w:rPr>
        <w:t>Наслідки</w:t>
      </w:r>
      <w:r>
        <w:rPr>
          <w:sz w:val="26"/>
        </w:rPr>
        <w:tab/>
      </w:r>
      <w:r>
        <w:rPr>
          <w:spacing w:val="-2"/>
          <w:sz w:val="26"/>
        </w:rPr>
        <w:t xml:space="preserve">припинення </w:t>
      </w:r>
      <w:r>
        <w:rPr>
          <w:sz w:val="26"/>
        </w:rPr>
        <w:t>договору в Україні, Чехії, Угорщини, Румунії.</w:t>
      </w:r>
    </w:p>
    <w:p w14:paraId="28DCFD9D" w14:textId="77777777" w:rsidR="00E51296" w:rsidRDefault="00E51296" w:rsidP="00E0400C">
      <w:pPr>
        <w:pStyle w:val="a3"/>
        <w:spacing w:before="2" w:line="276" w:lineRule="auto"/>
        <w:ind w:left="0" w:firstLine="0"/>
      </w:pPr>
    </w:p>
    <w:p w14:paraId="40FA2862" w14:textId="77777777" w:rsidR="00E51296" w:rsidRDefault="00064D46" w:rsidP="00E0400C">
      <w:pPr>
        <w:pStyle w:val="3"/>
        <w:spacing w:line="276" w:lineRule="auto"/>
      </w:pPr>
      <w:r>
        <w:t>Задання</w:t>
      </w:r>
      <w:r>
        <w:rPr>
          <w:spacing w:val="-11"/>
        </w:rPr>
        <w:t xml:space="preserve"> </w:t>
      </w:r>
      <w:r>
        <w:t>для</w:t>
      </w:r>
      <w:r>
        <w:rPr>
          <w:spacing w:val="-10"/>
        </w:rPr>
        <w:t xml:space="preserve"> </w:t>
      </w:r>
      <w:r>
        <w:t>самостійної</w:t>
      </w:r>
      <w:r>
        <w:rPr>
          <w:spacing w:val="-11"/>
        </w:rPr>
        <w:t xml:space="preserve"> </w:t>
      </w:r>
      <w:r>
        <w:rPr>
          <w:spacing w:val="-2"/>
        </w:rPr>
        <w:t>роботи:</w:t>
      </w:r>
    </w:p>
    <w:p w14:paraId="57EC01DB" w14:textId="77777777" w:rsidR="00E51296" w:rsidRDefault="00064D46" w:rsidP="00E0400C">
      <w:pPr>
        <w:pStyle w:val="a5"/>
        <w:numPr>
          <w:ilvl w:val="0"/>
          <w:numId w:val="44"/>
        </w:numPr>
        <w:tabs>
          <w:tab w:val="left" w:pos="430"/>
        </w:tabs>
        <w:spacing w:line="276" w:lineRule="auto"/>
        <w:ind w:right="150" w:firstLine="0"/>
        <w:rPr>
          <w:sz w:val="26"/>
        </w:rPr>
      </w:pPr>
      <w:r>
        <w:rPr>
          <w:sz w:val="26"/>
        </w:rPr>
        <w:t>Розв’язати практичні завдання, подані у Методичних вказівках для підготовки до</w:t>
      </w:r>
      <w:r>
        <w:rPr>
          <w:spacing w:val="40"/>
          <w:sz w:val="26"/>
        </w:rPr>
        <w:t xml:space="preserve"> </w:t>
      </w:r>
      <w:r>
        <w:rPr>
          <w:sz w:val="26"/>
        </w:rPr>
        <w:t>семінарських занять.</w:t>
      </w:r>
    </w:p>
    <w:p w14:paraId="141008A0" w14:textId="77777777" w:rsidR="00E51296" w:rsidRDefault="00E51296" w:rsidP="00E0400C">
      <w:pPr>
        <w:pStyle w:val="a3"/>
        <w:spacing w:before="2" w:line="276" w:lineRule="auto"/>
        <w:ind w:left="0" w:firstLine="0"/>
      </w:pPr>
    </w:p>
    <w:p w14:paraId="4627A257" w14:textId="77777777" w:rsidR="00E51296" w:rsidRDefault="00064D46" w:rsidP="00E0400C">
      <w:pPr>
        <w:pStyle w:val="3"/>
        <w:spacing w:line="276" w:lineRule="auto"/>
        <w:jc w:val="both"/>
      </w:pPr>
      <w:r>
        <w:t>Нормативно-правові</w:t>
      </w:r>
      <w:r>
        <w:rPr>
          <w:spacing w:val="-8"/>
        </w:rPr>
        <w:t xml:space="preserve"> </w:t>
      </w:r>
      <w:r>
        <w:t>акти</w:t>
      </w:r>
      <w:r>
        <w:rPr>
          <w:spacing w:val="-10"/>
        </w:rPr>
        <w:t xml:space="preserve"> </w:t>
      </w:r>
      <w:r>
        <w:t>та</w:t>
      </w:r>
      <w:r>
        <w:rPr>
          <w:spacing w:val="-7"/>
        </w:rPr>
        <w:t xml:space="preserve"> </w:t>
      </w:r>
      <w:r>
        <w:rPr>
          <w:spacing w:val="-2"/>
        </w:rPr>
        <w:t>література:</w:t>
      </w:r>
    </w:p>
    <w:p w14:paraId="798BB0A1" w14:textId="77777777" w:rsidR="00E51296" w:rsidRDefault="00064D46" w:rsidP="00E0400C">
      <w:pPr>
        <w:pStyle w:val="a5"/>
        <w:numPr>
          <w:ilvl w:val="0"/>
          <w:numId w:val="43"/>
        </w:numPr>
        <w:tabs>
          <w:tab w:val="left" w:pos="500"/>
        </w:tabs>
        <w:spacing w:before="1" w:line="276" w:lineRule="auto"/>
        <w:ind w:left="500" w:hanging="362"/>
        <w:jc w:val="both"/>
        <w:rPr>
          <w:sz w:val="26"/>
        </w:rPr>
      </w:pPr>
      <w:r>
        <w:rPr>
          <w:sz w:val="26"/>
        </w:rPr>
        <w:t>Житловий</w:t>
      </w:r>
      <w:r>
        <w:rPr>
          <w:spacing w:val="-7"/>
          <w:sz w:val="26"/>
        </w:rPr>
        <w:t xml:space="preserve"> </w:t>
      </w:r>
      <w:r>
        <w:rPr>
          <w:sz w:val="26"/>
        </w:rPr>
        <w:t>кодекс</w:t>
      </w:r>
      <w:r>
        <w:rPr>
          <w:spacing w:val="-7"/>
          <w:sz w:val="26"/>
        </w:rPr>
        <w:t xml:space="preserve"> </w:t>
      </w:r>
      <w:r>
        <w:rPr>
          <w:sz w:val="26"/>
        </w:rPr>
        <w:t>УРСР</w:t>
      </w:r>
      <w:r>
        <w:rPr>
          <w:spacing w:val="-7"/>
          <w:sz w:val="26"/>
        </w:rPr>
        <w:t xml:space="preserve"> </w:t>
      </w:r>
      <w:r>
        <w:rPr>
          <w:sz w:val="26"/>
        </w:rPr>
        <w:t>//</w:t>
      </w:r>
      <w:r>
        <w:rPr>
          <w:spacing w:val="-7"/>
          <w:sz w:val="26"/>
        </w:rPr>
        <w:t xml:space="preserve"> </w:t>
      </w:r>
      <w:r>
        <w:rPr>
          <w:sz w:val="26"/>
        </w:rPr>
        <w:t>ВВР</w:t>
      </w:r>
      <w:r>
        <w:rPr>
          <w:spacing w:val="-7"/>
          <w:sz w:val="26"/>
        </w:rPr>
        <w:t xml:space="preserve"> </w:t>
      </w:r>
      <w:r>
        <w:rPr>
          <w:sz w:val="26"/>
        </w:rPr>
        <w:t>УРСР.</w:t>
      </w:r>
      <w:r>
        <w:rPr>
          <w:spacing w:val="-5"/>
          <w:sz w:val="26"/>
        </w:rPr>
        <w:t xml:space="preserve"> </w:t>
      </w:r>
      <w:r>
        <w:rPr>
          <w:sz w:val="26"/>
        </w:rPr>
        <w:t>1983.</w:t>
      </w:r>
      <w:r>
        <w:rPr>
          <w:spacing w:val="-7"/>
          <w:sz w:val="26"/>
        </w:rPr>
        <w:t xml:space="preserve"> </w:t>
      </w:r>
      <w:r>
        <w:rPr>
          <w:sz w:val="26"/>
        </w:rPr>
        <w:t>№28.</w:t>
      </w:r>
      <w:r>
        <w:rPr>
          <w:spacing w:val="-7"/>
          <w:sz w:val="26"/>
        </w:rPr>
        <w:t xml:space="preserve"> </w:t>
      </w:r>
      <w:r>
        <w:rPr>
          <w:spacing w:val="-2"/>
          <w:sz w:val="26"/>
        </w:rPr>
        <w:t>Ст.547.</w:t>
      </w:r>
    </w:p>
    <w:p w14:paraId="7F040632" w14:textId="77777777" w:rsidR="00E51296" w:rsidRDefault="00064D46" w:rsidP="00E0400C">
      <w:pPr>
        <w:pStyle w:val="a5"/>
        <w:numPr>
          <w:ilvl w:val="0"/>
          <w:numId w:val="43"/>
        </w:numPr>
        <w:tabs>
          <w:tab w:val="left" w:pos="141"/>
          <w:tab w:val="left" w:pos="500"/>
        </w:tabs>
        <w:spacing w:before="11" w:line="276" w:lineRule="auto"/>
        <w:ind w:left="141" w:right="147" w:hanging="3"/>
        <w:jc w:val="both"/>
        <w:rPr>
          <w:sz w:val="26"/>
        </w:rPr>
      </w:pPr>
      <w:r>
        <w:rPr>
          <w:sz w:val="26"/>
        </w:rPr>
        <w:t>Закон України «Про приватизацію державного житлового фонду» // Відомості Верховної Ради України. 1992. № 36. Ст. 524; з наступними змінами і доповненнями.</w:t>
      </w:r>
    </w:p>
    <w:p w14:paraId="586EBA27" w14:textId="77777777" w:rsidR="00E51296" w:rsidRDefault="00064D46" w:rsidP="00E0400C">
      <w:pPr>
        <w:pStyle w:val="a5"/>
        <w:numPr>
          <w:ilvl w:val="0"/>
          <w:numId w:val="43"/>
        </w:numPr>
        <w:tabs>
          <w:tab w:val="left" w:pos="141"/>
          <w:tab w:val="left" w:pos="500"/>
        </w:tabs>
        <w:spacing w:line="276" w:lineRule="auto"/>
        <w:ind w:left="141" w:right="149" w:hanging="3"/>
        <w:jc w:val="both"/>
        <w:rPr>
          <w:sz w:val="26"/>
        </w:rPr>
      </w:pPr>
      <w:r>
        <w:rPr>
          <w:sz w:val="26"/>
        </w:rPr>
        <w:t xml:space="preserve">Типовий договір найму житла у будинках державного і комунального житлового фонду, </w:t>
      </w:r>
      <w:proofErr w:type="spellStart"/>
      <w:r>
        <w:rPr>
          <w:sz w:val="26"/>
        </w:rPr>
        <w:t>затв</w:t>
      </w:r>
      <w:proofErr w:type="spellEnd"/>
      <w:r>
        <w:rPr>
          <w:sz w:val="26"/>
        </w:rPr>
        <w:t>. постановою КМУ від 22 червня 1998 р. №939 // Збірник урядових нормативних актів України. 1998. №12. Ст. 297.</w:t>
      </w:r>
    </w:p>
    <w:p w14:paraId="2CBC446F" w14:textId="77777777" w:rsidR="00E51296" w:rsidRDefault="00064D46" w:rsidP="00E0400C">
      <w:pPr>
        <w:pStyle w:val="a5"/>
        <w:numPr>
          <w:ilvl w:val="0"/>
          <w:numId w:val="43"/>
        </w:numPr>
        <w:tabs>
          <w:tab w:val="left" w:pos="141"/>
          <w:tab w:val="left" w:pos="500"/>
        </w:tabs>
        <w:spacing w:line="276" w:lineRule="auto"/>
        <w:ind w:left="141" w:right="149" w:hanging="3"/>
        <w:jc w:val="both"/>
        <w:rPr>
          <w:sz w:val="26"/>
        </w:rPr>
      </w:pPr>
      <w:r>
        <w:rPr>
          <w:sz w:val="26"/>
        </w:rPr>
        <w:t xml:space="preserve">Житлове право України: </w:t>
      </w:r>
      <w:proofErr w:type="spellStart"/>
      <w:r>
        <w:rPr>
          <w:sz w:val="26"/>
        </w:rPr>
        <w:t>Навч</w:t>
      </w:r>
      <w:proofErr w:type="spellEnd"/>
      <w:r>
        <w:rPr>
          <w:sz w:val="26"/>
        </w:rPr>
        <w:t xml:space="preserve">. посібник. / За ред. М.К. </w:t>
      </w:r>
      <w:proofErr w:type="spellStart"/>
      <w:r>
        <w:rPr>
          <w:sz w:val="26"/>
        </w:rPr>
        <w:t>Галянтича</w:t>
      </w:r>
      <w:proofErr w:type="spellEnd"/>
      <w:r>
        <w:rPr>
          <w:sz w:val="26"/>
        </w:rPr>
        <w:t>, Г.І. Коваленко. К.: Юрінком Інтер, 2002.</w:t>
      </w:r>
    </w:p>
    <w:p w14:paraId="4D9A18A3" w14:textId="77777777" w:rsidR="00E51296" w:rsidRDefault="00064D46" w:rsidP="00E0400C">
      <w:pPr>
        <w:pStyle w:val="a5"/>
        <w:numPr>
          <w:ilvl w:val="0"/>
          <w:numId w:val="43"/>
        </w:numPr>
        <w:tabs>
          <w:tab w:val="left" w:pos="141"/>
          <w:tab w:val="left" w:pos="500"/>
        </w:tabs>
        <w:spacing w:before="2" w:line="276" w:lineRule="auto"/>
        <w:ind w:left="141" w:right="150" w:hanging="3"/>
        <w:jc w:val="both"/>
        <w:rPr>
          <w:sz w:val="26"/>
        </w:rPr>
      </w:pPr>
      <w:r>
        <w:rPr>
          <w:sz w:val="26"/>
        </w:rPr>
        <w:t xml:space="preserve">Житлове законодавство України: стан та шляхи удосконалення: Монографія / За </w:t>
      </w:r>
      <w:proofErr w:type="spellStart"/>
      <w:r>
        <w:rPr>
          <w:sz w:val="26"/>
        </w:rPr>
        <w:t>заг</w:t>
      </w:r>
      <w:proofErr w:type="spellEnd"/>
      <w:r>
        <w:rPr>
          <w:sz w:val="26"/>
        </w:rPr>
        <w:t xml:space="preserve">. ред. </w:t>
      </w:r>
      <w:proofErr w:type="spellStart"/>
      <w:r>
        <w:rPr>
          <w:sz w:val="26"/>
        </w:rPr>
        <w:t>М.К.Галянтича</w:t>
      </w:r>
      <w:proofErr w:type="spellEnd"/>
      <w:r>
        <w:rPr>
          <w:sz w:val="26"/>
        </w:rPr>
        <w:t>. К.: КВІЦ, 2006. С. 174-211, 266-295.</w:t>
      </w:r>
    </w:p>
    <w:p w14:paraId="2BAFF58A" w14:textId="77777777" w:rsidR="00E51296" w:rsidRDefault="00064D46" w:rsidP="00E0400C">
      <w:pPr>
        <w:pStyle w:val="a5"/>
        <w:numPr>
          <w:ilvl w:val="0"/>
          <w:numId w:val="43"/>
        </w:numPr>
        <w:tabs>
          <w:tab w:val="left" w:pos="141"/>
          <w:tab w:val="left" w:pos="500"/>
        </w:tabs>
        <w:spacing w:line="276" w:lineRule="auto"/>
        <w:ind w:left="141" w:right="150" w:hanging="3"/>
        <w:jc w:val="both"/>
        <w:rPr>
          <w:sz w:val="26"/>
        </w:rPr>
      </w:pPr>
      <w:r>
        <w:rPr>
          <w:sz w:val="26"/>
        </w:rPr>
        <w:t>Мічурін Є. О. Цивільний договір як один із засобів реалізації права на житло. Харків, 2000.</w:t>
      </w:r>
    </w:p>
    <w:p w14:paraId="186B7E2F" w14:textId="77777777" w:rsidR="00E51296" w:rsidRDefault="00064D46" w:rsidP="00E0400C">
      <w:pPr>
        <w:pStyle w:val="a5"/>
        <w:numPr>
          <w:ilvl w:val="0"/>
          <w:numId w:val="43"/>
        </w:numPr>
        <w:tabs>
          <w:tab w:val="left" w:pos="141"/>
          <w:tab w:val="left" w:pos="500"/>
        </w:tabs>
        <w:spacing w:line="276" w:lineRule="auto"/>
        <w:ind w:left="141" w:right="141" w:hanging="3"/>
        <w:jc w:val="both"/>
        <w:rPr>
          <w:sz w:val="26"/>
        </w:rPr>
      </w:pPr>
      <w:r>
        <w:rPr>
          <w:sz w:val="26"/>
        </w:rPr>
        <w:t xml:space="preserve">Сліпченко С.О., Мічурін Є.О., Соболєв О.В. Житлове право України: Науково- практичний посібник. Харків: </w:t>
      </w:r>
      <w:proofErr w:type="spellStart"/>
      <w:r>
        <w:rPr>
          <w:sz w:val="26"/>
        </w:rPr>
        <w:t>Еспада</w:t>
      </w:r>
      <w:proofErr w:type="spellEnd"/>
      <w:r>
        <w:rPr>
          <w:sz w:val="26"/>
        </w:rPr>
        <w:t>, 2003.</w:t>
      </w:r>
    </w:p>
    <w:p w14:paraId="6ED49CC0" w14:textId="77777777" w:rsidR="00E51296" w:rsidRDefault="00E51296" w:rsidP="00E0400C">
      <w:pPr>
        <w:pStyle w:val="a3"/>
        <w:spacing w:line="276" w:lineRule="auto"/>
        <w:ind w:left="0" w:firstLine="0"/>
      </w:pPr>
    </w:p>
    <w:p w14:paraId="6D8E5D1F" w14:textId="77777777" w:rsidR="00E51296" w:rsidRDefault="00E51296" w:rsidP="00E0400C">
      <w:pPr>
        <w:pStyle w:val="a3"/>
        <w:spacing w:line="276" w:lineRule="auto"/>
        <w:ind w:left="0" w:firstLine="0"/>
      </w:pPr>
    </w:p>
    <w:p w14:paraId="09975358" w14:textId="77777777" w:rsidR="00E51296" w:rsidRDefault="00E51296" w:rsidP="00E0400C">
      <w:pPr>
        <w:pStyle w:val="a3"/>
        <w:spacing w:before="1" w:line="276" w:lineRule="auto"/>
        <w:ind w:left="0" w:firstLine="0"/>
      </w:pPr>
    </w:p>
    <w:p w14:paraId="0D650BCC" w14:textId="77777777" w:rsidR="00E51296" w:rsidRDefault="00064D46" w:rsidP="00E0400C">
      <w:pPr>
        <w:pStyle w:val="2"/>
        <w:spacing w:before="1" w:line="276" w:lineRule="auto"/>
        <w:ind w:left="4353" w:hanging="4091"/>
        <w:jc w:val="left"/>
      </w:pPr>
      <w:r>
        <w:t>Тема:</w:t>
      </w:r>
      <w:r>
        <w:rPr>
          <w:spacing w:val="-5"/>
        </w:rPr>
        <w:t xml:space="preserve"> </w:t>
      </w:r>
      <w:r>
        <w:t>Договори</w:t>
      </w:r>
      <w:r>
        <w:rPr>
          <w:spacing w:val="-6"/>
        </w:rPr>
        <w:t xml:space="preserve"> </w:t>
      </w:r>
      <w:r>
        <w:t>про</w:t>
      </w:r>
      <w:r>
        <w:rPr>
          <w:spacing w:val="-4"/>
        </w:rPr>
        <w:t xml:space="preserve"> </w:t>
      </w:r>
      <w:r>
        <w:t>розпорядження</w:t>
      </w:r>
      <w:r>
        <w:rPr>
          <w:spacing w:val="-7"/>
        </w:rPr>
        <w:t xml:space="preserve"> </w:t>
      </w:r>
      <w:r>
        <w:t>майновими</w:t>
      </w:r>
      <w:r>
        <w:rPr>
          <w:spacing w:val="-5"/>
        </w:rPr>
        <w:t xml:space="preserve"> </w:t>
      </w:r>
      <w:r>
        <w:t>правами</w:t>
      </w:r>
      <w:r>
        <w:rPr>
          <w:spacing w:val="-8"/>
        </w:rPr>
        <w:t xml:space="preserve"> </w:t>
      </w:r>
      <w:r>
        <w:t xml:space="preserve">інтелектуальної </w:t>
      </w:r>
      <w:r>
        <w:rPr>
          <w:spacing w:val="-2"/>
        </w:rPr>
        <w:t>власності</w:t>
      </w:r>
    </w:p>
    <w:p w14:paraId="788246C1" w14:textId="77777777" w:rsidR="00E51296" w:rsidRDefault="00064D46" w:rsidP="00E0400C">
      <w:pPr>
        <w:pStyle w:val="a3"/>
        <w:spacing w:before="320" w:line="276" w:lineRule="auto"/>
        <w:ind w:right="142"/>
        <w:jc w:val="both"/>
      </w:pPr>
      <w:r>
        <w:rPr>
          <w:b/>
          <w:i/>
        </w:rPr>
        <w:t>Методичні</w:t>
      </w:r>
      <w:r>
        <w:rPr>
          <w:b/>
          <w:i/>
          <w:spacing w:val="-2"/>
        </w:rPr>
        <w:t xml:space="preserve"> </w:t>
      </w:r>
      <w:r>
        <w:rPr>
          <w:b/>
          <w:i/>
        </w:rPr>
        <w:t xml:space="preserve">вказівки. </w:t>
      </w:r>
      <w:r>
        <w:t>Одним</w:t>
      </w:r>
      <w:r>
        <w:rPr>
          <w:spacing w:val="-5"/>
        </w:rPr>
        <w:t xml:space="preserve"> </w:t>
      </w:r>
      <w:r>
        <w:t>з</w:t>
      </w:r>
      <w:r>
        <w:rPr>
          <w:spacing w:val="-4"/>
        </w:rPr>
        <w:t xml:space="preserve"> </w:t>
      </w:r>
      <w:r>
        <w:t>основних</w:t>
      </w:r>
      <w:r>
        <w:rPr>
          <w:spacing w:val="-5"/>
        </w:rPr>
        <w:t xml:space="preserve"> </w:t>
      </w:r>
      <w:r>
        <w:t>правових</w:t>
      </w:r>
      <w:r>
        <w:rPr>
          <w:spacing w:val="-5"/>
        </w:rPr>
        <w:t xml:space="preserve"> </w:t>
      </w:r>
      <w:r>
        <w:t>засобів</w:t>
      </w:r>
      <w:r>
        <w:rPr>
          <w:spacing w:val="-5"/>
        </w:rPr>
        <w:t xml:space="preserve"> </w:t>
      </w:r>
      <w:r>
        <w:t>опосередкування</w:t>
      </w:r>
      <w:r>
        <w:rPr>
          <w:spacing w:val="-2"/>
        </w:rPr>
        <w:t xml:space="preserve"> </w:t>
      </w:r>
      <w:r>
        <w:t xml:space="preserve">відносин </w:t>
      </w:r>
      <w:r>
        <w:rPr>
          <w:b/>
        </w:rPr>
        <w:t xml:space="preserve">з </w:t>
      </w:r>
      <w:r>
        <w:t>приводу створення і використання результатів інтелектуальної, творчої діяльності виступають договори у сфері інтелектуальної власності. У системі договірних зобов'язань вони відіграють подвійне значення: з одного боку - сприяють реалізації майнових</w:t>
      </w:r>
      <w:r>
        <w:rPr>
          <w:spacing w:val="-1"/>
        </w:rPr>
        <w:t xml:space="preserve"> </w:t>
      </w:r>
      <w:r>
        <w:t>прав</w:t>
      </w:r>
      <w:r>
        <w:rPr>
          <w:spacing w:val="-1"/>
        </w:rPr>
        <w:t xml:space="preserve"> </w:t>
      </w:r>
      <w:r>
        <w:t>та інтересів</w:t>
      </w:r>
      <w:r>
        <w:rPr>
          <w:spacing w:val="-1"/>
        </w:rPr>
        <w:t xml:space="preserve"> </w:t>
      </w:r>
      <w:r>
        <w:t>авторів</w:t>
      </w:r>
      <w:r>
        <w:rPr>
          <w:spacing w:val="-2"/>
        </w:rPr>
        <w:t xml:space="preserve"> </w:t>
      </w:r>
      <w:r>
        <w:t>(винахідників,</w:t>
      </w:r>
      <w:r>
        <w:rPr>
          <w:spacing w:val="-2"/>
        </w:rPr>
        <w:t xml:space="preserve"> </w:t>
      </w:r>
      <w:r>
        <w:t>виконавців)</w:t>
      </w:r>
      <w:r>
        <w:rPr>
          <w:spacing w:val="-1"/>
        </w:rPr>
        <w:t xml:space="preserve"> </w:t>
      </w:r>
      <w:r>
        <w:t>та</w:t>
      </w:r>
      <w:r>
        <w:rPr>
          <w:spacing w:val="-1"/>
        </w:rPr>
        <w:t xml:space="preserve"> </w:t>
      </w:r>
      <w:r>
        <w:t>їх</w:t>
      </w:r>
      <w:r>
        <w:rPr>
          <w:spacing w:val="-2"/>
        </w:rPr>
        <w:t xml:space="preserve"> </w:t>
      </w:r>
      <w:r>
        <w:t xml:space="preserve">правонаступників, з іншого - забезпечують можливість доступу й ознайомлення членів суспільства </w:t>
      </w:r>
      <w:r>
        <w:rPr>
          <w:b/>
        </w:rPr>
        <w:t xml:space="preserve">з </w:t>
      </w:r>
      <w:r>
        <w:lastRenderedPageBreak/>
        <w:t>результатами творчої діяльності.</w:t>
      </w:r>
    </w:p>
    <w:p w14:paraId="38E15C6A" w14:textId="77777777" w:rsidR="00E51296" w:rsidRDefault="00064D46" w:rsidP="00E0400C">
      <w:pPr>
        <w:pStyle w:val="a3"/>
        <w:spacing w:line="276" w:lineRule="auto"/>
        <w:ind w:right="165"/>
        <w:jc w:val="both"/>
      </w:pPr>
      <w:r>
        <w:t>Необхідно враховувати, що у галузі інтелектуальної діяльності укладається велика кількість різних за своїм характером і природою договорів, певну частину з яких становлять</w:t>
      </w:r>
      <w:r>
        <w:rPr>
          <w:spacing w:val="78"/>
        </w:rPr>
        <w:t xml:space="preserve"> </w:t>
      </w:r>
      <w:r>
        <w:t>специфічні</w:t>
      </w:r>
      <w:r>
        <w:rPr>
          <w:spacing w:val="76"/>
        </w:rPr>
        <w:t xml:space="preserve"> </w:t>
      </w:r>
      <w:r>
        <w:t>договірні</w:t>
      </w:r>
      <w:r>
        <w:rPr>
          <w:spacing w:val="79"/>
        </w:rPr>
        <w:t xml:space="preserve"> </w:t>
      </w:r>
      <w:r>
        <w:t>конструкції,</w:t>
      </w:r>
      <w:r>
        <w:rPr>
          <w:spacing w:val="76"/>
        </w:rPr>
        <w:t xml:space="preserve"> </w:t>
      </w:r>
      <w:r>
        <w:t>притаманні</w:t>
      </w:r>
      <w:r>
        <w:rPr>
          <w:spacing w:val="77"/>
        </w:rPr>
        <w:t xml:space="preserve"> </w:t>
      </w:r>
      <w:r>
        <w:t>лише</w:t>
      </w:r>
      <w:r>
        <w:rPr>
          <w:spacing w:val="76"/>
        </w:rPr>
        <w:t xml:space="preserve"> </w:t>
      </w:r>
      <w:r>
        <w:t>зазначеній</w:t>
      </w:r>
      <w:r>
        <w:rPr>
          <w:spacing w:val="79"/>
        </w:rPr>
        <w:t xml:space="preserve"> </w:t>
      </w:r>
      <w:r>
        <w:rPr>
          <w:spacing w:val="-2"/>
        </w:rPr>
        <w:t>сфері.</w:t>
      </w:r>
    </w:p>
    <w:p w14:paraId="38A3238D" w14:textId="77777777" w:rsidR="00E51296" w:rsidRDefault="00E51296" w:rsidP="00E0400C">
      <w:pPr>
        <w:pStyle w:val="a3"/>
        <w:spacing w:line="276" w:lineRule="auto"/>
        <w:jc w:val="both"/>
        <w:sectPr w:rsidR="00E51296" w:rsidSect="0090414E">
          <w:pgSz w:w="11910" w:h="16840"/>
          <w:pgMar w:top="1134" w:right="992" w:bottom="1134" w:left="992" w:header="717" w:footer="0" w:gutter="0"/>
          <w:cols w:space="720"/>
        </w:sectPr>
      </w:pPr>
    </w:p>
    <w:p w14:paraId="6597B847" w14:textId="77777777" w:rsidR="00E51296" w:rsidRDefault="00064D46" w:rsidP="00E0400C">
      <w:pPr>
        <w:pStyle w:val="a3"/>
        <w:spacing w:before="199" w:line="276" w:lineRule="auto"/>
        <w:ind w:right="159" w:firstLine="0"/>
        <w:jc w:val="both"/>
      </w:pPr>
      <w:r>
        <w:lastRenderedPageBreak/>
        <w:t>Різноманітність видів творчої діяльності обумовлюють численність правочинів,</w:t>
      </w:r>
      <w:r>
        <w:rPr>
          <w:spacing w:val="40"/>
        </w:rPr>
        <w:t xml:space="preserve"> </w:t>
      </w:r>
      <w:r>
        <w:t>якими опосередковуються відносини по створенню і використанню їх результатів. Окрему групу правочинів становлять договори, що стосуються інтелектуальної діяльності у галузі авторського права та суміжних прав (видавничий договір, договір про депонування рукопису, постановочний договір, сценарний договір, договір художнього замовлення, договір про використання твору декоративно-прикладного мистецтва у промисловості, договори у сфері створення і використання об'єктів суміжних прав, договір на управління майновими правами авторів на колективній основі тощо).</w:t>
      </w:r>
    </w:p>
    <w:p w14:paraId="088576C1" w14:textId="77777777" w:rsidR="00E51296" w:rsidRDefault="00064D46" w:rsidP="00E0400C">
      <w:pPr>
        <w:pStyle w:val="a3"/>
        <w:spacing w:before="26" w:line="276" w:lineRule="auto"/>
        <w:ind w:right="174"/>
        <w:jc w:val="both"/>
      </w:pPr>
      <w:r>
        <w:t xml:space="preserve">Договори у сфері інтелектуальної власності можуть регулювати відносини як </w:t>
      </w:r>
      <w:r>
        <w:rPr>
          <w:b/>
        </w:rPr>
        <w:t xml:space="preserve">з </w:t>
      </w:r>
      <w:r>
        <w:t>приводу створення об'єкта інтелектуальної власності, так і щодо використання</w:t>
      </w:r>
      <w:r>
        <w:rPr>
          <w:spacing w:val="80"/>
        </w:rPr>
        <w:t xml:space="preserve"> </w:t>
      </w:r>
      <w:r>
        <w:t>раніше створеного об'єкта. Існують правочини, які передбачають створення та передачу результату творчості для використання у встановленому обсязі.</w:t>
      </w:r>
    </w:p>
    <w:p w14:paraId="0329805E" w14:textId="77777777" w:rsidR="00E51296" w:rsidRDefault="00064D46" w:rsidP="00E0400C">
      <w:pPr>
        <w:pStyle w:val="a3"/>
        <w:spacing w:line="276" w:lineRule="auto"/>
        <w:ind w:right="169"/>
        <w:jc w:val="both"/>
      </w:pPr>
      <w:r>
        <w:t>Договорам про розпорядження майновими правами інтелектуальної власності притаманні свої специфічні ознаки, що відрізняють їх від інших видів правочинів і обумовлюють їх особливе місце у системі договірних зобов'язань. Крім того, кожна група договорів характеризується наявністю ряду відмінних особливостей, які також необхідно засвоїти студентам при вивченні даної теми.</w:t>
      </w:r>
    </w:p>
    <w:p w14:paraId="6A2E36BD" w14:textId="77777777" w:rsidR="00E51296" w:rsidRDefault="00064D46" w:rsidP="00E0400C">
      <w:pPr>
        <w:pStyle w:val="a3"/>
        <w:spacing w:line="276" w:lineRule="auto"/>
        <w:ind w:right="141"/>
        <w:jc w:val="both"/>
      </w:pPr>
      <w:r>
        <w:t>При вивченні ліцензійних договорів слід мати на увазі, що обсяг прав, які передаються за даними договорами, зумовлюється вибором сторонами виду ліцензії. Розрізняють патентні та безпатентні ліцензії. Патентними визнаються ліцензії,</w:t>
      </w:r>
      <w:r>
        <w:rPr>
          <w:spacing w:val="40"/>
        </w:rPr>
        <w:t xml:space="preserve"> </w:t>
      </w:r>
      <w:r>
        <w:t xml:space="preserve">об’єкти яких захищені охоронними документами. Безпатентними є ті ліцензії, об’єкти яких не мають патентної охорони, зокрема ноу-хау. Предметом договору першої групи є надання комплексу виключних </w:t>
      </w:r>
      <w:proofErr w:type="spellStart"/>
      <w:r>
        <w:t>правомочностей</w:t>
      </w:r>
      <w:proofErr w:type="spellEnd"/>
      <w:r>
        <w:t xml:space="preserve"> на: використання винаходу, виготовлення</w:t>
      </w:r>
      <w:r>
        <w:rPr>
          <w:spacing w:val="-5"/>
        </w:rPr>
        <w:t xml:space="preserve"> </w:t>
      </w:r>
      <w:r>
        <w:t>на</w:t>
      </w:r>
      <w:r>
        <w:rPr>
          <w:spacing w:val="-5"/>
        </w:rPr>
        <w:t xml:space="preserve"> </w:t>
      </w:r>
      <w:r>
        <w:t>його</w:t>
      </w:r>
      <w:r>
        <w:rPr>
          <w:spacing w:val="-3"/>
        </w:rPr>
        <w:t xml:space="preserve"> </w:t>
      </w:r>
      <w:r>
        <w:t>основі</w:t>
      </w:r>
      <w:r>
        <w:rPr>
          <w:spacing w:val="-5"/>
        </w:rPr>
        <w:t xml:space="preserve"> </w:t>
      </w:r>
      <w:r>
        <w:t>продукту,</w:t>
      </w:r>
      <w:r>
        <w:rPr>
          <w:spacing w:val="-3"/>
        </w:rPr>
        <w:t xml:space="preserve"> </w:t>
      </w:r>
      <w:r>
        <w:t>виробництво,</w:t>
      </w:r>
      <w:r>
        <w:rPr>
          <w:spacing w:val="-5"/>
        </w:rPr>
        <w:t xml:space="preserve"> </w:t>
      </w:r>
      <w:r>
        <w:t>продаж</w:t>
      </w:r>
      <w:r>
        <w:rPr>
          <w:spacing w:val="-4"/>
        </w:rPr>
        <w:t xml:space="preserve"> </w:t>
      </w:r>
      <w:r>
        <w:t>виготовленого</w:t>
      </w:r>
      <w:r>
        <w:rPr>
          <w:spacing w:val="-5"/>
        </w:rPr>
        <w:t xml:space="preserve"> </w:t>
      </w:r>
      <w:r>
        <w:t>продукту. Друга група ліцензійних договорів поділяється на два види: договори на винаходи, на які</w:t>
      </w:r>
      <w:r>
        <w:rPr>
          <w:spacing w:val="-1"/>
        </w:rPr>
        <w:t xml:space="preserve"> </w:t>
      </w:r>
      <w:r>
        <w:t>ще не подано патентної заявки або на які</w:t>
      </w:r>
      <w:r>
        <w:rPr>
          <w:spacing w:val="-1"/>
        </w:rPr>
        <w:t xml:space="preserve"> </w:t>
      </w:r>
      <w:r>
        <w:t>патентні</w:t>
      </w:r>
      <w:r>
        <w:rPr>
          <w:spacing w:val="-1"/>
        </w:rPr>
        <w:t xml:space="preserve"> </w:t>
      </w:r>
      <w:r>
        <w:t>заявки подано, але патент ще</w:t>
      </w:r>
      <w:r>
        <w:rPr>
          <w:spacing w:val="-1"/>
        </w:rPr>
        <w:t xml:space="preserve"> </w:t>
      </w:r>
      <w:r>
        <w:t>не видано або які зберігаються як конфіденційна інформація.</w:t>
      </w:r>
    </w:p>
    <w:p w14:paraId="09F6F165" w14:textId="77777777" w:rsidR="00E51296" w:rsidRDefault="00064D46" w:rsidP="00E0400C">
      <w:pPr>
        <w:pStyle w:val="a3"/>
        <w:spacing w:before="1" w:line="276" w:lineRule="auto"/>
        <w:ind w:right="143"/>
        <w:jc w:val="both"/>
      </w:pPr>
      <w:r>
        <w:t xml:space="preserve">Договори на виконання науково-дослідних, дослідно-конструкторських і технологічних робіт регулюються нормами </w:t>
      </w:r>
      <w:proofErr w:type="spellStart"/>
      <w:r>
        <w:t>гл</w:t>
      </w:r>
      <w:proofErr w:type="spellEnd"/>
      <w:r>
        <w:t>. 62</w:t>
      </w:r>
      <w:r>
        <w:rPr>
          <w:spacing w:val="-2"/>
        </w:rPr>
        <w:t xml:space="preserve"> </w:t>
      </w:r>
      <w:r>
        <w:t>ЦК України.</w:t>
      </w:r>
      <w:r>
        <w:rPr>
          <w:spacing w:val="-2"/>
        </w:rPr>
        <w:t xml:space="preserve"> </w:t>
      </w:r>
      <w:r>
        <w:t>Слід</w:t>
      </w:r>
      <w:r>
        <w:rPr>
          <w:spacing w:val="-1"/>
        </w:rPr>
        <w:t xml:space="preserve"> </w:t>
      </w:r>
      <w:r>
        <w:t>звернути увагу</w:t>
      </w:r>
      <w:r>
        <w:rPr>
          <w:spacing w:val="-7"/>
        </w:rPr>
        <w:t xml:space="preserve"> </w:t>
      </w:r>
      <w:r>
        <w:t>на існуючу в цивілістиці наукову дискусію з приводу місця норм про договори на виконання науково-дослідних, дослідно-конструкторських і технологічних робіт в системі норм цивільного права і, в першу чергу, щодо їх співвідношення з нормами, що</w:t>
      </w:r>
      <w:r>
        <w:rPr>
          <w:spacing w:val="-2"/>
        </w:rPr>
        <w:t xml:space="preserve"> </w:t>
      </w:r>
      <w:r>
        <w:t>регулюють</w:t>
      </w:r>
      <w:r>
        <w:rPr>
          <w:spacing w:val="-2"/>
        </w:rPr>
        <w:t xml:space="preserve"> </w:t>
      </w:r>
      <w:r>
        <w:t>підрядні</w:t>
      </w:r>
      <w:r>
        <w:rPr>
          <w:spacing w:val="-1"/>
        </w:rPr>
        <w:t xml:space="preserve"> </w:t>
      </w:r>
      <w:r>
        <w:t>відносини. Аналіз норм ЦК України дає підстави вважати,</w:t>
      </w:r>
      <w:r>
        <w:rPr>
          <w:spacing w:val="-2"/>
        </w:rPr>
        <w:t xml:space="preserve"> </w:t>
      </w:r>
      <w:r>
        <w:t>що дані договори носять самостійний характер. Ці договори мають певні особливості, оскільки пов’язані з науковою творчістю, пошуком нових наукових досягнень і певним чином неможливістю гарантованості результату.</w:t>
      </w:r>
    </w:p>
    <w:p w14:paraId="6197560E" w14:textId="77777777" w:rsidR="00E51296" w:rsidRDefault="00E51296" w:rsidP="00E0400C">
      <w:pPr>
        <w:pStyle w:val="a3"/>
        <w:spacing w:before="16" w:line="276" w:lineRule="auto"/>
        <w:ind w:left="0" w:firstLine="0"/>
      </w:pPr>
    </w:p>
    <w:p w14:paraId="05CD30EE" w14:textId="77777777" w:rsidR="00E51296" w:rsidRDefault="00064D46" w:rsidP="00E0400C">
      <w:pPr>
        <w:pStyle w:val="3"/>
        <w:spacing w:line="276" w:lineRule="auto"/>
      </w:pPr>
      <w:r>
        <w:t>Питання</w:t>
      </w:r>
      <w:r>
        <w:rPr>
          <w:spacing w:val="-8"/>
        </w:rPr>
        <w:t xml:space="preserve"> </w:t>
      </w:r>
      <w:r>
        <w:t>для</w:t>
      </w:r>
      <w:r>
        <w:rPr>
          <w:spacing w:val="-8"/>
        </w:rPr>
        <w:t xml:space="preserve"> </w:t>
      </w:r>
      <w:r>
        <w:rPr>
          <w:spacing w:val="-2"/>
        </w:rPr>
        <w:t>опрацювання:</w:t>
      </w:r>
    </w:p>
    <w:p w14:paraId="2BDAC5C5" w14:textId="77777777" w:rsidR="00E51296" w:rsidRDefault="00064D46" w:rsidP="00E0400C">
      <w:pPr>
        <w:pStyle w:val="a5"/>
        <w:numPr>
          <w:ilvl w:val="0"/>
          <w:numId w:val="42"/>
        </w:numPr>
        <w:tabs>
          <w:tab w:val="left" w:pos="141"/>
          <w:tab w:val="left" w:pos="861"/>
          <w:tab w:val="left" w:pos="2055"/>
          <w:tab w:val="left" w:pos="3209"/>
          <w:tab w:val="left" w:pos="5140"/>
          <w:tab w:val="left" w:pos="5579"/>
          <w:tab w:val="left" w:pos="6320"/>
          <w:tab w:val="left" w:pos="7603"/>
          <w:tab w:val="left" w:pos="8069"/>
        </w:tabs>
        <w:spacing w:before="3" w:line="276" w:lineRule="auto"/>
        <w:ind w:right="146" w:hanging="3"/>
        <w:rPr>
          <w:sz w:val="26"/>
        </w:rPr>
      </w:pPr>
      <w:r>
        <w:rPr>
          <w:spacing w:val="-2"/>
          <w:sz w:val="26"/>
        </w:rPr>
        <w:t>Поняття,</w:t>
      </w:r>
      <w:r>
        <w:rPr>
          <w:sz w:val="26"/>
        </w:rPr>
        <w:tab/>
      </w:r>
      <w:r>
        <w:rPr>
          <w:spacing w:val="-2"/>
          <w:sz w:val="26"/>
        </w:rPr>
        <w:t>загальна</w:t>
      </w:r>
      <w:r>
        <w:rPr>
          <w:sz w:val="26"/>
        </w:rPr>
        <w:tab/>
      </w:r>
      <w:r>
        <w:rPr>
          <w:spacing w:val="-2"/>
          <w:sz w:val="26"/>
        </w:rPr>
        <w:t>характеристика</w:t>
      </w:r>
      <w:r>
        <w:rPr>
          <w:sz w:val="26"/>
        </w:rPr>
        <w:tab/>
      </w:r>
      <w:r>
        <w:rPr>
          <w:spacing w:val="-6"/>
          <w:sz w:val="26"/>
        </w:rPr>
        <w:t>та</w:t>
      </w:r>
      <w:r>
        <w:rPr>
          <w:sz w:val="26"/>
        </w:rPr>
        <w:tab/>
      </w:r>
      <w:r>
        <w:rPr>
          <w:spacing w:val="-4"/>
          <w:sz w:val="26"/>
        </w:rPr>
        <w:t>види</w:t>
      </w:r>
      <w:r>
        <w:rPr>
          <w:sz w:val="26"/>
        </w:rPr>
        <w:tab/>
      </w:r>
      <w:r>
        <w:rPr>
          <w:spacing w:val="-2"/>
          <w:sz w:val="26"/>
        </w:rPr>
        <w:t>договорів</w:t>
      </w:r>
      <w:r>
        <w:rPr>
          <w:sz w:val="26"/>
        </w:rPr>
        <w:tab/>
      </w:r>
      <w:r>
        <w:rPr>
          <w:spacing w:val="-6"/>
          <w:sz w:val="26"/>
        </w:rPr>
        <w:t>на</w:t>
      </w:r>
      <w:r>
        <w:rPr>
          <w:sz w:val="26"/>
        </w:rPr>
        <w:tab/>
      </w:r>
      <w:r>
        <w:rPr>
          <w:spacing w:val="-2"/>
          <w:sz w:val="26"/>
        </w:rPr>
        <w:t xml:space="preserve">розпорядження </w:t>
      </w:r>
      <w:r>
        <w:rPr>
          <w:sz w:val="26"/>
        </w:rPr>
        <w:t>майновими правами інтелектуальної власності в Україні та Скандинавських країнах.</w:t>
      </w:r>
    </w:p>
    <w:p w14:paraId="02E1EFF6" w14:textId="77777777" w:rsidR="00E51296" w:rsidRDefault="00064D46" w:rsidP="00E0400C">
      <w:pPr>
        <w:pStyle w:val="a5"/>
        <w:numPr>
          <w:ilvl w:val="0"/>
          <w:numId w:val="42"/>
        </w:numPr>
        <w:tabs>
          <w:tab w:val="left" w:pos="141"/>
          <w:tab w:val="left" w:pos="861"/>
        </w:tabs>
        <w:spacing w:line="276" w:lineRule="auto"/>
        <w:ind w:right="146" w:hanging="3"/>
        <w:rPr>
          <w:sz w:val="26"/>
        </w:rPr>
      </w:pPr>
      <w:r>
        <w:rPr>
          <w:sz w:val="26"/>
        </w:rPr>
        <w:lastRenderedPageBreak/>
        <w:t>Договори про передання виключних майнових прав інтелектуальної власності: поняття, сторони та зміст.</w:t>
      </w:r>
    </w:p>
    <w:p w14:paraId="30BF583B" w14:textId="77777777" w:rsidR="00E51296" w:rsidRDefault="00064D46" w:rsidP="00E0400C">
      <w:pPr>
        <w:pStyle w:val="a5"/>
        <w:numPr>
          <w:ilvl w:val="0"/>
          <w:numId w:val="42"/>
        </w:numPr>
        <w:tabs>
          <w:tab w:val="left" w:pos="141"/>
          <w:tab w:val="left" w:pos="861"/>
        </w:tabs>
        <w:spacing w:line="276" w:lineRule="auto"/>
        <w:ind w:right="145" w:hanging="3"/>
        <w:rPr>
          <w:sz w:val="26"/>
        </w:rPr>
      </w:pPr>
      <w:r>
        <w:rPr>
          <w:sz w:val="26"/>
        </w:rPr>
        <w:t>Договори</w:t>
      </w:r>
      <w:r>
        <w:rPr>
          <w:spacing w:val="80"/>
          <w:sz w:val="26"/>
        </w:rPr>
        <w:t xml:space="preserve"> </w:t>
      </w:r>
      <w:r>
        <w:rPr>
          <w:sz w:val="26"/>
        </w:rPr>
        <w:t>про</w:t>
      </w:r>
      <w:r>
        <w:rPr>
          <w:spacing w:val="80"/>
          <w:sz w:val="26"/>
        </w:rPr>
        <w:t xml:space="preserve"> </w:t>
      </w:r>
      <w:r>
        <w:rPr>
          <w:sz w:val="26"/>
        </w:rPr>
        <w:t>створення</w:t>
      </w:r>
      <w:r>
        <w:rPr>
          <w:spacing w:val="80"/>
          <w:sz w:val="26"/>
        </w:rPr>
        <w:t xml:space="preserve"> </w:t>
      </w:r>
      <w:r>
        <w:rPr>
          <w:sz w:val="26"/>
        </w:rPr>
        <w:t>за</w:t>
      </w:r>
      <w:r>
        <w:rPr>
          <w:spacing w:val="80"/>
          <w:sz w:val="26"/>
        </w:rPr>
        <w:t xml:space="preserve"> </w:t>
      </w:r>
      <w:r>
        <w:rPr>
          <w:sz w:val="26"/>
        </w:rPr>
        <w:t>замовленням</w:t>
      </w:r>
      <w:r>
        <w:rPr>
          <w:spacing w:val="80"/>
          <w:sz w:val="26"/>
        </w:rPr>
        <w:t xml:space="preserve"> </w:t>
      </w:r>
      <w:r>
        <w:rPr>
          <w:sz w:val="26"/>
        </w:rPr>
        <w:t>та</w:t>
      </w:r>
      <w:r>
        <w:rPr>
          <w:spacing w:val="80"/>
          <w:sz w:val="26"/>
        </w:rPr>
        <w:t xml:space="preserve"> </w:t>
      </w:r>
      <w:r>
        <w:rPr>
          <w:sz w:val="26"/>
        </w:rPr>
        <w:t>використання</w:t>
      </w:r>
      <w:r>
        <w:rPr>
          <w:spacing w:val="80"/>
          <w:sz w:val="26"/>
        </w:rPr>
        <w:t xml:space="preserve"> </w:t>
      </w:r>
      <w:r>
        <w:rPr>
          <w:sz w:val="26"/>
        </w:rPr>
        <w:t>об’єкта</w:t>
      </w:r>
      <w:r>
        <w:rPr>
          <w:spacing w:val="80"/>
          <w:sz w:val="26"/>
        </w:rPr>
        <w:t xml:space="preserve"> </w:t>
      </w:r>
      <w:r>
        <w:rPr>
          <w:sz w:val="26"/>
        </w:rPr>
        <w:t>права</w:t>
      </w:r>
      <w:r>
        <w:rPr>
          <w:spacing w:val="80"/>
          <w:sz w:val="26"/>
        </w:rPr>
        <w:t xml:space="preserve"> </w:t>
      </w:r>
      <w:r>
        <w:rPr>
          <w:sz w:val="26"/>
        </w:rPr>
        <w:t>інтелектуальної власності: поняття, сторони та зміст.</w:t>
      </w:r>
    </w:p>
    <w:p w14:paraId="37A89B30" w14:textId="77777777" w:rsidR="00E51296" w:rsidRDefault="00064D46" w:rsidP="00E0400C">
      <w:pPr>
        <w:pStyle w:val="a5"/>
        <w:numPr>
          <w:ilvl w:val="0"/>
          <w:numId w:val="42"/>
        </w:numPr>
        <w:tabs>
          <w:tab w:val="left" w:pos="141"/>
          <w:tab w:val="left" w:pos="861"/>
        </w:tabs>
        <w:spacing w:before="1" w:line="276" w:lineRule="auto"/>
        <w:ind w:right="144" w:hanging="3"/>
        <w:rPr>
          <w:sz w:val="26"/>
        </w:rPr>
      </w:pPr>
      <w:r>
        <w:rPr>
          <w:sz w:val="26"/>
        </w:rPr>
        <w:t>Ліцензія на використання об’єкта права інтелектуальної власності в Україні та Скандинавських країнах.</w:t>
      </w:r>
    </w:p>
    <w:p w14:paraId="5A56636B" w14:textId="77777777" w:rsidR="00E51296" w:rsidRDefault="00064D46" w:rsidP="00E0400C">
      <w:pPr>
        <w:pStyle w:val="a5"/>
        <w:numPr>
          <w:ilvl w:val="0"/>
          <w:numId w:val="42"/>
        </w:numPr>
        <w:tabs>
          <w:tab w:val="left" w:pos="861"/>
        </w:tabs>
        <w:spacing w:line="276" w:lineRule="auto"/>
        <w:ind w:left="861"/>
        <w:rPr>
          <w:sz w:val="26"/>
        </w:rPr>
      </w:pPr>
      <w:r>
        <w:rPr>
          <w:sz w:val="26"/>
        </w:rPr>
        <w:t>Ліцензійні</w:t>
      </w:r>
      <w:r>
        <w:rPr>
          <w:spacing w:val="58"/>
          <w:sz w:val="26"/>
        </w:rPr>
        <w:t xml:space="preserve"> </w:t>
      </w:r>
      <w:r>
        <w:rPr>
          <w:sz w:val="26"/>
        </w:rPr>
        <w:t>договори</w:t>
      </w:r>
      <w:r>
        <w:rPr>
          <w:spacing w:val="62"/>
          <w:sz w:val="26"/>
        </w:rPr>
        <w:t xml:space="preserve"> </w:t>
      </w:r>
      <w:r>
        <w:rPr>
          <w:sz w:val="26"/>
        </w:rPr>
        <w:t>про</w:t>
      </w:r>
      <w:r>
        <w:rPr>
          <w:spacing w:val="60"/>
          <w:sz w:val="26"/>
        </w:rPr>
        <w:t xml:space="preserve"> </w:t>
      </w:r>
      <w:r>
        <w:rPr>
          <w:sz w:val="26"/>
        </w:rPr>
        <w:t>передачу</w:t>
      </w:r>
      <w:r>
        <w:rPr>
          <w:spacing w:val="57"/>
          <w:sz w:val="26"/>
        </w:rPr>
        <w:t xml:space="preserve"> </w:t>
      </w:r>
      <w:r>
        <w:rPr>
          <w:sz w:val="26"/>
        </w:rPr>
        <w:t>виключних</w:t>
      </w:r>
      <w:r>
        <w:rPr>
          <w:spacing w:val="59"/>
          <w:sz w:val="26"/>
        </w:rPr>
        <w:t xml:space="preserve"> </w:t>
      </w:r>
      <w:r>
        <w:rPr>
          <w:sz w:val="26"/>
        </w:rPr>
        <w:t>прав</w:t>
      </w:r>
      <w:r>
        <w:rPr>
          <w:spacing w:val="59"/>
          <w:sz w:val="26"/>
        </w:rPr>
        <w:t xml:space="preserve"> </w:t>
      </w:r>
      <w:r>
        <w:rPr>
          <w:sz w:val="26"/>
        </w:rPr>
        <w:t>на</w:t>
      </w:r>
      <w:r>
        <w:rPr>
          <w:spacing w:val="61"/>
          <w:sz w:val="26"/>
        </w:rPr>
        <w:t xml:space="preserve"> </w:t>
      </w:r>
      <w:r>
        <w:rPr>
          <w:sz w:val="26"/>
        </w:rPr>
        <w:t>об’єкти</w:t>
      </w:r>
      <w:r>
        <w:rPr>
          <w:spacing w:val="60"/>
          <w:sz w:val="26"/>
        </w:rPr>
        <w:t xml:space="preserve"> </w:t>
      </w:r>
      <w:r>
        <w:rPr>
          <w:spacing w:val="-2"/>
          <w:sz w:val="26"/>
        </w:rPr>
        <w:t>промислової</w:t>
      </w:r>
    </w:p>
    <w:p w14:paraId="3F30D7B0" w14:textId="77777777" w:rsidR="00E51296" w:rsidRDefault="00E51296" w:rsidP="00E0400C">
      <w:pPr>
        <w:pStyle w:val="a5"/>
        <w:spacing w:line="276" w:lineRule="auto"/>
        <w:rPr>
          <w:sz w:val="26"/>
        </w:rPr>
        <w:sectPr w:rsidR="00E51296" w:rsidSect="0090414E">
          <w:pgSz w:w="11910" w:h="16840"/>
          <w:pgMar w:top="1134" w:right="992" w:bottom="1134" w:left="992" w:header="717" w:footer="0" w:gutter="0"/>
          <w:cols w:space="720"/>
        </w:sectPr>
      </w:pPr>
    </w:p>
    <w:p w14:paraId="4FCF5048" w14:textId="77777777" w:rsidR="00E51296" w:rsidRDefault="00064D46" w:rsidP="00E0400C">
      <w:pPr>
        <w:pStyle w:val="a3"/>
        <w:spacing w:before="199" w:line="276" w:lineRule="auto"/>
        <w:ind w:firstLine="0"/>
        <w:jc w:val="both"/>
      </w:pPr>
      <w:r>
        <w:lastRenderedPageBreak/>
        <w:t>власності,</w:t>
      </w:r>
      <w:r>
        <w:rPr>
          <w:spacing w:val="-8"/>
        </w:rPr>
        <w:t xml:space="preserve"> </w:t>
      </w:r>
      <w:r>
        <w:t>їх</w:t>
      </w:r>
      <w:r>
        <w:rPr>
          <w:spacing w:val="-8"/>
        </w:rPr>
        <w:t xml:space="preserve"> </w:t>
      </w:r>
      <w:r>
        <w:t>поняття</w:t>
      </w:r>
      <w:r>
        <w:rPr>
          <w:spacing w:val="-5"/>
        </w:rPr>
        <w:t xml:space="preserve"> </w:t>
      </w:r>
      <w:r>
        <w:t>і</w:t>
      </w:r>
      <w:r>
        <w:rPr>
          <w:spacing w:val="-8"/>
        </w:rPr>
        <w:t xml:space="preserve"> </w:t>
      </w:r>
      <w:r>
        <w:rPr>
          <w:spacing w:val="-2"/>
        </w:rPr>
        <w:t>види.</w:t>
      </w:r>
    </w:p>
    <w:p w14:paraId="5F47AFB9" w14:textId="77777777" w:rsidR="00E51296" w:rsidRDefault="00064D46" w:rsidP="00E0400C">
      <w:pPr>
        <w:pStyle w:val="a5"/>
        <w:numPr>
          <w:ilvl w:val="0"/>
          <w:numId w:val="42"/>
        </w:numPr>
        <w:tabs>
          <w:tab w:val="left" w:pos="141"/>
          <w:tab w:val="left" w:pos="860"/>
        </w:tabs>
        <w:spacing w:before="6" w:line="276" w:lineRule="auto"/>
        <w:ind w:right="145" w:hanging="3"/>
        <w:jc w:val="both"/>
        <w:rPr>
          <w:sz w:val="26"/>
        </w:rPr>
      </w:pPr>
      <w:r>
        <w:rPr>
          <w:sz w:val="26"/>
        </w:rPr>
        <w:t>Права та обов’язки сторін за договором на виконання науково-дослідних, дослідно-конструкторських і технологічних робіт.</w:t>
      </w:r>
    </w:p>
    <w:p w14:paraId="5C2D36AE" w14:textId="77777777" w:rsidR="00E51296" w:rsidRDefault="00064D46" w:rsidP="00E0400C">
      <w:pPr>
        <w:pStyle w:val="3"/>
        <w:spacing w:before="295" w:line="276" w:lineRule="auto"/>
        <w:jc w:val="both"/>
      </w:pPr>
      <w:r>
        <w:t>Задання</w:t>
      </w:r>
      <w:r>
        <w:rPr>
          <w:spacing w:val="-11"/>
        </w:rPr>
        <w:t xml:space="preserve"> </w:t>
      </w:r>
      <w:r>
        <w:t>для</w:t>
      </w:r>
      <w:r>
        <w:rPr>
          <w:spacing w:val="-10"/>
        </w:rPr>
        <w:t xml:space="preserve"> </w:t>
      </w:r>
      <w:r>
        <w:t>самостійної</w:t>
      </w:r>
      <w:r>
        <w:rPr>
          <w:spacing w:val="-11"/>
        </w:rPr>
        <w:t xml:space="preserve"> </w:t>
      </w:r>
      <w:r>
        <w:rPr>
          <w:spacing w:val="-2"/>
        </w:rPr>
        <w:t>роботи:</w:t>
      </w:r>
    </w:p>
    <w:p w14:paraId="4D978F52" w14:textId="77777777" w:rsidR="00E51296" w:rsidRDefault="00064D46" w:rsidP="00E0400C">
      <w:pPr>
        <w:pStyle w:val="a5"/>
        <w:numPr>
          <w:ilvl w:val="0"/>
          <w:numId w:val="41"/>
        </w:numPr>
        <w:tabs>
          <w:tab w:val="left" w:pos="141"/>
          <w:tab w:val="left" w:pos="401"/>
        </w:tabs>
        <w:spacing w:line="276" w:lineRule="auto"/>
        <w:ind w:right="142" w:hanging="3"/>
        <w:jc w:val="both"/>
        <w:rPr>
          <w:sz w:val="26"/>
        </w:rPr>
      </w:pPr>
      <w:r>
        <w:rPr>
          <w:sz w:val="26"/>
        </w:rPr>
        <w:t>Скласти термінологічний словник: виключні права, творчість, твір,</w:t>
      </w:r>
      <w:r>
        <w:rPr>
          <w:spacing w:val="-1"/>
          <w:sz w:val="26"/>
        </w:rPr>
        <w:t xml:space="preserve"> </w:t>
      </w:r>
      <w:r>
        <w:rPr>
          <w:sz w:val="26"/>
        </w:rPr>
        <w:t>патент, винахід, корисна модель, промисловий зразок, знаки для товарів і послуг; зазначення походження</w:t>
      </w:r>
      <w:r>
        <w:rPr>
          <w:spacing w:val="-6"/>
          <w:sz w:val="26"/>
        </w:rPr>
        <w:t xml:space="preserve"> </w:t>
      </w:r>
      <w:r>
        <w:rPr>
          <w:sz w:val="26"/>
        </w:rPr>
        <w:t>товару,</w:t>
      </w:r>
      <w:r>
        <w:rPr>
          <w:spacing w:val="-4"/>
          <w:sz w:val="26"/>
        </w:rPr>
        <w:t xml:space="preserve"> </w:t>
      </w:r>
      <w:r>
        <w:rPr>
          <w:sz w:val="26"/>
        </w:rPr>
        <w:t>комерційна</w:t>
      </w:r>
      <w:r>
        <w:rPr>
          <w:spacing w:val="-3"/>
          <w:sz w:val="26"/>
        </w:rPr>
        <w:t xml:space="preserve"> </w:t>
      </w:r>
      <w:r>
        <w:rPr>
          <w:sz w:val="26"/>
        </w:rPr>
        <w:t>таємниця,</w:t>
      </w:r>
      <w:r>
        <w:rPr>
          <w:spacing w:val="-4"/>
          <w:sz w:val="26"/>
        </w:rPr>
        <w:t xml:space="preserve"> </w:t>
      </w:r>
      <w:r>
        <w:rPr>
          <w:sz w:val="26"/>
        </w:rPr>
        <w:t>ліценція,</w:t>
      </w:r>
      <w:r>
        <w:rPr>
          <w:spacing w:val="-6"/>
          <w:sz w:val="26"/>
        </w:rPr>
        <w:t xml:space="preserve"> </w:t>
      </w:r>
      <w:r>
        <w:rPr>
          <w:sz w:val="26"/>
        </w:rPr>
        <w:t>виключна,</w:t>
      </w:r>
      <w:r>
        <w:rPr>
          <w:spacing w:val="-3"/>
          <w:sz w:val="26"/>
        </w:rPr>
        <w:t xml:space="preserve"> </w:t>
      </w:r>
      <w:r>
        <w:rPr>
          <w:sz w:val="26"/>
        </w:rPr>
        <w:t>одинична,</w:t>
      </w:r>
      <w:r>
        <w:rPr>
          <w:spacing w:val="-6"/>
          <w:sz w:val="26"/>
        </w:rPr>
        <w:t xml:space="preserve"> </w:t>
      </w:r>
      <w:r>
        <w:rPr>
          <w:sz w:val="26"/>
        </w:rPr>
        <w:t xml:space="preserve">невиключна ліцензія; повна ліцензія, </w:t>
      </w:r>
      <w:proofErr w:type="spellStart"/>
      <w:r>
        <w:rPr>
          <w:sz w:val="26"/>
        </w:rPr>
        <w:t>субліцензія</w:t>
      </w:r>
      <w:proofErr w:type="spellEnd"/>
      <w:r>
        <w:rPr>
          <w:sz w:val="26"/>
        </w:rPr>
        <w:t>, перехресна ліцензія, зворотна ліцензія, відкрита ліцензія, примусова ліцензія, ноу-хау, ліцензійний договір, ліцензіар, ліцензіат, безпатентний ліцензійний договір, договір на виконання науково-дослідних,</w:t>
      </w:r>
      <w:r>
        <w:rPr>
          <w:spacing w:val="40"/>
          <w:sz w:val="26"/>
        </w:rPr>
        <w:t xml:space="preserve"> </w:t>
      </w:r>
      <w:r>
        <w:rPr>
          <w:sz w:val="26"/>
        </w:rPr>
        <w:t>дослідно-конструкторських і технологічних робіт, фундаментальні наукові дослідження, прикладні наукові дослідження.</w:t>
      </w:r>
    </w:p>
    <w:p w14:paraId="4A621C06" w14:textId="77777777" w:rsidR="00E51296" w:rsidRDefault="00064D46" w:rsidP="00E0400C">
      <w:pPr>
        <w:pStyle w:val="a5"/>
        <w:numPr>
          <w:ilvl w:val="0"/>
          <w:numId w:val="41"/>
        </w:numPr>
        <w:tabs>
          <w:tab w:val="left" w:pos="141"/>
          <w:tab w:val="left" w:pos="427"/>
        </w:tabs>
        <w:spacing w:line="276" w:lineRule="auto"/>
        <w:ind w:right="152" w:hanging="3"/>
        <w:jc w:val="both"/>
        <w:rPr>
          <w:sz w:val="26"/>
        </w:rPr>
      </w:pPr>
      <w:r>
        <w:rPr>
          <w:sz w:val="26"/>
        </w:rPr>
        <w:t>Розв’язати практичні завдання, подані у Методичних вказівках для підготовки до семінарських занять.</w:t>
      </w:r>
    </w:p>
    <w:p w14:paraId="30D9E6DA" w14:textId="77777777" w:rsidR="00E51296" w:rsidRDefault="00064D46" w:rsidP="00E0400C">
      <w:pPr>
        <w:pStyle w:val="a5"/>
        <w:numPr>
          <w:ilvl w:val="0"/>
          <w:numId w:val="41"/>
        </w:numPr>
        <w:tabs>
          <w:tab w:val="left" w:pos="396"/>
        </w:tabs>
        <w:spacing w:line="276" w:lineRule="auto"/>
        <w:ind w:left="396" w:hanging="258"/>
        <w:jc w:val="both"/>
        <w:rPr>
          <w:sz w:val="26"/>
        </w:rPr>
      </w:pPr>
      <w:r>
        <w:rPr>
          <w:sz w:val="26"/>
        </w:rPr>
        <w:t>Опрацювати</w:t>
      </w:r>
      <w:r>
        <w:rPr>
          <w:spacing w:val="-8"/>
          <w:sz w:val="26"/>
        </w:rPr>
        <w:t xml:space="preserve"> </w:t>
      </w:r>
      <w:r>
        <w:rPr>
          <w:sz w:val="26"/>
        </w:rPr>
        <w:t>літературу</w:t>
      </w:r>
      <w:r>
        <w:rPr>
          <w:spacing w:val="-12"/>
          <w:sz w:val="26"/>
        </w:rPr>
        <w:t xml:space="preserve"> </w:t>
      </w:r>
      <w:r>
        <w:rPr>
          <w:sz w:val="26"/>
        </w:rPr>
        <w:t>під</w:t>
      </w:r>
      <w:r>
        <w:rPr>
          <w:spacing w:val="-7"/>
          <w:sz w:val="26"/>
        </w:rPr>
        <w:t xml:space="preserve"> </w:t>
      </w:r>
      <w:r>
        <w:rPr>
          <w:sz w:val="26"/>
        </w:rPr>
        <w:t>номером</w:t>
      </w:r>
      <w:r>
        <w:rPr>
          <w:spacing w:val="-7"/>
          <w:sz w:val="26"/>
        </w:rPr>
        <w:t xml:space="preserve"> </w:t>
      </w:r>
      <w:r>
        <w:rPr>
          <w:sz w:val="26"/>
        </w:rPr>
        <w:t>1,</w:t>
      </w:r>
      <w:r>
        <w:rPr>
          <w:spacing w:val="-6"/>
          <w:sz w:val="26"/>
        </w:rPr>
        <w:t xml:space="preserve"> </w:t>
      </w:r>
      <w:r>
        <w:rPr>
          <w:sz w:val="26"/>
        </w:rPr>
        <w:t>2,</w:t>
      </w:r>
      <w:r>
        <w:rPr>
          <w:spacing w:val="-7"/>
          <w:sz w:val="26"/>
        </w:rPr>
        <w:t xml:space="preserve"> </w:t>
      </w:r>
      <w:r>
        <w:rPr>
          <w:spacing w:val="-5"/>
          <w:sz w:val="26"/>
        </w:rPr>
        <w:t>3.</w:t>
      </w:r>
    </w:p>
    <w:p w14:paraId="3279F66A" w14:textId="77777777" w:rsidR="00E51296" w:rsidRDefault="00064D46" w:rsidP="00E0400C">
      <w:pPr>
        <w:pStyle w:val="3"/>
        <w:spacing w:before="298" w:line="276" w:lineRule="auto"/>
        <w:jc w:val="both"/>
        <w:rPr>
          <w:b w:val="0"/>
        </w:rPr>
      </w:pPr>
      <w:r>
        <w:t>Нормативно-правові</w:t>
      </w:r>
      <w:r>
        <w:rPr>
          <w:spacing w:val="-8"/>
        </w:rPr>
        <w:t xml:space="preserve"> </w:t>
      </w:r>
      <w:r>
        <w:t>акти</w:t>
      </w:r>
      <w:r>
        <w:rPr>
          <w:spacing w:val="-12"/>
        </w:rPr>
        <w:t xml:space="preserve"> </w:t>
      </w:r>
      <w:r>
        <w:t>та</w:t>
      </w:r>
      <w:r>
        <w:rPr>
          <w:spacing w:val="-9"/>
        </w:rPr>
        <w:t xml:space="preserve"> </w:t>
      </w:r>
      <w:r>
        <w:rPr>
          <w:spacing w:val="-2"/>
        </w:rPr>
        <w:t>література</w:t>
      </w:r>
      <w:r>
        <w:rPr>
          <w:b w:val="0"/>
          <w:spacing w:val="-2"/>
        </w:rPr>
        <w:t>:</w:t>
      </w:r>
    </w:p>
    <w:p w14:paraId="0BEF0359" w14:textId="77777777" w:rsidR="00E51296" w:rsidRDefault="00064D46" w:rsidP="00E0400C">
      <w:pPr>
        <w:pStyle w:val="a5"/>
        <w:numPr>
          <w:ilvl w:val="0"/>
          <w:numId w:val="40"/>
        </w:numPr>
        <w:tabs>
          <w:tab w:val="left" w:pos="141"/>
          <w:tab w:val="left" w:pos="500"/>
        </w:tabs>
        <w:spacing w:before="6" w:line="276" w:lineRule="auto"/>
        <w:ind w:right="149" w:hanging="3"/>
        <w:jc w:val="both"/>
        <w:rPr>
          <w:sz w:val="26"/>
        </w:rPr>
      </w:pPr>
      <w:proofErr w:type="spellStart"/>
      <w:r>
        <w:rPr>
          <w:sz w:val="26"/>
        </w:rPr>
        <w:t>Бажанов</w:t>
      </w:r>
      <w:proofErr w:type="spellEnd"/>
      <w:r>
        <w:rPr>
          <w:sz w:val="26"/>
        </w:rPr>
        <w:t xml:space="preserve"> В.О. Договірні правовідносини в авторському</w:t>
      </w:r>
      <w:r>
        <w:rPr>
          <w:spacing w:val="-4"/>
          <w:sz w:val="26"/>
        </w:rPr>
        <w:t xml:space="preserve"> </w:t>
      </w:r>
      <w:r>
        <w:rPr>
          <w:sz w:val="26"/>
        </w:rPr>
        <w:t>праві України: монографія. Львів: ПП Сорока Т.Б., 2014. 176 с.</w:t>
      </w:r>
    </w:p>
    <w:p w14:paraId="6B6021B4" w14:textId="77777777" w:rsidR="00E51296" w:rsidRDefault="00064D46" w:rsidP="00E0400C">
      <w:pPr>
        <w:pStyle w:val="a5"/>
        <w:numPr>
          <w:ilvl w:val="0"/>
          <w:numId w:val="40"/>
        </w:numPr>
        <w:tabs>
          <w:tab w:val="left" w:pos="500"/>
        </w:tabs>
        <w:spacing w:line="276" w:lineRule="auto"/>
        <w:ind w:left="500" w:hanging="362"/>
        <w:jc w:val="both"/>
        <w:rPr>
          <w:sz w:val="26"/>
        </w:rPr>
      </w:pPr>
      <w:proofErr w:type="spellStart"/>
      <w:r>
        <w:rPr>
          <w:sz w:val="26"/>
        </w:rPr>
        <w:t>Бєгова</w:t>
      </w:r>
      <w:proofErr w:type="spellEnd"/>
      <w:r>
        <w:rPr>
          <w:spacing w:val="75"/>
          <w:sz w:val="26"/>
        </w:rPr>
        <w:t xml:space="preserve">  </w:t>
      </w:r>
      <w:r>
        <w:rPr>
          <w:sz w:val="26"/>
        </w:rPr>
        <w:t>Т.</w:t>
      </w:r>
      <w:r>
        <w:rPr>
          <w:spacing w:val="74"/>
          <w:sz w:val="26"/>
        </w:rPr>
        <w:t xml:space="preserve">  </w:t>
      </w:r>
      <w:r>
        <w:rPr>
          <w:sz w:val="26"/>
        </w:rPr>
        <w:t>Щодо</w:t>
      </w:r>
      <w:r>
        <w:rPr>
          <w:spacing w:val="76"/>
          <w:sz w:val="26"/>
        </w:rPr>
        <w:t xml:space="preserve">  </w:t>
      </w:r>
      <w:r>
        <w:rPr>
          <w:sz w:val="26"/>
        </w:rPr>
        <w:t>питання</w:t>
      </w:r>
      <w:r>
        <w:rPr>
          <w:spacing w:val="76"/>
          <w:sz w:val="26"/>
        </w:rPr>
        <w:t xml:space="preserve">  </w:t>
      </w:r>
      <w:r>
        <w:rPr>
          <w:sz w:val="26"/>
        </w:rPr>
        <w:t>про</w:t>
      </w:r>
      <w:r>
        <w:rPr>
          <w:spacing w:val="75"/>
          <w:sz w:val="26"/>
        </w:rPr>
        <w:t xml:space="preserve">  </w:t>
      </w:r>
      <w:r>
        <w:rPr>
          <w:sz w:val="26"/>
        </w:rPr>
        <w:t>правове</w:t>
      </w:r>
      <w:r>
        <w:rPr>
          <w:spacing w:val="75"/>
          <w:sz w:val="26"/>
        </w:rPr>
        <w:t xml:space="preserve">  </w:t>
      </w:r>
      <w:r>
        <w:rPr>
          <w:sz w:val="26"/>
        </w:rPr>
        <w:t>оформлення</w:t>
      </w:r>
      <w:r>
        <w:rPr>
          <w:spacing w:val="75"/>
          <w:sz w:val="26"/>
        </w:rPr>
        <w:t xml:space="preserve">  </w:t>
      </w:r>
      <w:r>
        <w:rPr>
          <w:sz w:val="26"/>
        </w:rPr>
        <w:t>обороту</w:t>
      </w:r>
      <w:r>
        <w:rPr>
          <w:spacing w:val="72"/>
          <w:sz w:val="26"/>
        </w:rPr>
        <w:t xml:space="preserve">  </w:t>
      </w:r>
      <w:r>
        <w:rPr>
          <w:sz w:val="26"/>
        </w:rPr>
        <w:t>ноу-</w:t>
      </w:r>
      <w:r>
        <w:rPr>
          <w:spacing w:val="-4"/>
          <w:sz w:val="26"/>
        </w:rPr>
        <w:t>хау.</w:t>
      </w:r>
    </w:p>
    <w:p w14:paraId="61F9F551" w14:textId="77777777" w:rsidR="00E51296" w:rsidRDefault="00064D46" w:rsidP="00E0400C">
      <w:pPr>
        <w:spacing w:before="6" w:line="276" w:lineRule="auto"/>
        <w:ind w:left="141"/>
        <w:jc w:val="both"/>
        <w:rPr>
          <w:sz w:val="26"/>
        </w:rPr>
      </w:pPr>
      <w:r>
        <w:rPr>
          <w:i/>
          <w:sz w:val="26"/>
        </w:rPr>
        <w:t>Підприємництво,</w:t>
      </w:r>
      <w:r>
        <w:rPr>
          <w:i/>
          <w:spacing w:val="-9"/>
          <w:sz w:val="26"/>
        </w:rPr>
        <w:t xml:space="preserve"> </w:t>
      </w:r>
      <w:r>
        <w:rPr>
          <w:i/>
          <w:sz w:val="26"/>
        </w:rPr>
        <w:t>господарство</w:t>
      </w:r>
      <w:r>
        <w:rPr>
          <w:i/>
          <w:spacing w:val="-9"/>
          <w:sz w:val="26"/>
        </w:rPr>
        <w:t xml:space="preserve"> </w:t>
      </w:r>
      <w:r>
        <w:rPr>
          <w:i/>
          <w:sz w:val="26"/>
        </w:rPr>
        <w:t>і</w:t>
      </w:r>
      <w:r>
        <w:rPr>
          <w:i/>
          <w:spacing w:val="-9"/>
          <w:sz w:val="26"/>
        </w:rPr>
        <w:t xml:space="preserve"> </w:t>
      </w:r>
      <w:r>
        <w:rPr>
          <w:i/>
          <w:sz w:val="26"/>
        </w:rPr>
        <w:t>право</w:t>
      </w:r>
      <w:r>
        <w:rPr>
          <w:sz w:val="26"/>
        </w:rPr>
        <w:t>.</w:t>
      </w:r>
      <w:r>
        <w:rPr>
          <w:spacing w:val="-9"/>
          <w:sz w:val="26"/>
        </w:rPr>
        <w:t xml:space="preserve"> </w:t>
      </w:r>
      <w:r>
        <w:rPr>
          <w:sz w:val="26"/>
        </w:rPr>
        <w:t>2009.</w:t>
      </w:r>
      <w:r>
        <w:rPr>
          <w:spacing w:val="-9"/>
          <w:sz w:val="26"/>
        </w:rPr>
        <w:t xml:space="preserve"> </w:t>
      </w:r>
      <w:r>
        <w:rPr>
          <w:sz w:val="26"/>
        </w:rPr>
        <w:t>№11.</w:t>
      </w:r>
      <w:r>
        <w:rPr>
          <w:spacing w:val="-7"/>
          <w:sz w:val="26"/>
        </w:rPr>
        <w:t xml:space="preserve"> </w:t>
      </w:r>
      <w:r>
        <w:rPr>
          <w:sz w:val="26"/>
        </w:rPr>
        <w:t>С.</w:t>
      </w:r>
      <w:r>
        <w:rPr>
          <w:spacing w:val="-8"/>
          <w:sz w:val="26"/>
        </w:rPr>
        <w:t xml:space="preserve"> </w:t>
      </w:r>
      <w:r>
        <w:rPr>
          <w:sz w:val="26"/>
        </w:rPr>
        <w:t>36-</w:t>
      </w:r>
      <w:r>
        <w:rPr>
          <w:spacing w:val="-5"/>
          <w:sz w:val="26"/>
        </w:rPr>
        <w:t>40.</w:t>
      </w:r>
    </w:p>
    <w:p w14:paraId="4D45193D" w14:textId="77777777" w:rsidR="00E51296" w:rsidRDefault="00064D46" w:rsidP="00E0400C">
      <w:pPr>
        <w:pStyle w:val="a5"/>
        <w:numPr>
          <w:ilvl w:val="0"/>
          <w:numId w:val="40"/>
        </w:numPr>
        <w:tabs>
          <w:tab w:val="left" w:pos="141"/>
          <w:tab w:val="left" w:pos="500"/>
        </w:tabs>
        <w:spacing w:before="3" w:line="276" w:lineRule="auto"/>
        <w:ind w:right="150" w:hanging="3"/>
        <w:jc w:val="both"/>
        <w:rPr>
          <w:sz w:val="26"/>
        </w:rPr>
      </w:pPr>
      <w:proofErr w:type="spellStart"/>
      <w:r>
        <w:rPr>
          <w:sz w:val="26"/>
        </w:rPr>
        <w:t>Великанова</w:t>
      </w:r>
      <w:proofErr w:type="spellEnd"/>
      <w:r>
        <w:rPr>
          <w:sz w:val="26"/>
        </w:rPr>
        <w:t xml:space="preserve"> М. Співвідношення договору на виконання НД або ДК і ТР із договором </w:t>
      </w:r>
      <w:proofErr w:type="spellStart"/>
      <w:r>
        <w:rPr>
          <w:sz w:val="26"/>
        </w:rPr>
        <w:t>підряду</w:t>
      </w:r>
      <w:proofErr w:type="spellEnd"/>
      <w:r>
        <w:rPr>
          <w:sz w:val="26"/>
        </w:rPr>
        <w:t xml:space="preserve">. </w:t>
      </w:r>
      <w:r>
        <w:rPr>
          <w:i/>
          <w:sz w:val="26"/>
        </w:rPr>
        <w:t>Підприємництво, господарство і право</w:t>
      </w:r>
      <w:r>
        <w:rPr>
          <w:sz w:val="26"/>
        </w:rPr>
        <w:t>. 2009. №11. С. 44-48.</w:t>
      </w:r>
    </w:p>
    <w:p w14:paraId="6EE619D1" w14:textId="77777777" w:rsidR="00E51296" w:rsidRDefault="00064D46" w:rsidP="00E0400C">
      <w:pPr>
        <w:pStyle w:val="a5"/>
        <w:numPr>
          <w:ilvl w:val="0"/>
          <w:numId w:val="40"/>
        </w:numPr>
        <w:tabs>
          <w:tab w:val="left" w:pos="141"/>
          <w:tab w:val="left" w:pos="500"/>
        </w:tabs>
        <w:spacing w:line="276" w:lineRule="auto"/>
        <w:ind w:right="147" w:hanging="3"/>
        <w:jc w:val="both"/>
        <w:rPr>
          <w:sz w:val="26"/>
        </w:rPr>
      </w:pPr>
      <w:proofErr w:type="spellStart"/>
      <w:r>
        <w:rPr>
          <w:sz w:val="26"/>
        </w:rPr>
        <w:t>Жилінкова</w:t>
      </w:r>
      <w:proofErr w:type="spellEnd"/>
      <w:r>
        <w:rPr>
          <w:sz w:val="26"/>
        </w:rPr>
        <w:t xml:space="preserve"> О.В. Договірне регулювання відносин щодо інтелектуальної власності</w:t>
      </w:r>
      <w:r>
        <w:rPr>
          <w:spacing w:val="40"/>
          <w:sz w:val="26"/>
        </w:rPr>
        <w:t xml:space="preserve"> </w:t>
      </w:r>
      <w:r>
        <w:rPr>
          <w:sz w:val="26"/>
        </w:rPr>
        <w:t>в Україні та за кордоном: монографія. К.: Юрінком Інтер, 2015. 280 с.</w:t>
      </w:r>
    </w:p>
    <w:p w14:paraId="0C794CE8" w14:textId="77777777" w:rsidR="00E51296" w:rsidRDefault="00064D46" w:rsidP="00E0400C">
      <w:pPr>
        <w:pStyle w:val="a5"/>
        <w:numPr>
          <w:ilvl w:val="0"/>
          <w:numId w:val="40"/>
        </w:numPr>
        <w:tabs>
          <w:tab w:val="left" w:pos="141"/>
          <w:tab w:val="left" w:pos="500"/>
        </w:tabs>
        <w:spacing w:line="276" w:lineRule="auto"/>
        <w:ind w:right="141" w:hanging="3"/>
        <w:jc w:val="both"/>
        <w:rPr>
          <w:sz w:val="26"/>
        </w:rPr>
      </w:pPr>
      <w:proofErr w:type="spellStart"/>
      <w:r>
        <w:rPr>
          <w:sz w:val="26"/>
        </w:rPr>
        <w:t>Завальська</w:t>
      </w:r>
      <w:proofErr w:type="spellEnd"/>
      <w:r>
        <w:rPr>
          <w:sz w:val="26"/>
        </w:rPr>
        <w:t xml:space="preserve"> Ж. Авторський договір та його види: окремі питання. </w:t>
      </w:r>
      <w:r>
        <w:rPr>
          <w:i/>
          <w:sz w:val="26"/>
        </w:rPr>
        <w:t>Право України</w:t>
      </w:r>
      <w:r>
        <w:rPr>
          <w:sz w:val="26"/>
        </w:rPr>
        <w:t>. 2000. №8. Ст. 117.</w:t>
      </w:r>
    </w:p>
    <w:p w14:paraId="24881C00" w14:textId="77777777" w:rsidR="00E51296" w:rsidRDefault="00064D46" w:rsidP="00E0400C">
      <w:pPr>
        <w:pStyle w:val="a5"/>
        <w:numPr>
          <w:ilvl w:val="0"/>
          <w:numId w:val="40"/>
        </w:numPr>
        <w:tabs>
          <w:tab w:val="left" w:pos="141"/>
          <w:tab w:val="left" w:pos="500"/>
        </w:tabs>
        <w:spacing w:line="276" w:lineRule="auto"/>
        <w:ind w:right="146" w:hanging="3"/>
        <w:jc w:val="both"/>
        <w:rPr>
          <w:sz w:val="26"/>
        </w:rPr>
      </w:pPr>
      <w:r>
        <w:rPr>
          <w:sz w:val="26"/>
        </w:rPr>
        <w:t xml:space="preserve">Основи інтелектуальної власності: навчальний посібник / О.П. Орлюк, А.О. </w:t>
      </w:r>
      <w:proofErr w:type="spellStart"/>
      <w:r>
        <w:rPr>
          <w:sz w:val="26"/>
        </w:rPr>
        <w:t>Кодинець</w:t>
      </w:r>
      <w:proofErr w:type="spellEnd"/>
      <w:r>
        <w:rPr>
          <w:sz w:val="26"/>
        </w:rPr>
        <w:t xml:space="preserve">, Ю.В. </w:t>
      </w:r>
      <w:proofErr w:type="spellStart"/>
      <w:r>
        <w:rPr>
          <w:sz w:val="26"/>
        </w:rPr>
        <w:t>Носік</w:t>
      </w:r>
      <w:proofErr w:type="spellEnd"/>
      <w:r>
        <w:rPr>
          <w:sz w:val="26"/>
        </w:rPr>
        <w:t xml:space="preserve"> та ін.; за ред. О.П. Орлюк. К.: </w:t>
      </w:r>
      <w:proofErr w:type="spellStart"/>
      <w:r>
        <w:rPr>
          <w:sz w:val="26"/>
        </w:rPr>
        <w:t>Інтерсервіс</w:t>
      </w:r>
      <w:proofErr w:type="spellEnd"/>
      <w:r>
        <w:rPr>
          <w:sz w:val="26"/>
        </w:rPr>
        <w:t>, 2016. 382 с.</w:t>
      </w:r>
    </w:p>
    <w:p w14:paraId="14A6FCED" w14:textId="77777777" w:rsidR="00E51296" w:rsidRDefault="00064D46" w:rsidP="00E0400C">
      <w:pPr>
        <w:pStyle w:val="a5"/>
        <w:numPr>
          <w:ilvl w:val="0"/>
          <w:numId w:val="40"/>
        </w:numPr>
        <w:tabs>
          <w:tab w:val="left" w:pos="141"/>
          <w:tab w:val="left" w:pos="500"/>
        </w:tabs>
        <w:spacing w:line="276" w:lineRule="auto"/>
        <w:ind w:right="148" w:hanging="3"/>
        <w:jc w:val="both"/>
        <w:rPr>
          <w:sz w:val="26"/>
        </w:rPr>
      </w:pPr>
      <w:r>
        <w:rPr>
          <w:sz w:val="26"/>
        </w:rPr>
        <w:t>Право</w:t>
      </w:r>
      <w:r>
        <w:rPr>
          <w:spacing w:val="-3"/>
          <w:sz w:val="26"/>
        </w:rPr>
        <w:t xml:space="preserve"> </w:t>
      </w:r>
      <w:r>
        <w:rPr>
          <w:sz w:val="26"/>
        </w:rPr>
        <w:t>інтелектуальної</w:t>
      </w:r>
      <w:r>
        <w:rPr>
          <w:spacing w:val="-4"/>
          <w:sz w:val="26"/>
        </w:rPr>
        <w:t xml:space="preserve"> </w:t>
      </w:r>
      <w:r>
        <w:rPr>
          <w:sz w:val="26"/>
        </w:rPr>
        <w:t>власності</w:t>
      </w:r>
      <w:r>
        <w:rPr>
          <w:spacing w:val="-4"/>
          <w:sz w:val="26"/>
        </w:rPr>
        <w:t xml:space="preserve"> </w:t>
      </w:r>
      <w:r>
        <w:rPr>
          <w:sz w:val="26"/>
        </w:rPr>
        <w:t>/</w:t>
      </w:r>
      <w:r>
        <w:rPr>
          <w:spacing w:val="-4"/>
          <w:sz w:val="26"/>
        </w:rPr>
        <w:t xml:space="preserve"> </w:t>
      </w:r>
      <w:r>
        <w:rPr>
          <w:sz w:val="26"/>
        </w:rPr>
        <w:t>За</w:t>
      </w:r>
      <w:r>
        <w:rPr>
          <w:spacing w:val="-4"/>
          <w:sz w:val="26"/>
        </w:rPr>
        <w:t xml:space="preserve"> </w:t>
      </w:r>
      <w:r>
        <w:rPr>
          <w:sz w:val="26"/>
        </w:rPr>
        <w:t>ред..</w:t>
      </w:r>
      <w:r>
        <w:rPr>
          <w:spacing w:val="-1"/>
          <w:sz w:val="26"/>
        </w:rPr>
        <w:t xml:space="preserve"> </w:t>
      </w:r>
      <w:r>
        <w:rPr>
          <w:sz w:val="26"/>
        </w:rPr>
        <w:t>О.А.</w:t>
      </w:r>
      <w:r>
        <w:rPr>
          <w:spacing w:val="-3"/>
          <w:sz w:val="26"/>
        </w:rPr>
        <w:t xml:space="preserve"> </w:t>
      </w:r>
      <w:proofErr w:type="spellStart"/>
      <w:r>
        <w:rPr>
          <w:sz w:val="26"/>
        </w:rPr>
        <w:t>Підопригори</w:t>
      </w:r>
      <w:proofErr w:type="spellEnd"/>
      <w:r>
        <w:rPr>
          <w:sz w:val="26"/>
        </w:rPr>
        <w:t>,</w:t>
      </w:r>
      <w:r>
        <w:rPr>
          <w:spacing w:val="-4"/>
          <w:sz w:val="26"/>
        </w:rPr>
        <w:t xml:space="preserve"> </w:t>
      </w:r>
      <w:r>
        <w:rPr>
          <w:sz w:val="26"/>
        </w:rPr>
        <w:t>О.Д.</w:t>
      </w:r>
      <w:r>
        <w:rPr>
          <w:spacing w:val="-4"/>
          <w:sz w:val="26"/>
        </w:rPr>
        <w:t xml:space="preserve"> </w:t>
      </w:r>
      <w:proofErr w:type="spellStart"/>
      <w:r>
        <w:rPr>
          <w:sz w:val="26"/>
        </w:rPr>
        <w:t>Святоцького</w:t>
      </w:r>
      <w:proofErr w:type="spellEnd"/>
      <w:r>
        <w:rPr>
          <w:sz w:val="26"/>
        </w:rPr>
        <w:t>.</w:t>
      </w:r>
      <w:r>
        <w:rPr>
          <w:spacing w:val="-4"/>
          <w:sz w:val="26"/>
        </w:rPr>
        <w:t xml:space="preserve"> </w:t>
      </w:r>
      <w:r>
        <w:rPr>
          <w:sz w:val="26"/>
        </w:rPr>
        <w:t>К.: Видавничий Дім «Ін Юре», 2004. 670 с.</w:t>
      </w:r>
    </w:p>
    <w:p w14:paraId="6541CA2A" w14:textId="77777777" w:rsidR="00E51296" w:rsidRDefault="00064D46" w:rsidP="00E0400C">
      <w:pPr>
        <w:pStyle w:val="a5"/>
        <w:numPr>
          <w:ilvl w:val="0"/>
          <w:numId w:val="40"/>
        </w:numPr>
        <w:tabs>
          <w:tab w:val="left" w:pos="141"/>
          <w:tab w:val="left" w:pos="500"/>
        </w:tabs>
        <w:spacing w:line="276" w:lineRule="auto"/>
        <w:ind w:right="144" w:hanging="3"/>
        <w:jc w:val="both"/>
        <w:rPr>
          <w:sz w:val="26"/>
        </w:rPr>
      </w:pPr>
      <w:r>
        <w:rPr>
          <w:sz w:val="26"/>
        </w:rPr>
        <w:t xml:space="preserve">Промислова власність в Україні: проблеми правової охорони: </w:t>
      </w:r>
      <w:proofErr w:type="spellStart"/>
      <w:r>
        <w:rPr>
          <w:sz w:val="26"/>
        </w:rPr>
        <w:t>Зб</w:t>
      </w:r>
      <w:proofErr w:type="spellEnd"/>
      <w:r>
        <w:rPr>
          <w:sz w:val="26"/>
        </w:rPr>
        <w:t xml:space="preserve">. наук. статей / за ред. Ю.С. </w:t>
      </w:r>
      <w:proofErr w:type="spellStart"/>
      <w:r>
        <w:rPr>
          <w:sz w:val="26"/>
        </w:rPr>
        <w:t>Шемшученка</w:t>
      </w:r>
      <w:proofErr w:type="spellEnd"/>
      <w:r>
        <w:rPr>
          <w:sz w:val="26"/>
        </w:rPr>
        <w:t xml:space="preserve">, Ю.Л. </w:t>
      </w:r>
      <w:proofErr w:type="spellStart"/>
      <w:r>
        <w:rPr>
          <w:sz w:val="26"/>
        </w:rPr>
        <w:t>Бошицького</w:t>
      </w:r>
      <w:proofErr w:type="spellEnd"/>
      <w:r>
        <w:rPr>
          <w:sz w:val="26"/>
        </w:rPr>
        <w:t>. К.: Ін-т держави і права ім. В.М. Корецького НАН України, 2004. 548 с.</w:t>
      </w:r>
    </w:p>
    <w:p w14:paraId="69A57750" w14:textId="77777777" w:rsidR="00E51296" w:rsidRDefault="00E51296" w:rsidP="00E0400C">
      <w:pPr>
        <w:pStyle w:val="a3"/>
        <w:spacing w:before="298" w:line="276" w:lineRule="auto"/>
        <w:ind w:left="0" w:firstLine="0"/>
      </w:pPr>
    </w:p>
    <w:p w14:paraId="0BDF272F" w14:textId="77777777" w:rsidR="00E51296" w:rsidRDefault="00064D46" w:rsidP="00E0400C">
      <w:pPr>
        <w:pStyle w:val="2"/>
        <w:spacing w:line="276" w:lineRule="auto"/>
        <w:ind w:left="-1" w:right="3"/>
        <w:jc w:val="center"/>
      </w:pPr>
      <w:r>
        <w:t>Тема:</w:t>
      </w:r>
      <w:r>
        <w:rPr>
          <w:spacing w:val="-10"/>
        </w:rPr>
        <w:t xml:space="preserve"> </w:t>
      </w:r>
      <w:r>
        <w:t>Зобов’язання</w:t>
      </w:r>
      <w:r>
        <w:rPr>
          <w:spacing w:val="-8"/>
        </w:rPr>
        <w:t xml:space="preserve"> </w:t>
      </w:r>
      <w:r>
        <w:t>з</w:t>
      </w:r>
      <w:r>
        <w:rPr>
          <w:spacing w:val="-6"/>
        </w:rPr>
        <w:t xml:space="preserve"> </w:t>
      </w:r>
      <w:r>
        <w:t>договору</w:t>
      </w:r>
      <w:r>
        <w:rPr>
          <w:spacing w:val="-5"/>
        </w:rPr>
        <w:t xml:space="preserve"> </w:t>
      </w:r>
      <w:r>
        <w:t>комерційної</w:t>
      </w:r>
      <w:r>
        <w:rPr>
          <w:spacing w:val="-5"/>
        </w:rPr>
        <w:t xml:space="preserve"> </w:t>
      </w:r>
      <w:r>
        <w:rPr>
          <w:spacing w:val="-2"/>
        </w:rPr>
        <w:t>концесії</w:t>
      </w:r>
    </w:p>
    <w:p w14:paraId="0AEEF7DD" w14:textId="77777777" w:rsidR="00E51296" w:rsidRDefault="00064D46" w:rsidP="00E0400C">
      <w:pPr>
        <w:pStyle w:val="a3"/>
        <w:spacing w:before="254" w:line="276" w:lineRule="auto"/>
        <w:ind w:right="144"/>
        <w:jc w:val="both"/>
      </w:pPr>
      <w:r>
        <w:rPr>
          <w:b/>
        </w:rPr>
        <w:t xml:space="preserve">Методичні рекомендації. </w:t>
      </w:r>
      <w:r>
        <w:t xml:space="preserve">Договір комерційної концесії є новим видом зобов’язань в цивільному праві України. У більшості країн він називається договором франчайзингу. Франчайзинг як метод збуту дозволяє виробникові відомих для споживача і таких, які </w:t>
      </w:r>
      <w:r>
        <w:lastRenderedPageBreak/>
        <w:t xml:space="preserve">мають попит, товарів або послуг розширити їх виробництво та збут шляхом відкриття нових компаній , не вкладаючи при цьому власних або запозичених коштів. За договором комерційної концесії </w:t>
      </w:r>
      <w:proofErr w:type="spellStart"/>
      <w:r>
        <w:t>правоволоділець</w:t>
      </w:r>
      <w:proofErr w:type="spellEnd"/>
      <w:r>
        <w:t xml:space="preserve"> надає користувачеві</w:t>
      </w:r>
      <w:r>
        <w:rPr>
          <w:spacing w:val="70"/>
          <w:w w:val="150"/>
        </w:rPr>
        <w:t xml:space="preserve"> </w:t>
      </w:r>
      <w:r>
        <w:t>за</w:t>
      </w:r>
      <w:r>
        <w:rPr>
          <w:spacing w:val="70"/>
          <w:w w:val="150"/>
        </w:rPr>
        <w:t xml:space="preserve"> </w:t>
      </w:r>
      <w:r>
        <w:t>плату</w:t>
      </w:r>
      <w:r>
        <w:rPr>
          <w:spacing w:val="63"/>
          <w:w w:val="150"/>
        </w:rPr>
        <w:t xml:space="preserve"> </w:t>
      </w:r>
      <w:r>
        <w:t>в</w:t>
      </w:r>
      <w:r>
        <w:rPr>
          <w:spacing w:val="72"/>
          <w:w w:val="150"/>
        </w:rPr>
        <w:t xml:space="preserve"> </w:t>
      </w:r>
      <w:r>
        <w:t>користування</w:t>
      </w:r>
      <w:r>
        <w:rPr>
          <w:spacing w:val="72"/>
          <w:w w:val="150"/>
        </w:rPr>
        <w:t xml:space="preserve"> </w:t>
      </w:r>
      <w:r>
        <w:t>права</w:t>
      </w:r>
      <w:r>
        <w:rPr>
          <w:spacing w:val="70"/>
          <w:w w:val="150"/>
        </w:rPr>
        <w:t xml:space="preserve"> </w:t>
      </w:r>
      <w:r>
        <w:t>на</w:t>
      </w:r>
      <w:r>
        <w:rPr>
          <w:spacing w:val="71"/>
          <w:w w:val="150"/>
        </w:rPr>
        <w:t xml:space="preserve"> </w:t>
      </w:r>
      <w:proofErr w:type="spellStart"/>
      <w:r>
        <w:t>обєкти</w:t>
      </w:r>
      <w:proofErr w:type="spellEnd"/>
      <w:r>
        <w:rPr>
          <w:spacing w:val="72"/>
          <w:w w:val="150"/>
        </w:rPr>
        <w:t xml:space="preserve"> </w:t>
      </w:r>
      <w:r>
        <w:t>права</w:t>
      </w:r>
      <w:r>
        <w:rPr>
          <w:spacing w:val="70"/>
          <w:w w:val="150"/>
        </w:rPr>
        <w:t xml:space="preserve"> </w:t>
      </w:r>
      <w:r>
        <w:rPr>
          <w:spacing w:val="-2"/>
        </w:rPr>
        <w:t>інтелектуальної</w:t>
      </w:r>
    </w:p>
    <w:p w14:paraId="0CA79F32" w14:textId="77777777" w:rsidR="00E51296" w:rsidRDefault="00E51296" w:rsidP="00E0400C">
      <w:pPr>
        <w:pStyle w:val="a3"/>
        <w:spacing w:line="276" w:lineRule="auto"/>
        <w:jc w:val="both"/>
        <w:sectPr w:rsidR="00E51296" w:rsidSect="0090414E">
          <w:pgSz w:w="11910" w:h="16840"/>
          <w:pgMar w:top="1134" w:right="992" w:bottom="1134" w:left="992" w:header="717" w:footer="0" w:gutter="0"/>
          <w:cols w:space="720"/>
        </w:sectPr>
      </w:pPr>
    </w:p>
    <w:p w14:paraId="159306B3" w14:textId="77777777" w:rsidR="00E51296" w:rsidRDefault="00064D46" w:rsidP="00E0400C">
      <w:pPr>
        <w:pStyle w:val="a3"/>
        <w:spacing w:before="199" w:line="276" w:lineRule="auto"/>
        <w:ind w:right="146"/>
        <w:jc w:val="both"/>
      </w:pPr>
      <w:r>
        <w:lastRenderedPageBreak/>
        <w:t xml:space="preserve">власності </w:t>
      </w:r>
      <w:proofErr w:type="spellStart"/>
      <w:r>
        <w:t>правоволоділця</w:t>
      </w:r>
      <w:proofErr w:type="spellEnd"/>
      <w:r>
        <w:t xml:space="preserve">, які визначені як «комплекс прав», належних </w:t>
      </w:r>
      <w:proofErr w:type="spellStart"/>
      <w:r>
        <w:t>правоволодільцю</w:t>
      </w:r>
      <w:proofErr w:type="spellEnd"/>
      <w:r>
        <w:t>. При вивченні цієї теми потрібно звернути увагу на те, що оскільки за даним договором надаються в користування права на об’єкти права</w:t>
      </w:r>
      <w:r>
        <w:rPr>
          <w:spacing w:val="40"/>
        </w:rPr>
        <w:t xml:space="preserve"> </w:t>
      </w:r>
      <w:r>
        <w:t xml:space="preserve">інтелектуальної власності, до правовідносин сторін застосовуються не тільки норми </w:t>
      </w:r>
      <w:proofErr w:type="spellStart"/>
      <w:r>
        <w:t>гл</w:t>
      </w:r>
      <w:proofErr w:type="spellEnd"/>
      <w:r>
        <w:t>. 76 ЦК України, а й норми Книги четвертої ЦК та норми спеціального законодавства. Також слід приділити увагу питанням сторін та предмету договору, правам та обов’язкам сторін, оплаті та строкам в договорі.</w:t>
      </w:r>
    </w:p>
    <w:p w14:paraId="4474CA15" w14:textId="77777777" w:rsidR="00E51296" w:rsidRDefault="00E51296" w:rsidP="00E0400C">
      <w:pPr>
        <w:pStyle w:val="a3"/>
        <w:spacing w:before="3" w:line="276" w:lineRule="auto"/>
        <w:ind w:left="0" w:firstLine="0"/>
      </w:pPr>
    </w:p>
    <w:p w14:paraId="4F79654A" w14:textId="77777777" w:rsidR="00E51296" w:rsidRDefault="00064D46" w:rsidP="00E0400C">
      <w:pPr>
        <w:pStyle w:val="3"/>
        <w:spacing w:line="276" w:lineRule="auto"/>
      </w:pPr>
      <w:r>
        <w:t>Питання</w:t>
      </w:r>
      <w:r>
        <w:rPr>
          <w:spacing w:val="-9"/>
        </w:rPr>
        <w:t xml:space="preserve"> </w:t>
      </w:r>
      <w:r>
        <w:t>для</w:t>
      </w:r>
      <w:r>
        <w:rPr>
          <w:spacing w:val="-9"/>
        </w:rPr>
        <w:t xml:space="preserve"> </w:t>
      </w:r>
      <w:r>
        <w:rPr>
          <w:spacing w:val="-2"/>
        </w:rPr>
        <w:t>опрацювання:</w:t>
      </w:r>
    </w:p>
    <w:p w14:paraId="7F2FA3AB" w14:textId="6258991B" w:rsidR="00E51296" w:rsidRDefault="00064D46" w:rsidP="00E0400C">
      <w:pPr>
        <w:pStyle w:val="a5"/>
        <w:numPr>
          <w:ilvl w:val="0"/>
          <w:numId w:val="39"/>
        </w:numPr>
        <w:tabs>
          <w:tab w:val="left" w:pos="141"/>
          <w:tab w:val="left" w:pos="861"/>
        </w:tabs>
        <w:spacing w:before="4" w:line="276" w:lineRule="auto"/>
        <w:ind w:right="146" w:hanging="3"/>
        <w:rPr>
          <w:sz w:val="26"/>
        </w:rPr>
      </w:pPr>
      <w:r>
        <w:rPr>
          <w:sz w:val="26"/>
        </w:rPr>
        <w:t xml:space="preserve">Поняття, правова характеристика та сфера застосування договору комерційної концесії в Україні та </w:t>
      </w:r>
      <w:r w:rsidR="00FA47E6">
        <w:rPr>
          <w:sz w:val="26"/>
        </w:rPr>
        <w:t>ЄС</w:t>
      </w:r>
      <w:r>
        <w:rPr>
          <w:sz w:val="26"/>
        </w:rPr>
        <w:t>.</w:t>
      </w:r>
    </w:p>
    <w:p w14:paraId="61A6C484" w14:textId="77777777" w:rsidR="00E51296" w:rsidRDefault="00064D46" w:rsidP="00E0400C">
      <w:pPr>
        <w:pStyle w:val="a5"/>
        <w:numPr>
          <w:ilvl w:val="0"/>
          <w:numId w:val="39"/>
        </w:numPr>
        <w:tabs>
          <w:tab w:val="left" w:pos="861"/>
        </w:tabs>
        <w:spacing w:before="3" w:line="276" w:lineRule="auto"/>
        <w:ind w:left="861"/>
        <w:rPr>
          <w:sz w:val="26"/>
        </w:rPr>
      </w:pPr>
      <w:r>
        <w:rPr>
          <w:sz w:val="26"/>
        </w:rPr>
        <w:t>Об’єкти</w:t>
      </w:r>
      <w:r>
        <w:rPr>
          <w:spacing w:val="-14"/>
          <w:sz w:val="26"/>
        </w:rPr>
        <w:t xml:space="preserve"> </w:t>
      </w:r>
      <w:r>
        <w:rPr>
          <w:sz w:val="26"/>
        </w:rPr>
        <w:t>договору</w:t>
      </w:r>
      <w:r>
        <w:rPr>
          <w:spacing w:val="-16"/>
          <w:sz w:val="26"/>
        </w:rPr>
        <w:t xml:space="preserve"> </w:t>
      </w:r>
      <w:r>
        <w:rPr>
          <w:sz w:val="26"/>
        </w:rPr>
        <w:t>комерційної</w:t>
      </w:r>
      <w:r>
        <w:rPr>
          <w:spacing w:val="-11"/>
          <w:sz w:val="26"/>
        </w:rPr>
        <w:t xml:space="preserve"> </w:t>
      </w:r>
      <w:r>
        <w:rPr>
          <w:spacing w:val="-2"/>
          <w:sz w:val="26"/>
        </w:rPr>
        <w:t>концесії.</w:t>
      </w:r>
    </w:p>
    <w:p w14:paraId="55CDDD49" w14:textId="77777777" w:rsidR="00E51296" w:rsidRDefault="00064D46" w:rsidP="00E0400C">
      <w:pPr>
        <w:pStyle w:val="a5"/>
        <w:numPr>
          <w:ilvl w:val="0"/>
          <w:numId w:val="39"/>
        </w:numPr>
        <w:tabs>
          <w:tab w:val="left" w:pos="861"/>
        </w:tabs>
        <w:spacing w:before="11" w:line="276" w:lineRule="auto"/>
        <w:ind w:left="861"/>
        <w:rPr>
          <w:sz w:val="26"/>
        </w:rPr>
      </w:pPr>
      <w:r>
        <w:rPr>
          <w:sz w:val="26"/>
        </w:rPr>
        <w:t>Сторони,</w:t>
      </w:r>
      <w:r>
        <w:rPr>
          <w:spacing w:val="-11"/>
          <w:sz w:val="26"/>
        </w:rPr>
        <w:t xml:space="preserve"> </w:t>
      </w:r>
      <w:r>
        <w:rPr>
          <w:sz w:val="26"/>
        </w:rPr>
        <w:t>форма</w:t>
      </w:r>
      <w:r>
        <w:rPr>
          <w:spacing w:val="-7"/>
          <w:sz w:val="26"/>
        </w:rPr>
        <w:t xml:space="preserve"> </w:t>
      </w:r>
      <w:r>
        <w:rPr>
          <w:sz w:val="26"/>
        </w:rPr>
        <w:t>та</w:t>
      </w:r>
      <w:r>
        <w:rPr>
          <w:spacing w:val="-10"/>
          <w:sz w:val="26"/>
        </w:rPr>
        <w:t xml:space="preserve"> </w:t>
      </w:r>
      <w:r>
        <w:rPr>
          <w:sz w:val="26"/>
        </w:rPr>
        <w:t>порядок</w:t>
      </w:r>
      <w:r>
        <w:rPr>
          <w:spacing w:val="-7"/>
          <w:sz w:val="26"/>
        </w:rPr>
        <w:t xml:space="preserve"> </w:t>
      </w:r>
      <w:r>
        <w:rPr>
          <w:sz w:val="26"/>
        </w:rPr>
        <w:t>укладення</w:t>
      </w:r>
      <w:r>
        <w:rPr>
          <w:spacing w:val="-9"/>
          <w:sz w:val="26"/>
        </w:rPr>
        <w:t xml:space="preserve"> </w:t>
      </w:r>
      <w:r>
        <w:rPr>
          <w:sz w:val="26"/>
        </w:rPr>
        <w:t>договору</w:t>
      </w:r>
      <w:r>
        <w:rPr>
          <w:spacing w:val="-14"/>
          <w:sz w:val="26"/>
        </w:rPr>
        <w:t xml:space="preserve"> </w:t>
      </w:r>
      <w:r>
        <w:rPr>
          <w:sz w:val="26"/>
        </w:rPr>
        <w:t>комерційної</w:t>
      </w:r>
      <w:r>
        <w:rPr>
          <w:spacing w:val="-10"/>
          <w:sz w:val="26"/>
        </w:rPr>
        <w:t xml:space="preserve"> </w:t>
      </w:r>
      <w:r>
        <w:rPr>
          <w:spacing w:val="-2"/>
          <w:sz w:val="26"/>
        </w:rPr>
        <w:t>концесії.</w:t>
      </w:r>
    </w:p>
    <w:p w14:paraId="55AF117C" w14:textId="7BF69A1D" w:rsidR="00E51296" w:rsidRDefault="00064D46" w:rsidP="00E0400C">
      <w:pPr>
        <w:pStyle w:val="a5"/>
        <w:numPr>
          <w:ilvl w:val="0"/>
          <w:numId w:val="39"/>
        </w:numPr>
        <w:tabs>
          <w:tab w:val="left" w:pos="861"/>
        </w:tabs>
        <w:spacing w:before="9" w:line="276" w:lineRule="auto"/>
        <w:ind w:left="861"/>
        <w:rPr>
          <w:sz w:val="26"/>
        </w:rPr>
      </w:pPr>
      <w:r>
        <w:rPr>
          <w:sz w:val="26"/>
        </w:rPr>
        <w:t>Зміст</w:t>
      </w:r>
      <w:r>
        <w:rPr>
          <w:spacing w:val="-8"/>
          <w:sz w:val="26"/>
        </w:rPr>
        <w:t xml:space="preserve"> </w:t>
      </w:r>
      <w:r>
        <w:rPr>
          <w:sz w:val="26"/>
        </w:rPr>
        <w:t>договору</w:t>
      </w:r>
      <w:r>
        <w:rPr>
          <w:spacing w:val="-12"/>
          <w:sz w:val="26"/>
        </w:rPr>
        <w:t xml:space="preserve"> </w:t>
      </w:r>
      <w:r>
        <w:rPr>
          <w:sz w:val="26"/>
        </w:rPr>
        <w:t>комерційної</w:t>
      </w:r>
      <w:r>
        <w:rPr>
          <w:spacing w:val="-10"/>
          <w:sz w:val="26"/>
        </w:rPr>
        <w:t xml:space="preserve"> </w:t>
      </w:r>
      <w:r>
        <w:rPr>
          <w:sz w:val="26"/>
        </w:rPr>
        <w:t>концесії</w:t>
      </w:r>
      <w:r>
        <w:rPr>
          <w:spacing w:val="-9"/>
          <w:sz w:val="26"/>
        </w:rPr>
        <w:t xml:space="preserve"> </w:t>
      </w:r>
      <w:r>
        <w:rPr>
          <w:sz w:val="26"/>
        </w:rPr>
        <w:t>в</w:t>
      </w:r>
      <w:r>
        <w:rPr>
          <w:spacing w:val="-8"/>
          <w:sz w:val="26"/>
        </w:rPr>
        <w:t xml:space="preserve"> </w:t>
      </w:r>
      <w:r>
        <w:rPr>
          <w:sz w:val="26"/>
        </w:rPr>
        <w:t>Україні</w:t>
      </w:r>
      <w:r>
        <w:rPr>
          <w:spacing w:val="-2"/>
          <w:sz w:val="26"/>
        </w:rPr>
        <w:t>.</w:t>
      </w:r>
    </w:p>
    <w:p w14:paraId="383EA554" w14:textId="77777777" w:rsidR="00E51296" w:rsidRDefault="00064D46" w:rsidP="00E0400C">
      <w:pPr>
        <w:pStyle w:val="a5"/>
        <w:numPr>
          <w:ilvl w:val="0"/>
          <w:numId w:val="39"/>
        </w:numPr>
        <w:tabs>
          <w:tab w:val="left" w:pos="861"/>
        </w:tabs>
        <w:spacing w:before="10" w:line="276" w:lineRule="auto"/>
        <w:ind w:left="861"/>
        <w:rPr>
          <w:sz w:val="26"/>
        </w:rPr>
      </w:pPr>
      <w:r>
        <w:rPr>
          <w:sz w:val="26"/>
        </w:rPr>
        <w:t>Зміна</w:t>
      </w:r>
      <w:r>
        <w:rPr>
          <w:spacing w:val="-11"/>
          <w:sz w:val="26"/>
        </w:rPr>
        <w:t xml:space="preserve"> </w:t>
      </w:r>
      <w:r>
        <w:rPr>
          <w:sz w:val="26"/>
        </w:rPr>
        <w:t>та</w:t>
      </w:r>
      <w:r>
        <w:rPr>
          <w:spacing w:val="-10"/>
          <w:sz w:val="26"/>
        </w:rPr>
        <w:t xml:space="preserve"> </w:t>
      </w:r>
      <w:r>
        <w:rPr>
          <w:sz w:val="26"/>
        </w:rPr>
        <w:t>припинення</w:t>
      </w:r>
      <w:r>
        <w:rPr>
          <w:spacing w:val="-8"/>
          <w:sz w:val="26"/>
        </w:rPr>
        <w:t xml:space="preserve"> </w:t>
      </w:r>
      <w:r>
        <w:rPr>
          <w:sz w:val="26"/>
        </w:rPr>
        <w:t>договору</w:t>
      </w:r>
      <w:r>
        <w:rPr>
          <w:spacing w:val="-13"/>
          <w:sz w:val="26"/>
        </w:rPr>
        <w:t xml:space="preserve"> </w:t>
      </w:r>
      <w:r>
        <w:rPr>
          <w:sz w:val="26"/>
        </w:rPr>
        <w:t>комерційної</w:t>
      </w:r>
      <w:r>
        <w:rPr>
          <w:spacing w:val="-9"/>
          <w:sz w:val="26"/>
        </w:rPr>
        <w:t xml:space="preserve"> </w:t>
      </w:r>
      <w:r>
        <w:rPr>
          <w:spacing w:val="-2"/>
          <w:sz w:val="26"/>
        </w:rPr>
        <w:t>концесії.</w:t>
      </w:r>
    </w:p>
    <w:p w14:paraId="565954D7" w14:textId="77777777" w:rsidR="00E51296" w:rsidRDefault="00064D46" w:rsidP="00E0400C">
      <w:pPr>
        <w:pStyle w:val="a5"/>
        <w:numPr>
          <w:ilvl w:val="0"/>
          <w:numId w:val="39"/>
        </w:numPr>
        <w:tabs>
          <w:tab w:val="left" w:pos="861"/>
        </w:tabs>
        <w:spacing w:before="11" w:line="276" w:lineRule="auto"/>
        <w:ind w:left="861"/>
        <w:rPr>
          <w:sz w:val="26"/>
        </w:rPr>
      </w:pPr>
      <w:r>
        <w:rPr>
          <w:sz w:val="26"/>
        </w:rPr>
        <w:t>Комерційна</w:t>
      </w:r>
      <w:r>
        <w:rPr>
          <w:spacing w:val="-17"/>
          <w:sz w:val="26"/>
        </w:rPr>
        <w:t xml:space="preserve"> </w:t>
      </w:r>
      <w:proofErr w:type="spellStart"/>
      <w:r>
        <w:rPr>
          <w:spacing w:val="-2"/>
          <w:sz w:val="26"/>
        </w:rPr>
        <w:t>субконцесія</w:t>
      </w:r>
      <w:proofErr w:type="spellEnd"/>
      <w:r>
        <w:rPr>
          <w:spacing w:val="-2"/>
          <w:sz w:val="26"/>
        </w:rPr>
        <w:t>.</w:t>
      </w:r>
    </w:p>
    <w:p w14:paraId="3C18A754" w14:textId="77777777" w:rsidR="00E51296" w:rsidRDefault="00E51296" w:rsidP="00E0400C">
      <w:pPr>
        <w:pStyle w:val="a3"/>
        <w:spacing w:before="6" w:line="276" w:lineRule="auto"/>
        <w:ind w:left="0" w:firstLine="0"/>
      </w:pPr>
    </w:p>
    <w:p w14:paraId="18D81896" w14:textId="77777777" w:rsidR="00E51296" w:rsidRDefault="00064D46" w:rsidP="00E0400C">
      <w:pPr>
        <w:pStyle w:val="3"/>
        <w:spacing w:before="1" w:line="276" w:lineRule="auto"/>
      </w:pPr>
      <w:r>
        <w:t>Задання</w:t>
      </w:r>
      <w:r>
        <w:rPr>
          <w:spacing w:val="-11"/>
        </w:rPr>
        <w:t xml:space="preserve"> </w:t>
      </w:r>
      <w:r>
        <w:t>для</w:t>
      </w:r>
      <w:r>
        <w:rPr>
          <w:spacing w:val="-10"/>
        </w:rPr>
        <w:t xml:space="preserve"> </w:t>
      </w:r>
      <w:r>
        <w:t>самостійної</w:t>
      </w:r>
      <w:r>
        <w:rPr>
          <w:spacing w:val="-11"/>
        </w:rPr>
        <w:t xml:space="preserve"> </w:t>
      </w:r>
      <w:r>
        <w:rPr>
          <w:spacing w:val="-2"/>
        </w:rPr>
        <w:t>роботи:</w:t>
      </w:r>
    </w:p>
    <w:p w14:paraId="3533E884" w14:textId="77777777" w:rsidR="00E51296" w:rsidRDefault="00064D46" w:rsidP="00E0400C">
      <w:pPr>
        <w:pStyle w:val="a5"/>
        <w:numPr>
          <w:ilvl w:val="0"/>
          <w:numId w:val="38"/>
        </w:numPr>
        <w:tabs>
          <w:tab w:val="left" w:pos="430"/>
        </w:tabs>
        <w:spacing w:line="276" w:lineRule="auto"/>
        <w:ind w:right="150" w:firstLine="0"/>
        <w:rPr>
          <w:sz w:val="26"/>
        </w:rPr>
      </w:pPr>
      <w:r>
        <w:rPr>
          <w:sz w:val="26"/>
        </w:rPr>
        <w:t>Розв’язати практичні завдання, подані у Методичних вказівках для підготовки до</w:t>
      </w:r>
      <w:r>
        <w:rPr>
          <w:spacing w:val="40"/>
          <w:sz w:val="26"/>
        </w:rPr>
        <w:t xml:space="preserve"> </w:t>
      </w:r>
      <w:r>
        <w:rPr>
          <w:sz w:val="26"/>
        </w:rPr>
        <w:t>семінарських занять.</w:t>
      </w:r>
    </w:p>
    <w:p w14:paraId="236BE85F" w14:textId="77777777" w:rsidR="00E51296" w:rsidRDefault="00E51296" w:rsidP="00E0400C">
      <w:pPr>
        <w:pStyle w:val="a3"/>
        <w:spacing w:before="43" w:line="276" w:lineRule="auto"/>
        <w:ind w:left="0" w:firstLine="0"/>
      </w:pPr>
    </w:p>
    <w:p w14:paraId="7DBE44DF" w14:textId="77777777" w:rsidR="00E51296" w:rsidRDefault="00064D46" w:rsidP="00E0400C">
      <w:pPr>
        <w:pStyle w:val="3"/>
        <w:spacing w:line="276" w:lineRule="auto"/>
      </w:pPr>
      <w:r>
        <w:t>Нормативно-правові</w:t>
      </w:r>
      <w:r>
        <w:rPr>
          <w:spacing w:val="-8"/>
        </w:rPr>
        <w:t xml:space="preserve"> </w:t>
      </w:r>
      <w:r>
        <w:t>акти</w:t>
      </w:r>
      <w:r>
        <w:rPr>
          <w:spacing w:val="-10"/>
        </w:rPr>
        <w:t xml:space="preserve"> </w:t>
      </w:r>
      <w:r>
        <w:t>та</w:t>
      </w:r>
      <w:r>
        <w:rPr>
          <w:spacing w:val="-9"/>
        </w:rPr>
        <w:t xml:space="preserve"> </w:t>
      </w:r>
      <w:r>
        <w:rPr>
          <w:spacing w:val="-2"/>
        </w:rPr>
        <w:t>література:</w:t>
      </w:r>
    </w:p>
    <w:p w14:paraId="07652057" w14:textId="77777777" w:rsidR="00E51296" w:rsidRDefault="00064D46" w:rsidP="00E0400C">
      <w:pPr>
        <w:pStyle w:val="a5"/>
        <w:numPr>
          <w:ilvl w:val="0"/>
          <w:numId w:val="37"/>
        </w:numPr>
        <w:tabs>
          <w:tab w:val="left" w:pos="141"/>
          <w:tab w:val="left" w:pos="861"/>
        </w:tabs>
        <w:spacing w:before="3" w:line="276" w:lineRule="auto"/>
        <w:ind w:right="148" w:hanging="3"/>
        <w:rPr>
          <w:sz w:val="26"/>
        </w:rPr>
      </w:pPr>
      <w:r>
        <w:rPr>
          <w:sz w:val="26"/>
        </w:rPr>
        <w:t>Килимник</w:t>
      </w:r>
      <w:r>
        <w:rPr>
          <w:spacing w:val="80"/>
          <w:sz w:val="26"/>
        </w:rPr>
        <w:t xml:space="preserve"> </w:t>
      </w:r>
      <w:r>
        <w:rPr>
          <w:sz w:val="26"/>
        </w:rPr>
        <w:t>І.І.</w:t>
      </w:r>
      <w:r>
        <w:rPr>
          <w:spacing w:val="80"/>
          <w:sz w:val="26"/>
        </w:rPr>
        <w:t xml:space="preserve"> </w:t>
      </w:r>
      <w:r>
        <w:rPr>
          <w:sz w:val="26"/>
        </w:rPr>
        <w:t>Особливості</w:t>
      </w:r>
      <w:r>
        <w:rPr>
          <w:spacing w:val="80"/>
          <w:sz w:val="26"/>
        </w:rPr>
        <w:t xml:space="preserve"> </w:t>
      </w:r>
      <w:r>
        <w:rPr>
          <w:sz w:val="26"/>
        </w:rPr>
        <w:t>правового</w:t>
      </w:r>
      <w:r>
        <w:rPr>
          <w:spacing w:val="80"/>
          <w:sz w:val="26"/>
        </w:rPr>
        <w:t xml:space="preserve"> </w:t>
      </w:r>
      <w:r>
        <w:rPr>
          <w:sz w:val="26"/>
        </w:rPr>
        <w:t>регулювання</w:t>
      </w:r>
      <w:r>
        <w:rPr>
          <w:spacing w:val="80"/>
          <w:sz w:val="26"/>
        </w:rPr>
        <w:t xml:space="preserve"> </w:t>
      </w:r>
      <w:r>
        <w:rPr>
          <w:sz w:val="26"/>
        </w:rPr>
        <w:t>договору</w:t>
      </w:r>
      <w:r>
        <w:rPr>
          <w:spacing w:val="80"/>
          <w:sz w:val="26"/>
        </w:rPr>
        <w:t xml:space="preserve"> </w:t>
      </w:r>
      <w:r>
        <w:rPr>
          <w:sz w:val="26"/>
        </w:rPr>
        <w:t>комерційної</w:t>
      </w:r>
      <w:r>
        <w:rPr>
          <w:spacing w:val="40"/>
          <w:sz w:val="26"/>
        </w:rPr>
        <w:t xml:space="preserve"> </w:t>
      </w:r>
      <w:r>
        <w:rPr>
          <w:sz w:val="26"/>
        </w:rPr>
        <w:t xml:space="preserve">концесії: </w:t>
      </w:r>
      <w:proofErr w:type="spellStart"/>
      <w:r>
        <w:rPr>
          <w:sz w:val="26"/>
        </w:rPr>
        <w:t>Автореф</w:t>
      </w:r>
      <w:proofErr w:type="spellEnd"/>
      <w:r>
        <w:rPr>
          <w:sz w:val="26"/>
        </w:rPr>
        <w:t xml:space="preserve">. </w:t>
      </w:r>
      <w:proofErr w:type="spellStart"/>
      <w:r>
        <w:rPr>
          <w:sz w:val="26"/>
        </w:rPr>
        <w:t>дис</w:t>
      </w:r>
      <w:proofErr w:type="spellEnd"/>
      <w:r>
        <w:rPr>
          <w:sz w:val="26"/>
        </w:rPr>
        <w:t xml:space="preserve">. … </w:t>
      </w:r>
      <w:proofErr w:type="spellStart"/>
      <w:r>
        <w:rPr>
          <w:sz w:val="26"/>
        </w:rPr>
        <w:t>канд</w:t>
      </w:r>
      <w:proofErr w:type="spellEnd"/>
      <w:r>
        <w:rPr>
          <w:sz w:val="26"/>
        </w:rPr>
        <w:t xml:space="preserve">. </w:t>
      </w:r>
      <w:proofErr w:type="spellStart"/>
      <w:r>
        <w:rPr>
          <w:sz w:val="26"/>
        </w:rPr>
        <w:t>юрид</w:t>
      </w:r>
      <w:proofErr w:type="spellEnd"/>
      <w:r>
        <w:rPr>
          <w:sz w:val="26"/>
        </w:rPr>
        <w:t>. наук. Харків, 2003.</w:t>
      </w:r>
      <w:r>
        <w:rPr>
          <w:spacing w:val="40"/>
          <w:sz w:val="26"/>
        </w:rPr>
        <w:t xml:space="preserve"> </w:t>
      </w:r>
      <w:r>
        <w:rPr>
          <w:sz w:val="26"/>
        </w:rPr>
        <w:t>22 с.</w:t>
      </w:r>
    </w:p>
    <w:p w14:paraId="1F749E29" w14:textId="669E79DF" w:rsidR="00E51296" w:rsidRPr="00FA47E6" w:rsidRDefault="00064D46" w:rsidP="00E0400C">
      <w:pPr>
        <w:pStyle w:val="a5"/>
        <w:numPr>
          <w:ilvl w:val="0"/>
          <w:numId w:val="37"/>
        </w:numPr>
        <w:tabs>
          <w:tab w:val="left" w:pos="141"/>
          <w:tab w:val="left" w:pos="861"/>
        </w:tabs>
        <w:spacing w:line="276" w:lineRule="auto"/>
        <w:ind w:right="141" w:hanging="3"/>
        <w:rPr>
          <w:sz w:val="26"/>
        </w:rPr>
      </w:pPr>
      <w:proofErr w:type="spellStart"/>
      <w:r>
        <w:rPr>
          <w:sz w:val="26"/>
        </w:rPr>
        <w:t>Сидиров</w:t>
      </w:r>
      <w:proofErr w:type="spellEnd"/>
      <w:r>
        <w:rPr>
          <w:sz w:val="26"/>
        </w:rPr>
        <w:t xml:space="preserve"> Я.О. Становлення інституту</w:t>
      </w:r>
      <w:r>
        <w:rPr>
          <w:spacing w:val="-3"/>
          <w:sz w:val="26"/>
        </w:rPr>
        <w:t xml:space="preserve"> </w:t>
      </w:r>
      <w:r>
        <w:rPr>
          <w:sz w:val="26"/>
        </w:rPr>
        <w:t xml:space="preserve">комерційної концесії в Україні (цивільно- </w:t>
      </w:r>
      <w:proofErr w:type="spellStart"/>
      <w:r>
        <w:rPr>
          <w:sz w:val="26"/>
        </w:rPr>
        <w:t>правовоий</w:t>
      </w:r>
      <w:proofErr w:type="spellEnd"/>
      <w:r>
        <w:rPr>
          <w:sz w:val="26"/>
        </w:rPr>
        <w:t xml:space="preserve"> аспект): </w:t>
      </w:r>
      <w:proofErr w:type="spellStart"/>
      <w:r>
        <w:rPr>
          <w:sz w:val="26"/>
        </w:rPr>
        <w:t>Автореф</w:t>
      </w:r>
      <w:proofErr w:type="spellEnd"/>
      <w:r>
        <w:rPr>
          <w:sz w:val="26"/>
        </w:rPr>
        <w:t xml:space="preserve">. </w:t>
      </w:r>
      <w:proofErr w:type="spellStart"/>
      <w:r>
        <w:rPr>
          <w:sz w:val="26"/>
        </w:rPr>
        <w:t>дис</w:t>
      </w:r>
      <w:proofErr w:type="spellEnd"/>
      <w:r>
        <w:rPr>
          <w:sz w:val="26"/>
        </w:rPr>
        <w:t>. …</w:t>
      </w:r>
      <w:proofErr w:type="spellStart"/>
      <w:r>
        <w:rPr>
          <w:sz w:val="26"/>
        </w:rPr>
        <w:t>канд</w:t>
      </w:r>
      <w:proofErr w:type="spellEnd"/>
      <w:r>
        <w:rPr>
          <w:sz w:val="26"/>
        </w:rPr>
        <w:t xml:space="preserve">. </w:t>
      </w:r>
      <w:proofErr w:type="spellStart"/>
      <w:r>
        <w:rPr>
          <w:sz w:val="26"/>
        </w:rPr>
        <w:t>юрид</w:t>
      </w:r>
      <w:proofErr w:type="spellEnd"/>
      <w:r>
        <w:rPr>
          <w:sz w:val="26"/>
        </w:rPr>
        <w:t>. наук. Харків. 2004</w:t>
      </w:r>
      <w:r w:rsidRPr="00FA47E6">
        <w:rPr>
          <w:sz w:val="26"/>
        </w:rPr>
        <w:t>.</w:t>
      </w:r>
    </w:p>
    <w:p w14:paraId="57E4567F" w14:textId="77777777" w:rsidR="00E51296" w:rsidRDefault="00064D46" w:rsidP="00E0400C">
      <w:pPr>
        <w:pStyle w:val="a5"/>
        <w:numPr>
          <w:ilvl w:val="0"/>
          <w:numId w:val="37"/>
        </w:numPr>
        <w:tabs>
          <w:tab w:val="left" w:pos="141"/>
          <w:tab w:val="left" w:pos="861"/>
        </w:tabs>
        <w:spacing w:before="1" w:line="276" w:lineRule="auto"/>
        <w:ind w:right="138" w:hanging="3"/>
        <w:rPr>
          <w:sz w:val="26"/>
        </w:rPr>
      </w:pPr>
      <w:proofErr w:type="spellStart"/>
      <w:r>
        <w:rPr>
          <w:sz w:val="26"/>
        </w:rPr>
        <w:t>Цірат</w:t>
      </w:r>
      <w:proofErr w:type="spellEnd"/>
      <w:r>
        <w:rPr>
          <w:sz w:val="26"/>
        </w:rPr>
        <w:t xml:space="preserve"> А.В. Договір франчайзингу: </w:t>
      </w:r>
      <w:proofErr w:type="spellStart"/>
      <w:r>
        <w:rPr>
          <w:sz w:val="26"/>
        </w:rPr>
        <w:t>Автореф</w:t>
      </w:r>
      <w:proofErr w:type="spellEnd"/>
      <w:r>
        <w:rPr>
          <w:sz w:val="26"/>
        </w:rPr>
        <w:t xml:space="preserve">. </w:t>
      </w:r>
      <w:proofErr w:type="spellStart"/>
      <w:r>
        <w:rPr>
          <w:sz w:val="26"/>
        </w:rPr>
        <w:t>дис</w:t>
      </w:r>
      <w:proofErr w:type="spellEnd"/>
      <w:r>
        <w:rPr>
          <w:sz w:val="26"/>
        </w:rPr>
        <w:t>. ...</w:t>
      </w:r>
      <w:proofErr w:type="spellStart"/>
      <w:r>
        <w:rPr>
          <w:sz w:val="26"/>
        </w:rPr>
        <w:t>канд</w:t>
      </w:r>
      <w:proofErr w:type="spellEnd"/>
      <w:r>
        <w:rPr>
          <w:sz w:val="26"/>
        </w:rPr>
        <w:t>. юрид. наук. К., 2003. – 22 с.</w:t>
      </w:r>
    </w:p>
    <w:p w14:paraId="6DD72A8A" w14:textId="77777777" w:rsidR="00E51296" w:rsidRPr="00FA47E6" w:rsidRDefault="00E51296" w:rsidP="00E0400C">
      <w:pPr>
        <w:spacing w:line="276" w:lineRule="auto"/>
        <w:rPr>
          <w:sz w:val="26"/>
        </w:rPr>
        <w:sectPr w:rsidR="00E51296" w:rsidRPr="00FA47E6" w:rsidSect="0090414E">
          <w:pgSz w:w="11910" w:h="16840"/>
          <w:pgMar w:top="1134" w:right="992" w:bottom="1134" w:left="992" w:header="717" w:footer="0" w:gutter="0"/>
          <w:cols w:space="720"/>
        </w:sectPr>
      </w:pPr>
    </w:p>
    <w:p w14:paraId="60A68CD2" w14:textId="77777777" w:rsidR="00E51296" w:rsidRDefault="00E51296" w:rsidP="00E0400C">
      <w:pPr>
        <w:pStyle w:val="a3"/>
        <w:spacing w:before="187" w:line="276" w:lineRule="auto"/>
        <w:ind w:left="0" w:firstLine="0"/>
        <w:rPr>
          <w:b/>
          <w:sz w:val="28"/>
        </w:rPr>
      </w:pPr>
    </w:p>
    <w:p w14:paraId="70753804" w14:textId="77777777" w:rsidR="00E51296" w:rsidRDefault="00064D46" w:rsidP="00E0400C">
      <w:pPr>
        <w:spacing w:line="276" w:lineRule="auto"/>
        <w:ind w:left="-1" w:right="3"/>
        <w:jc w:val="center"/>
        <w:rPr>
          <w:b/>
          <w:sz w:val="28"/>
        </w:rPr>
      </w:pPr>
      <w:r>
        <w:rPr>
          <w:b/>
          <w:sz w:val="28"/>
        </w:rPr>
        <w:t>Тема:</w:t>
      </w:r>
      <w:r>
        <w:rPr>
          <w:b/>
          <w:spacing w:val="-6"/>
          <w:sz w:val="28"/>
        </w:rPr>
        <w:t xml:space="preserve"> </w:t>
      </w:r>
      <w:r>
        <w:rPr>
          <w:b/>
          <w:sz w:val="28"/>
        </w:rPr>
        <w:t>Зобов’язання</w:t>
      </w:r>
      <w:r>
        <w:rPr>
          <w:b/>
          <w:spacing w:val="-7"/>
          <w:sz w:val="28"/>
        </w:rPr>
        <w:t xml:space="preserve"> </w:t>
      </w:r>
      <w:r>
        <w:rPr>
          <w:b/>
          <w:sz w:val="28"/>
        </w:rPr>
        <w:t>з</w:t>
      </w:r>
      <w:r>
        <w:rPr>
          <w:b/>
          <w:spacing w:val="-5"/>
          <w:sz w:val="28"/>
        </w:rPr>
        <w:t xml:space="preserve"> </w:t>
      </w:r>
      <w:r>
        <w:rPr>
          <w:b/>
          <w:sz w:val="28"/>
        </w:rPr>
        <w:t>договору</w:t>
      </w:r>
      <w:r>
        <w:rPr>
          <w:b/>
          <w:spacing w:val="-4"/>
          <w:sz w:val="28"/>
        </w:rPr>
        <w:t xml:space="preserve"> </w:t>
      </w:r>
      <w:proofErr w:type="spellStart"/>
      <w:r>
        <w:rPr>
          <w:b/>
          <w:spacing w:val="-2"/>
          <w:sz w:val="28"/>
        </w:rPr>
        <w:t>підряду</w:t>
      </w:r>
      <w:proofErr w:type="spellEnd"/>
    </w:p>
    <w:p w14:paraId="5BF2E896" w14:textId="77777777" w:rsidR="00E51296" w:rsidRDefault="00064D46" w:rsidP="00E0400C">
      <w:pPr>
        <w:pStyle w:val="a3"/>
        <w:spacing w:before="294" w:line="276" w:lineRule="auto"/>
        <w:ind w:right="142"/>
        <w:jc w:val="both"/>
      </w:pPr>
      <w:r>
        <w:rPr>
          <w:b/>
          <w:i/>
        </w:rPr>
        <w:t xml:space="preserve">Методичні вказівки. </w:t>
      </w:r>
      <w:r>
        <w:t xml:space="preserve">При розгляді даної теми необхідно звернути увагу на те, що Цивільний кодекс України визначає спрямованість договору </w:t>
      </w:r>
      <w:proofErr w:type="spellStart"/>
      <w:r>
        <w:t>підряду</w:t>
      </w:r>
      <w:proofErr w:type="spellEnd"/>
      <w:r>
        <w:t xml:space="preserve"> на виконання певної роботи. Дуже важливою є вказівка ч. 2 ст. 837 ЦК України на те, що договір </w:t>
      </w:r>
      <w:proofErr w:type="spellStart"/>
      <w:r>
        <w:t>підряду</w:t>
      </w:r>
      <w:proofErr w:type="spellEnd"/>
      <w:r>
        <w:t xml:space="preserve"> укладається на виготовлення, обробку, переробку, ремонт речі або на виконання іншої роботи з переданням її результату замовникові. Це дозволило провести розмежування між договорами підрядного типу та іншими типами цивільно –</w:t>
      </w:r>
      <w:r>
        <w:rPr>
          <w:spacing w:val="-2"/>
        </w:rPr>
        <w:t xml:space="preserve"> </w:t>
      </w:r>
      <w:r>
        <w:t>правових</w:t>
      </w:r>
      <w:r>
        <w:rPr>
          <w:spacing w:val="-3"/>
        </w:rPr>
        <w:t xml:space="preserve"> </w:t>
      </w:r>
      <w:r>
        <w:t>договорів,</w:t>
      </w:r>
      <w:r>
        <w:rPr>
          <w:spacing w:val="-1"/>
        </w:rPr>
        <w:t xml:space="preserve"> </w:t>
      </w:r>
      <w:r>
        <w:t>зокрема,</w:t>
      </w:r>
      <w:r>
        <w:rPr>
          <w:spacing w:val="-3"/>
        </w:rPr>
        <w:t xml:space="preserve"> </w:t>
      </w:r>
      <w:r>
        <w:t>договором</w:t>
      </w:r>
      <w:r>
        <w:rPr>
          <w:spacing w:val="-1"/>
        </w:rPr>
        <w:t xml:space="preserve"> </w:t>
      </w:r>
      <w:r>
        <w:t>купівлі –</w:t>
      </w:r>
      <w:r>
        <w:rPr>
          <w:spacing w:val="-2"/>
        </w:rPr>
        <w:t xml:space="preserve"> </w:t>
      </w:r>
      <w:r>
        <w:t>продажу,</w:t>
      </w:r>
      <w:r>
        <w:rPr>
          <w:spacing w:val="-3"/>
        </w:rPr>
        <w:t xml:space="preserve"> </w:t>
      </w:r>
      <w:r>
        <w:t>договорами</w:t>
      </w:r>
      <w:r>
        <w:rPr>
          <w:spacing w:val="-3"/>
        </w:rPr>
        <w:t xml:space="preserve"> </w:t>
      </w:r>
      <w:r>
        <w:t>про</w:t>
      </w:r>
      <w:r>
        <w:rPr>
          <w:spacing w:val="-2"/>
        </w:rPr>
        <w:t xml:space="preserve"> </w:t>
      </w:r>
      <w:r>
        <w:t xml:space="preserve">надання послуг. Зважаючи на це, доцільно одразу виокремити ці договори із суміжних договорів. Важливим є також те, що Глава 61 Цивільного кодексу України регламентує підряд як єдиний у своїй правовій сутності договір, що має загальні положення і вирізняє такі його види, як договір побутового </w:t>
      </w:r>
      <w:proofErr w:type="spellStart"/>
      <w:r>
        <w:t>підряду</w:t>
      </w:r>
      <w:proofErr w:type="spellEnd"/>
      <w:r>
        <w:t xml:space="preserve">, договір будівельного </w:t>
      </w:r>
      <w:proofErr w:type="spellStart"/>
      <w:r>
        <w:t>підряду</w:t>
      </w:r>
      <w:proofErr w:type="spellEnd"/>
      <w:r>
        <w:t xml:space="preserve"> та договір </w:t>
      </w:r>
      <w:proofErr w:type="spellStart"/>
      <w:r>
        <w:t>підряду</w:t>
      </w:r>
      <w:proofErr w:type="spellEnd"/>
      <w:r>
        <w:t xml:space="preserve"> на проведення проектних та пошукових</w:t>
      </w:r>
      <w:r>
        <w:rPr>
          <w:spacing w:val="40"/>
        </w:rPr>
        <w:t xml:space="preserve"> </w:t>
      </w:r>
      <w:r>
        <w:rPr>
          <w:spacing w:val="-2"/>
        </w:rPr>
        <w:t>робіт.</w:t>
      </w:r>
    </w:p>
    <w:p w14:paraId="10D1BB81" w14:textId="77777777" w:rsidR="00E51296" w:rsidRDefault="00E51296" w:rsidP="00E0400C">
      <w:pPr>
        <w:pStyle w:val="a3"/>
        <w:spacing w:before="3" w:line="276" w:lineRule="auto"/>
        <w:ind w:left="0" w:firstLine="0"/>
      </w:pPr>
    </w:p>
    <w:p w14:paraId="591304C0" w14:textId="77777777" w:rsidR="00E51296" w:rsidRDefault="00064D46" w:rsidP="00E0400C">
      <w:pPr>
        <w:pStyle w:val="3"/>
        <w:spacing w:line="276" w:lineRule="auto"/>
      </w:pPr>
      <w:r>
        <w:t>Питання</w:t>
      </w:r>
      <w:r>
        <w:rPr>
          <w:spacing w:val="-8"/>
        </w:rPr>
        <w:t xml:space="preserve"> </w:t>
      </w:r>
      <w:r>
        <w:t>для</w:t>
      </w:r>
      <w:r>
        <w:rPr>
          <w:spacing w:val="-8"/>
        </w:rPr>
        <w:t xml:space="preserve"> </w:t>
      </w:r>
      <w:r>
        <w:rPr>
          <w:spacing w:val="-2"/>
        </w:rPr>
        <w:t>опрацювання:</w:t>
      </w:r>
    </w:p>
    <w:p w14:paraId="49AA1F21" w14:textId="77777777" w:rsidR="00E51296" w:rsidRDefault="00064D46" w:rsidP="00E0400C">
      <w:pPr>
        <w:pStyle w:val="a5"/>
        <w:numPr>
          <w:ilvl w:val="0"/>
          <w:numId w:val="36"/>
        </w:numPr>
        <w:tabs>
          <w:tab w:val="left" w:pos="141"/>
          <w:tab w:val="left" w:pos="426"/>
        </w:tabs>
        <w:spacing w:before="1" w:line="276" w:lineRule="auto"/>
        <w:ind w:right="147" w:hanging="3"/>
        <w:rPr>
          <w:sz w:val="26"/>
        </w:rPr>
      </w:pPr>
      <w:r>
        <w:rPr>
          <w:sz w:val="26"/>
        </w:rPr>
        <w:t>Поняття</w:t>
      </w:r>
      <w:r>
        <w:rPr>
          <w:spacing w:val="80"/>
          <w:sz w:val="26"/>
        </w:rPr>
        <w:t xml:space="preserve"> </w:t>
      </w:r>
      <w:r>
        <w:rPr>
          <w:sz w:val="26"/>
        </w:rPr>
        <w:t>та</w:t>
      </w:r>
      <w:r>
        <w:rPr>
          <w:spacing w:val="80"/>
          <w:sz w:val="26"/>
        </w:rPr>
        <w:t xml:space="preserve"> </w:t>
      </w:r>
      <w:r>
        <w:rPr>
          <w:sz w:val="26"/>
        </w:rPr>
        <w:t>значення</w:t>
      </w:r>
      <w:r>
        <w:rPr>
          <w:spacing w:val="80"/>
          <w:sz w:val="26"/>
        </w:rPr>
        <w:t xml:space="preserve"> </w:t>
      </w:r>
      <w:r>
        <w:rPr>
          <w:sz w:val="26"/>
        </w:rPr>
        <w:t>договору</w:t>
      </w:r>
      <w:r>
        <w:rPr>
          <w:spacing w:val="80"/>
          <w:sz w:val="26"/>
        </w:rPr>
        <w:t xml:space="preserve"> </w:t>
      </w:r>
      <w:proofErr w:type="spellStart"/>
      <w:r>
        <w:rPr>
          <w:sz w:val="26"/>
        </w:rPr>
        <w:t>підряду</w:t>
      </w:r>
      <w:proofErr w:type="spellEnd"/>
      <w:r>
        <w:rPr>
          <w:spacing w:val="80"/>
          <w:sz w:val="26"/>
        </w:rPr>
        <w:t xml:space="preserve"> </w:t>
      </w:r>
      <w:r>
        <w:rPr>
          <w:sz w:val="26"/>
        </w:rPr>
        <w:t>в</w:t>
      </w:r>
      <w:r>
        <w:rPr>
          <w:spacing w:val="80"/>
          <w:sz w:val="26"/>
        </w:rPr>
        <w:t xml:space="preserve"> </w:t>
      </w:r>
      <w:r>
        <w:rPr>
          <w:sz w:val="26"/>
        </w:rPr>
        <w:t>Україні,</w:t>
      </w:r>
      <w:r>
        <w:rPr>
          <w:spacing w:val="80"/>
          <w:sz w:val="26"/>
        </w:rPr>
        <w:t xml:space="preserve"> </w:t>
      </w:r>
      <w:r>
        <w:rPr>
          <w:sz w:val="26"/>
        </w:rPr>
        <w:t>Італії,</w:t>
      </w:r>
      <w:r>
        <w:rPr>
          <w:spacing w:val="80"/>
          <w:sz w:val="26"/>
        </w:rPr>
        <w:t xml:space="preserve"> </w:t>
      </w:r>
      <w:r>
        <w:rPr>
          <w:sz w:val="26"/>
        </w:rPr>
        <w:t>Франції,</w:t>
      </w:r>
      <w:r>
        <w:rPr>
          <w:spacing w:val="80"/>
          <w:sz w:val="26"/>
        </w:rPr>
        <w:t xml:space="preserve"> </w:t>
      </w:r>
      <w:r>
        <w:rPr>
          <w:sz w:val="26"/>
        </w:rPr>
        <w:t xml:space="preserve">Польщі, Німеччини. Договір </w:t>
      </w:r>
      <w:proofErr w:type="spellStart"/>
      <w:r>
        <w:rPr>
          <w:sz w:val="26"/>
        </w:rPr>
        <w:t>підряду</w:t>
      </w:r>
      <w:proofErr w:type="spellEnd"/>
      <w:r>
        <w:rPr>
          <w:sz w:val="26"/>
        </w:rPr>
        <w:t xml:space="preserve"> і суміжні договори.</w:t>
      </w:r>
    </w:p>
    <w:p w14:paraId="1E79059D" w14:textId="77777777" w:rsidR="00E51296" w:rsidRDefault="00064D46" w:rsidP="00E0400C">
      <w:pPr>
        <w:pStyle w:val="a5"/>
        <w:numPr>
          <w:ilvl w:val="0"/>
          <w:numId w:val="36"/>
        </w:numPr>
        <w:tabs>
          <w:tab w:val="left" w:pos="426"/>
        </w:tabs>
        <w:spacing w:line="276" w:lineRule="auto"/>
        <w:ind w:left="861"/>
        <w:rPr>
          <w:sz w:val="26"/>
        </w:rPr>
      </w:pPr>
      <w:r>
        <w:rPr>
          <w:sz w:val="26"/>
        </w:rPr>
        <w:t>Сторони</w:t>
      </w:r>
      <w:r>
        <w:rPr>
          <w:spacing w:val="-9"/>
          <w:sz w:val="26"/>
        </w:rPr>
        <w:t xml:space="preserve"> </w:t>
      </w:r>
      <w:r>
        <w:rPr>
          <w:sz w:val="26"/>
        </w:rPr>
        <w:t>договору</w:t>
      </w:r>
      <w:r>
        <w:rPr>
          <w:spacing w:val="-13"/>
          <w:sz w:val="26"/>
        </w:rPr>
        <w:t xml:space="preserve"> </w:t>
      </w:r>
      <w:proofErr w:type="spellStart"/>
      <w:r>
        <w:rPr>
          <w:sz w:val="26"/>
        </w:rPr>
        <w:t>підряду</w:t>
      </w:r>
      <w:proofErr w:type="spellEnd"/>
      <w:r>
        <w:rPr>
          <w:spacing w:val="-12"/>
          <w:sz w:val="26"/>
        </w:rPr>
        <w:t xml:space="preserve"> </w:t>
      </w:r>
      <w:r>
        <w:rPr>
          <w:sz w:val="26"/>
        </w:rPr>
        <w:t>та</w:t>
      </w:r>
      <w:r>
        <w:rPr>
          <w:spacing w:val="-9"/>
          <w:sz w:val="26"/>
        </w:rPr>
        <w:t xml:space="preserve"> </w:t>
      </w:r>
      <w:r>
        <w:rPr>
          <w:sz w:val="26"/>
        </w:rPr>
        <w:t>залучення</w:t>
      </w:r>
      <w:r>
        <w:rPr>
          <w:spacing w:val="-8"/>
          <w:sz w:val="26"/>
        </w:rPr>
        <w:t xml:space="preserve"> </w:t>
      </w:r>
      <w:r>
        <w:rPr>
          <w:sz w:val="26"/>
        </w:rPr>
        <w:t>до</w:t>
      </w:r>
      <w:r>
        <w:rPr>
          <w:spacing w:val="-7"/>
          <w:sz w:val="26"/>
        </w:rPr>
        <w:t xml:space="preserve"> </w:t>
      </w:r>
      <w:r>
        <w:rPr>
          <w:sz w:val="26"/>
        </w:rPr>
        <w:t>виконання</w:t>
      </w:r>
      <w:r>
        <w:rPr>
          <w:spacing w:val="-9"/>
          <w:sz w:val="26"/>
        </w:rPr>
        <w:t xml:space="preserve"> </w:t>
      </w:r>
      <w:r>
        <w:rPr>
          <w:sz w:val="26"/>
        </w:rPr>
        <w:t>договору</w:t>
      </w:r>
      <w:r>
        <w:rPr>
          <w:spacing w:val="-12"/>
          <w:sz w:val="26"/>
        </w:rPr>
        <w:t xml:space="preserve"> </w:t>
      </w:r>
      <w:r>
        <w:rPr>
          <w:sz w:val="26"/>
        </w:rPr>
        <w:t>третіх</w:t>
      </w:r>
      <w:r>
        <w:rPr>
          <w:spacing w:val="-8"/>
          <w:sz w:val="26"/>
        </w:rPr>
        <w:t xml:space="preserve"> </w:t>
      </w:r>
      <w:r>
        <w:rPr>
          <w:spacing w:val="-2"/>
          <w:sz w:val="26"/>
        </w:rPr>
        <w:t>осіб.</w:t>
      </w:r>
    </w:p>
    <w:p w14:paraId="23D91C99" w14:textId="77777777" w:rsidR="00E51296" w:rsidRDefault="00064D46" w:rsidP="00E0400C">
      <w:pPr>
        <w:pStyle w:val="a5"/>
        <w:numPr>
          <w:ilvl w:val="0"/>
          <w:numId w:val="36"/>
        </w:numPr>
        <w:tabs>
          <w:tab w:val="left" w:pos="426"/>
        </w:tabs>
        <w:spacing w:before="11" w:line="276" w:lineRule="auto"/>
        <w:ind w:left="138" w:right="3517" w:firstLine="0"/>
        <w:rPr>
          <w:sz w:val="26"/>
        </w:rPr>
      </w:pPr>
      <w:r>
        <w:rPr>
          <w:sz w:val="26"/>
        </w:rPr>
        <w:t xml:space="preserve">Права та обов’язки сторін за договором </w:t>
      </w:r>
      <w:proofErr w:type="spellStart"/>
      <w:r>
        <w:rPr>
          <w:sz w:val="26"/>
        </w:rPr>
        <w:t>підряду</w:t>
      </w:r>
      <w:proofErr w:type="spellEnd"/>
      <w:r>
        <w:rPr>
          <w:sz w:val="26"/>
        </w:rPr>
        <w:t>. А)</w:t>
      </w:r>
      <w:r>
        <w:rPr>
          <w:spacing w:val="-10"/>
          <w:sz w:val="26"/>
        </w:rPr>
        <w:t xml:space="preserve"> </w:t>
      </w:r>
      <w:r>
        <w:rPr>
          <w:sz w:val="26"/>
        </w:rPr>
        <w:t>Матеріально-технічне</w:t>
      </w:r>
      <w:r>
        <w:rPr>
          <w:spacing w:val="-10"/>
          <w:sz w:val="26"/>
        </w:rPr>
        <w:t xml:space="preserve"> </w:t>
      </w:r>
      <w:r>
        <w:rPr>
          <w:sz w:val="26"/>
        </w:rPr>
        <w:t>забезпечення</w:t>
      </w:r>
      <w:r>
        <w:rPr>
          <w:spacing w:val="-10"/>
          <w:sz w:val="26"/>
        </w:rPr>
        <w:t xml:space="preserve"> </w:t>
      </w:r>
      <w:r>
        <w:rPr>
          <w:sz w:val="26"/>
        </w:rPr>
        <w:t>виконання</w:t>
      </w:r>
      <w:r>
        <w:rPr>
          <w:spacing w:val="-9"/>
          <w:sz w:val="26"/>
        </w:rPr>
        <w:t xml:space="preserve"> </w:t>
      </w:r>
      <w:r>
        <w:rPr>
          <w:sz w:val="26"/>
        </w:rPr>
        <w:t>робіт.</w:t>
      </w:r>
    </w:p>
    <w:p w14:paraId="5B2AD4C6" w14:textId="77777777" w:rsidR="00E51296" w:rsidRDefault="00064D46" w:rsidP="00E0400C">
      <w:pPr>
        <w:pStyle w:val="a3"/>
        <w:tabs>
          <w:tab w:val="left" w:pos="426"/>
        </w:tabs>
        <w:spacing w:line="276" w:lineRule="auto"/>
        <w:ind w:left="138" w:right="2355" w:firstLine="0"/>
      </w:pPr>
      <w:r>
        <w:t>Б)</w:t>
      </w:r>
      <w:r>
        <w:rPr>
          <w:spacing w:val="-6"/>
        </w:rPr>
        <w:t xml:space="preserve"> </w:t>
      </w:r>
      <w:r>
        <w:t>Оплата</w:t>
      </w:r>
      <w:r>
        <w:rPr>
          <w:spacing w:val="-6"/>
        </w:rPr>
        <w:t xml:space="preserve"> </w:t>
      </w:r>
      <w:r>
        <w:t>виконаної</w:t>
      </w:r>
      <w:r>
        <w:rPr>
          <w:spacing w:val="-4"/>
        </w:rPr>
        <w:t xml:space="preserve"> </w:t>
      </w:r>
      <w:r>
        <w:t>роботи.</w:t>
      </w:r>
      <w:r>
        <w:rPr>
          <w:spacing w:val="-6"/>
        </w:rPr>
        <w:t xml:space="preserve"> </w:t>
      </w:r>
      <w:r>
        <w:t>Твердий</w:t>
      </w:r>
      <w:r>
        <w:rPr>
          <w:spacing w:val="-5"/>
        </w:rPr>
        <w:t xml:space="preserve"> </w:t>
      </w:r>
      <w:r>
        <w:t>та</w:t>
      </w:r>
      <w:r>
        <w:rPr>
          <w:spacing w:val="-6"/>
        </w:rPr>
        <w:t xml:space="preserve"> </w:t>
      </w:r>
      <w:r>
        <w:t>приблизний</w:t>
      </w:r>
      <w:r>
        <w:rPr>
          <w:spacing w:val="-6"/>
        </w:rPr>
        <w:t xml:space="preserve"> </w:t>
      </w:r>
      <w:r>
        <w:t>кошториси. В) Прийняття виконаних робіт.</w:t>
      </w:r>
    </w:p>
    <w:p w14:paraId="15319CCE" w14:textId="77777777" w:rsidR="00E51296" w:rsidRDefault="00064D46" w:rsidP="00E0400C">
      <w:pPr>
        <w:pStyle w:val="a5"/>
        <w:numPr>
          <w:ilvl w:val="0"/>
          <w:numId w:val="36"/>
        </w:numPr>
        <w:tabs>
          <w:tab w:val="left" w:pos="426"/>
        </w:tabs>
        <w:spacing w:line="276" w:lineRule="auto"/>
        <w:ind w:left="861"/>
        <w:rPr>
          <w:sz w:val="26"/>
        </w:rPr>
      </w:pPr>
      <w:r>
        <w:rPr>
          <w:sz w:val="26"/>
        </w:rPr>
        <w:t>Зміна</w:t>
      </w:r>
      <w:r>
        <w:rPr>
          <w:spacing w:val="-8"/>
          <w:sz w:val="26"/>
        </w:rPr>
        <w:t xml:space="preserve"> </w:t>
      </w:r>
      <w:r>
        <w:rPr>
          <w:sz w:val="26"/>
        </w:rPr>
        <w:t>і</w:t>
      </w:r>
      <w:r>
        <w:rPr>
          <w:spacing w:val="-8"/>
          <w:sz w:val="26"/>
        </w:rPr>
        <w:t xml:space="preserve"> </w:t>
      </w:r>
      <w:r>
        <w:rPr>
          <w:sz w:val="26"/>
        </w:rPr>
        <w:t>розірвання</w:t>
      </w:r>
      <w:r>
        <w:rPr>
          <w:spacing w:val="-8"/>
          <w:sz w:val="26"/>
        </w:rPr>
        <w:t xml:space="preserve"> </w:t>
      </w:r>
      <w:r>
        <w:rPr>
          <w:sz w:val="26"/>
        </w:rPr>
        <w:t>договору</w:t>
      </w:r>
      <w:r>
        <w:rPr>
          <w:spacing w:val="-13"/>
          <w:sz w:val="26"/>
        </w:rPr>
        <w:t xml:space="preserve"> </w:t>
      </w:r>
      <w:proofErr w:type="spellStart"/>
      <w:r>
        <w:rPr>
          <w:spacing w:val="-2"/>
          <w:sz w:val="26"/>
        </w:rPr>
        <w:t>підряду</w:t>
      </w:r>
      <w:proofErr w:type="spellEnd"/>
      <w:r>
        <w:rPr>
          <w:spacing w:val="-2"/>
          <w:sz w:val="26"/>
        </w:rPr>
        <w:t>.</w:t>
      </w:r>
    </w:p>
    <w:p w14:paraId="2B593B64" w14:textId="77777777" w:rsidR="00E51296" w:rsidRDefault="00064D46" w:rsidP="00E0400C">
      <w:pPr>
        <w:pStyle w:val="a5"/>
        <w:numPr>
          <w:ilvl w:val="0"/>
          <w:numId w:val="36"/>
        </w:numPr>
        <w:tabs>
          <w:tab w:val="left" w:pos="141"/>
          <w:tab w:val="left" w:pos="426"/>
        </w:tabs>
        <w:spacing w:before="8" w:line="276" w:lineRule="auto"/>
        <w:ind w:right="147" w:hanging="3"/>
        <w:rPr>
          <w:sz w:val="26"/>
        </w:rPr>
      </w:pPr>
      <w:r>
        <w:rPr>
          <w:sz w:val="26"/>
        </w:rPr>
        <w:t>Поняття</w:t>
      </w:r>
      <w:r>
        <w:rPr>
          <w:spacing w:val="80"/>
          <w:sz w:val="26"/>
        </w:rPr>
        <w:t xml:space="preserve"> </w:t>
      </w:r>
      <w:r>
        <w:rPr>
          <w:sz w:val="26"/>
        </w:rPr>
        <w:t>договору</w:t>
      </w:r>
      <w:r>
        <w:rPr>
          <w:spacing w:val="80"/>
          <w:sz w:val="26"/>
        </w:rPr>
        <w:t xml:space="preserve"> </w:t>
      </w:r>
      <w:r>
        <w:rPr>
          <w:sz w:val="26"/>
        </w:rPr>
        <w:t>побутового</w:t>
      </w:r>
      <w:r>
        <w:rPr>
          <w:spacing w:val="80"/>
          <w:sz w:val="26"/>
        </w:rPr>
        <w:t xml:space="preserve"> </w:t>
      </w:r>
      <w:proofErr w:type="spellStart"/>
      <w:r>
        <w:rPr>
          <w:sz w:val="26"/>
        </w:rPr>
        <w:t>підряду</w:t>
      </w:r>
      <w:proofErr w:type="spellEnd"/>
      <w:r>
        <w:rPr>
          <w:spacing w:val="80"/>
          <w:sz w:val="26"/>
        </w:rPr>
        <w:t xml:space="preserve"> </w:t>
      </w:r>
      <w:r>
        <w:rPr>
          <w:sz w:val="26"/>
        </w:rPr>
        <w:t>в</w:t>
      </w:r>
      <w:r>
        <w:rPr>
          <w:spacing w:val="80"/>
          <w:sz w:val="26"/>
        </w:rPr>
        <w:t xml:space="preserve"> </w:t>
      </w:r>
      <w:r>
        <w:rPr>
          <w:sz w:val="26"/>
        </w:rPr>
        <w:t>Україні,</w:t>
      </w:r>
      <w:r>
        <w:rPr>
          <w:spacing w:val="80"/>
          <w:sz w:val="26"/>
        </w:rPr>
        <w:t xml:space="preserve"> </w:t>
      </w:r>
      <w:r>
        <w:rPr>
          <w:sz w:val="26"/>
        </w:rPr>
        <w:t>Італії,</w:t>
      </w:r>
      <w:r>
        <w:rPr>
          <w:spacing w:val="80"/>
          <w:sz w:val="26"/>
        </w:rPr>
        <w:t xml:space="preserve"> </w:t>
      </w:r>
      <w:r>
        <w:rPr>
          <w:sz w:val="26"/>
        </w:rPr>
        <w:t>Франції,</w:t>
      </w:r>
      <w:r>
        <w:rPr>
          <w:spacing w:val="80"/>
          <w:sz w:val="26"/>
        </w:rPr>
        <w:t xml:space="preserve"> </w:t>
      </w:r>
      <w:r>
        <w:rPr>
          <w:sz w:val="26"/>
        </w:rPr>
        <w:t xml:space="preserve">Польщі, </w:t>
      </w:r>
      <w:r>
        <w:rPr>
          <w:spacing w:val="-2"/>
          <w:sz w:val="26"/>
        </w:rPr>
        <w:t>Німеччини.</w:t>
      </w:r>
    </w:p>
    <w:p w14:paraId="194839C8" w14:textId="77777777" w:rsidR="00E51296" w:rsidRDefault="00064D46" w:rsidP="00E0400C">
      <w:pPr>
        <w:pStyle w:val="a5"/>
        <w:numPr>
          <w:ilvl w:val="0"/>
          <w:numId w:val="36"/>
        </w:numPr>
        <w:tabs>
          <w:tab w:val="left" w:pos="426"/>
        </w:tabs>
        <w:spacing w:line="276" w:lineRule="auto"/>
        <w:ind w:left="861"/>
        <w:rPr>
          <w:sz w:val="26"/>
        </w:rPr>
      </w:pPr>
      <w:r>
        <w:rPr>
          <w:sz w:val="26"/>
        </w:rPr>
        <w:t>Права</w:t>
      </w:r>
      <w:r>
        <w:rPr>
          <w:spacing w:val="-9"/>
          <w:sz w:val="26"/>
        </w:rPr>
        <w:t xml:space="preserve"> </w:t>
      </w:r>
      <w:r>
        <w:rPr>
          <w:sz w:val="26"/>
        </w:rPr>
        <w:t>та</w:t>
      </w:r>
      <w:r>
        <w:rPr>
          <w:spacing w:val="-6"/>
          <w:sz w:val="26"/>
        </w:rPr>
        <w:t xml:space="preserve"> </w:t>
      </w:r>
      <w:r>
        <w:rPr>
          <w:sz w:val="26"/>
        </w:rPr>
        <w:t>обов’язки</w:t>
      </w:r>
      <w:r>
        <w:rPr>
          <w:spacing w:val="-8"/>
          <w:sz w:val="26"/>
        </w:rPr>
        <w:t xml:space="preserve"> </w:t>
      </w:r>
      <w:r>
        <w:rPr>
          <w:sz w:val="26"/>
        </w:rPr>
        <w:t>сторін</w:t>
      </w:r>
      <w:r>
        <w:rPr>
          <w:spacing w:val="-8"/>
          <w:sz w:val="26"/>
        </w:rPr>
        <w:t xml:space="preserve"> </w:t>
      </w:r>
      <w:r>
        <w:rPr>
          <w:sz w:val="26"/>
        </w:rPr>
        <w:t>договору</w:t>
      </w:r>
      <w:r>
        <w:rPr>
          <w:spacing w:val="-13"/>
          <w:sz w:val="26"/>
        </w:rPr>
        <w:t xml:space="preserve"> </w:t>
      </w:r>
      <w:r>
        <w:rPr>
          <w:sz w:val="26"/>
        </w:rPr>
        <w:t>побутового</w:t>
      </w:r>
      <w:r>
        <w:rPr>
          <w:spacing w:val="-8"/>
          <w:sz w:val="26"/>
        </w:rPr>
        <w:t xml:space="preserve"> </w:t>
      </w:r>
      <w:proofErr w:type="spellStart"/>
      <w:r>
        <w:rPr>
          <w:spacing w:val="-2"/>
          <w:sz w:val="26"/>
        </w:rPr>
        <w:t>підряду</w:t>
      </w:r>
      <w:proofErr w:type="spellEnd"/>
      <w:r>
        <w:rPr>
          <w:spacing w:val="-2"/>
          <w:sz w:val="26"/>
        </w:rPr>
        <w:t>.</w:t>
      </w:r>
    </w:p>
    <w:p w14:paraId="02DD67F4" w14:textId="77777777" w:rsidR="00E51296" w:rsidRDefault="00064D46" w:rsidP="00E0400C">
      <w:pPr>
        <w:pStyle w:val="a5"/>
        <w:numPr>
          <w:ilvl w:val="0"/>
          <w:numId w:val="36"/>
        </w:numPr>
        <w:tabs>
          <w:tab w:val="left" w:pos="426"/>
        </w:tabs>
        <w:spacing w:before="8" w:line="276" w:lineRule="auto"/>
        <w:ind w:left="861"/>
        <w:rPr>
          <w:sz w:val="26"/>
        </w:rPr>
      </w:pPr>
      <w:r>
        <w:rPr>
          <w:sz w:val="26"/>
        </w:rPr>
        <w:t>Правові</w:t>
      </w:r>
      <w:r>
        <w:rPr>
          <w:spacing w:val="-11"/>
          <w:sz w:val="26"/>
        </w:rPr>
        <w:t xml:space="preserve"> </w:t>
      </w:r>
      <w:r>
        <w:rPr>
          <w:sz w:val="26"/>
        </w:rPr>
        <w:t>наслідки</w:t>
      </w:r>
      <w:r>
        <w:rPr>
          <w:spacing w:val="-11"/>
          <w:sz w:val="26"/>
        </w:rPr>
        <w:t xml:space="preserve"> </w:t>
      </w:r>
      <w:r>
        <w:rPr>
          <w:sz w:val="26"/>
        </w:rPr>
        <w:t>неналежного</w:t>
      </w:r>
      <w:r>
        <w:rPr>
          <w:spacing w:val="-11"/>
          <w:sz w:val="26"/>
        </w:rPr>
        <w:t xml:space="preserve"> </w:t>
      </w:r>
      <w:r>
        <w:rPr>
          <w:sz w:val="26"/>
        </w:rPr>
        <w:t>виконання</w:t>
      </w:r>
      <w:r>
        <w:rPr>
          <w:spacing w:val="-7"/>
          <w:sz w:val="26"/>
        </w:rPr>
        <w:t xml:space="preserve"> </w:t>
      </w:r>
      <w:r>
        <w:rPr>
          <w:sz w:val="26"/>
        </w:rPr>
        <w:t>договору</w:t>
      </w:r>
      <w:r>
        <w:rPr>
          <w:spacing w:val="-13"/>
          <w:sz w:val="26"/>
        </w:rPr>
        <w:t xml:space="preserve"> </w:t>
      </w:r>
      <w:r>
        <w:rPr>
          <w:sz w:val="26"/>
        </w:rPr>
        <w:t>побутового</w:t>
      </w:r>
      <w:r>
        <w:rPr>
          <w:spacing w:val="-4"/>
          <w:sz w:val="26"/>
        </w:rPr>
        <w:t xml:space="preserve"> </w:t>
      </w:r>
      <w:proofErr w:type="spellStart"/>
      <w:r>
        <w:rPr>
          <w:spacing w:val="-2"/>
          <w:sz w:val="26"/>
        </w:rPr>
        <w:t>підряду</w:t>
      </w:r>
      <w:proofErr w:type="spellEnd"/>
      <w:r>
        <w:rPr>
          <w:spacing w:val="-2"/>
          <w:sz w:val="26"/>
        </w:rPr>
        <w:t>.</w:t>
      </w:r>
    </w:p>
    <w:p w14:paraId="02E9BB42" w14:textId="77777777" w:rsidR="00E51296" w:rsidRDefault="00064D46" w:rsidP="00E0400C">
      <w:pPr>
        <w:pStyle w:val="a5"/>
        <w:numPr>
          <w:ilvl w:val="0"/>
          <w:numId w:val="36"/>
        </w:numPr>
        <w:tabs>
          <w:tab w:val="left" w:pos="426"/>
          <w:tab w:val="left" w:pos="1134"/>
        </w:tabs>
        <w:spacing w:before="10" w:line="276" w:lineRule="auto"/>
        <w:ind w:left="1134" w:hanging="996"/>
        <w:rPr>
          <w:sz w:val="26"/>
        </w:rPr>
      </w:pPr>
      <w:r>
        <w:rPr>
          <w:sz w:val="26"/>
        </w:rPr>
        <w:t>Поняття</w:t>
      </w:r>
      <w:r>
        <w:rPr>
          <w:spacing w:val="-9"/>
          <w:sz w:val="26"/>
        </w:rPr>
        <w:t xml:space="preserve"> </w:t>
      </w:r>
      <w:r>
        <w:rPr>
          <w:sz w:val="26"/>
        </w:rPr>
        <w:t>договору</w:t>
      </w:r>
      <w:r>
        <w:rPr>
          <w:spacing w:val="-11"/>
          <w:sz w:val="26"/>
        </w:rPr>
        <w:t xml:space="preserve"> </w:t>
      </w:r>
      <w:r>
        <w:rPr>
          <w:sz w:val="26"/>
        </w:rPr>
        <w:t>будівельного</w:t>
      </w:r>
      <w:r>
        <w:rPr>
          <w:spacing w:val="-9"/>
          <w:sz w:val="26"/>
        </w:rPr>
        <w:t xml:space="preserve"> </w:t>
      </w:r>
      <w:proofErr w:type="spellStart"/>
      <w:r>
        <w:rPr>
          <w:sz w:val="26"/>
        </w:rPr>
        <w:t>підряду</w:t>
      </w:r>
      <w:proofErr w:type="spellEnd"/>
      <w:r>
        <w:rPr>
          <w:sz w:val="26"/>
        </w:rPr>
        <w:t>,</w:t>
      </w:r>
      <w:r>
        <w:rPr>
          <w:spacing w:val="-8"/>
          <w:sz w:val="26"/>
        </w:rPr>
        <w:t xml:space="preserve"> </w:t>
      </w:r>
      <w:r>
        <w:rPr>
          <w:sz w:val="26"/>
        </w:rPr>
        <w:t>його</w:t>
      </w:r>
      <w:r>
        <w:rPr>
          <w:spacing w:val="-9"/>
          <w:sz w:val="26"/>
        </w:rPr>
        <w:t xml:space="preserve"> </w:t>
      </w:r>
      <w:r>
        <w:rPr>
          <w:sz w:val="26"/>
        </w:rPr>
        <w:t>істотні</w:t>
      </w:r>
      <w:r>
        <w:rPr>
          <w:spacing w:val="-4"/>
          <w:sz w:val="26"/>
        </w:rPr>
        <w:t xml:space="preserve"> </w:t>
      </w:r>
      <w:r>
        <w:rPr>
          <w:spacing w:val="-2"/>
          <w:sz w:val="26"/>
        </w:rPr>
        <w:t>умови.</w:t>
      </w:r>
    </w:p>
    <w:p w14:paraId="5BC18E9F" w14:textId="77777777" w:rsidR="00E51296" w:rsidRDefault="00064D46" w:rsidP="00E0400C">
      <w:pPr>
        <w:pStyle w:val="a5"/>
        <w:numPr>
          <w:ilvl w:val="0"/>
          <w:numId w:val="36"/>
        </w:numPr>
        <w:tabs>
          <w:tab w:val="left" w:pos="426"/>
          <w:tab w:val="left" w:pos="1134"/>
        </w:tabs>
        <w:spacing w:before="11" w:line="276" w:lineRule="auto"/>
        <w:ind w:left="1134" w:hanging="996"/>
        <w:rPr>
          <w:sz w:val="26"/>
        </w:rPr>
      </w:pPr>
      <w:r>
        <w:rPr>
          <w:sz w:val="26"/>
        </w:rPr>
        <w:t>Сторони</w:t>
      </w:r>
      <w:r>
        <w:rPr>
          <w:spacing w:val="-11"/>
          <w:sz w:val="26"/>
        </w:rPr>
        <w:t xml:space="preserve"> </w:t>
      </w:r>
      <w:r>
        <w:rPr>
          <w:sz w:val="26"/>
        </w:rPr>
        <w:t>договору</w:t>
      </w:r>
      <w:r>
        <w:rPr>
          <w:spacing w:val="-12"/>
          <w:sz w:val="26"/>
        </w:rPr>
        <w:t xml:space="preserve"> </w:t>
      </w:r>
      <w:r>
        <w:rPr>
          <w:sz w:val="26"/>
        </w:rPr>
        <w:t>будівельного</w:t>
      </w:r>
      <w:r>
        <w:rPr>
          <w:spacing w:val="-8"/>
          <w:sz w:val="26"/>
        </w:rPr>
        <w:t xml:space="preserve"> </w:t>
      </w:r>
      <w:proofErr w:type="spellStart"/>
      <w:r>
        <w:rPr>
          <w:sz w:val="26"/>
        </w:rPr>
        <w:t>підряду</w:t>
      </w:r>
      <w:proofErr w:type="spellEnd"/>
      <w:r>
        <w:rPr>
          <w:sz w:val="26"/>
        </w:rPr>
        <w:t>,</w:t>
      </w:r>
      <w:r>
        <w:rPr>
          <w:spacing w:val="-7"/>
          <w:sz w:val="26"/>
        </w:rPr>
        <w:t xml:space="preserve"> </w:t>
      </w:r>
      <w:r>
        <w:rPr>
          <w:sz w:val="26"/>
        </w:rPr>
        <w:t>їх</w:t>
      </w:r>
      <w:r>
        <w:rPr>
          <w:spacing w:val="-6"/>
          <w:sz w:val="26"/>
        </w:rPr>
        <w:t xml:space="preserve"> </w:t>
      </w:r>
      <w:r>
        <w:rPr>
          <w:sz w:val="26"/>
        </w:rPr>
        <w:t>права</w:t>
      </w:r>
      <w:r>
        <w:rPr>
          <w:spacing w:val="-7"/>
          <w:sz w:val="26"/>
        </w:rPr>
        <w:t xml:space="preserve"> </w:t>
      </w:r>
      <w:r>
        <w:rPr>
          <w:sz w:val="26"/>
        </w:rPr>
        <w:t>та</w:t>
      </w:r>
      <w:r>
        <w:rPr>
          <w:spacing w:val="-8"/>
          <w:sz w:val="26"/>
        </w:rPr>
        <w:t xml:space="preserve"> </w:t>
      </w:r>
      <w:r>
        <w:rPr>
          <w:spacing w:val="-2"/>
          <w:sz w:val="26"/>
        </w:rPr>
        <w:t>обов’язки.</w:t>
      </w:r>
    </w:p>
    <w:p w14:paraId="2B894AB7" w14:textId="77777777" w:rsidR="00E51296" w:rsidRDefault="00064D46" w:rsidP="00E0400C">
      <w:pPr>
        <w:pStyle w:val="a5"/>
        <w:numPr>
          <w:ilvl w:val="0"/>
          <w:numId w:val="36"/>
        </w:numPr>
        <w:tabs>
          <w:tab w:val="left" w:pos="426"/>
          <w:tab w:val="left" w:pos="1134"/>
        </w:tabs>
        <w:spacing w:before="11" w:line="276" w:lineRule="auto"/>
        <w:ind w:left="1134" w:hanging="996"/>
        <w:rPr>
          <w:sz w:val="26"/>
        </w:rPr>
      </w:pPr>
      <w:r>
        <w:rPr>
          <w:sz w:val="26"/>
        </w:rPr>
        <w:t>Виконання</w:t>
      </w:r>
      <w:r>
        <w:rPr>
          <w:spacing w:val="-14"/>
          <w:sz w:val="26"/>
        </w:rPr>
        <w:t xml:space="preserve"> </w:t>
      </w:r>
      <w:r>
        <w:rPr>
          <w:sz w:val="26"/>
        </w:rPr>
        <w:t>договору</w:t>
      </w:r>
      <w:r>
        <w:rPr>
          <w:spacing w:val="-14"/>
          <w:sz w:val="26"/>
        </w:rPr>
        <w:t xml:space="preserve"> </w:t>
      </w:r>
      <w:r>
        <w:rPr>
          <w:sz w:val="26"/>
        </w:rPr>
        <w:t>будівельного</w:t>
      </w:r>
      <w:r>
        <w:rPr>
          <w:spacing w:val="-13"/>
          <w:sz w:val="26"/>
        </w:rPr>
        <w:t xml:space="preserve"> </w:t>
      </w:r>
      <w:proofErr w:type="spellStart"/>
      <w:r>
        <w:rPr>
          <w:spacing w:val="-2"/>
          <w:sz w:val="26"/>
        </w:rPr>
        <w:t>підряду</w:t>
      </w:r>
      <w:proofErr w:type="spellEnd"/>
      <w:r>
        <w:rPr>
          <w:spacing w:val="-2"/>
          <w:sz w:val="26"/>
        </w:rPr>
        <w:t>.</w:t>
      </w:r>
    </w:p>
    <w:p w14:paraId="4D042253" w14:textId="77777777" w:rsidR="00E51296" w:rsidRDefault="00064D46" w:rsidP="00E0400C">
      <w:pPr>
        <w:pStyle w:val="a5"/>
        <w:numPr>
          <w:ilvl w:val="0"/>
          <w:numId w:val="36"/>
        </w:numPr>
        <w:tabs>
          <w:tab w:val="left" w:pos="141"/>
          <w:tab w:val="left" w:pos="426"/>
          <w:tab w:val="left" w:pos="1134"/>
          <w:tab w:val="left" w:pos="2346"/>
          <w:tab w:val="left" w:pos="4411"/>
          <w:tab w:val="left" w:pos="4852"/>
          <w:tab w:val="left" w:pos="6318"/>
          <w:tab w:val="left" w:pos="7080"/>
          <w:tab w:val="left" w:pos="8316"/>
        </w:tabs>
        <w:spacing w:before="9" w:line="276" w:lineRule="auto"/>
        <w:ind w:right="147" w:hanging="3"/>
        <w:rPr>
          <w:sz w:val="26"/>
        </w:rPr>
      </w:pPr>
      <w:r>
        <w:rPr>
          <w:spacing w:val="-2"/>
          <w:sz w:val="26"/>
        </w:rPr>
        <w:t>Майнова</w:t>
      </w:r>
      <w:r>
        <w:rPr>
          <w:sz w:val="26"/>
        </w:rPr>
        <w:tab/>
      </w:r>
      <w:r>
        <w:rPr>
          <w:spacing w:val="-2"/>
          <w:sz w:val="26"/>
        </w:rPr>
        <w:t>відповідальність</w:t>
      </w:r>
      <w:r>
        <w:rPr>
          <w:sz w:val="26"/>
        </w:rPr>
        <w:tab/>
      </w:r>
      <w:r>
        <w:rPr>
          <w:spacing w:val="-6"/>
          <w:sz w:val="26"/>
        </w:rPr>
        <w:t>за</w:t>
      </w:r>
      <w:r>
        <w:rPr>
          <w:sz w:val="26"/>
        </w:rPr>
        <w:tab/>
      </w:r>
      <w:r>
        <w:rPr>
          <w:spacing w:val="-2"/>
          <w:sz w:val="26"/>
        </w:rPr>
        <w:t>порушення</w:t>
      </w:r>
      <w:r>
        <w:rPr>
          <w:sz w:val="26"/>
        </w:rPr>
        <w:tab/>
      </w:r>
      <w:r>
        <w:rPr>
          <w:spacing w:val="-4"/>
          <w:sz w:val="26"/>
        </w:rPr>
        <w:t>умов</w:t>
      </w:r>
      <w:r>
        <w:rPr>
          <w:sz w:val="26"/>
        </w:rPr>
        <w:tab/>
      </w:r>
      <w:r>
        <w:rPr>
          <w:spacing w:val="-2"/>
          <w:sz w:val="26"/>
        </w:rPr>
        <w:t>договору</w:t>
      </w:r>
      <w:r>
        <w:rPr>
          <w:sz w:val="26"/>
        </w:rPr>
        <w:tab/>
      </w:r>
      <w:r>
        <w:rPr>
          <w:spacing w:val="-2"/>
          <w:sz w:val="26"/>
        </w:rPr>
        <w:t xml:space="preserve">будівельного </w:t>
      </w:r>
      <w:proofErr w:type="spellStart"/>
      <w:r>
        <w:rPr>
          <w:spacing w:val="-2"/>
          <w:sz w:val="26"/>
        </w:rPr>
        <w:t>підряду</w:t>
      </w:r>
      <w:proofErr w:type="spellEnd"/>
      <w:r>
        <w:rPr>
          <w:spacing w:val="-2"/>
          <w:sz w:val="26"/>
        </w:rPr>
        <w:t>.</w:t>
      </w:r>
    </w:p>
    <w:p w14:paraId="32A5ADCF" w14:textId="77777777" w:rsidR="00E51296" w:rsidRDefault="00064D46" w:rsidP="00E0400C">
      <w:pPr>
        <w:pStyle w:val="a5"/>
        <w:numPr>
          <w:ilvl w:val="0"/>
          <w:numId w:val="36"/>
        </w:numPr>
        <w:tabs>
          <w:tab w:val="left" w:pos="141"/>
          <w:tab w:val="left" w:pos="426"/>
          <w:tab w:val="left" w:pos="1134"/>
        </w:tabs>
        <w:spacing w:line="276" w:lineRule="auto"/>
        <w:ind w:right="147" w:hanging="3"/>
        <w:rPr>
          <w:sz w:val="26"/>
        </w:rPr>
      </w:pPr>
      <w:r>
        <w:rPr>
          <w:sz w:val="26"/>
        </w:rPr>
        <w:t>Договір</w:t>
      </w:r>
      <w:r>
        <w:rPr>
          <w:spacing w:val="40"/>
          <w:sz w:val="26"/>
        </w:rPr>
        <w:t xml:space="preserve"> </w:t>
      </w:r>
      <w:proofErr w:type="spellStart"/>
      <w:r>
        <w:rPr>
          <w:sz w:val="26"/>
        </w:rPr>
        <w:t>підряду</w:t>
      </w:r>
      <w:proofErr w:type="spellEnd"/>
      <w:r>
        <w:rPr>
          <w:spacing w:val="40"/>
          <w:sz w:val="26"/>
        </w:rPr>
        <w:t xml:space="preserve"> </w:t>
      </w:r>
      <w:r>
        <w:rPr>
          <w:sz w:val="26"/>
        </w:rPr>
        <w:t>на</w:t>
      </w:r>
      <w:r>
        <w:rPr>
          <w:spacing w:val="40"/>
          <w:sz w:val="26"/>
        </w:rPr>
        <w:t xml:space="preserve"> </w:t>
      </w:r>
      <w:r>
        <w:rPr>
          <w:sz w:val="26"/>
        </w:rPr>
        <w:t>проведення</w:t>
      </w:r>
      <w:r>
        <w:rPr>
          <w:spacing w:val="40"/>
          <w:sz w:val="26"/>
        </w:rPr>
        <w:t xml:space="preserve"> </w:t>
      </w:r>
      <w:r>
        <w:rPr>
          <w:sz w:val="26"/>
        </w:rPr>
        <w:t>проектних</w:t>
      </w:r>
      <w:r>
        <w:rPr>
          <w:spacing w:val="40"/>
          <w:sz w:val="26"/>
        </w:rPr>
        <w:t xml:space="preserve"> </w:t>
      </w:r>
      <w:r>
        <w:rPr>
          <w:sz w:val="26"/>
        </w:rPr>
        <w:t>та</w:t>
      </w:r>
      <w:r>
        <w:rPr>
          <w:spacing w:val="40"/>
          <w:sz w:val="26"/>
        </w:rPr>
        <w:t xml:space="preserve"> </w:t>
      </w:r>
      <w:r>
        <w:rPr>
          <w:sz w:val="26"/>
        </w:rPr>
        <w:t>пошукових</w:t>
      </w:r>
      <w:r>
        <w:rPr>
          <w:spacing w:val="40"/>
          <w:sz w:val="26"/>
        </w:rPr>
        <w:t xml:space="preserve"> </w:t>
      </w:r>
      <w:r>
        <w:rPr>
          <w:sz w:val="26"/>
        </w:rPr>
        <w:t>робіт:</w:t>
      </w:r>
      <w:r>
        <w:rPr>
          <w:spacing w:val="40"/>
          <w:sz w:val="26"/>
        </w:rPr>
        <w:t xml:space="preserve"> </w:t>
      </w:r>
      <w:r>
        <w:rPr>
          <w:sz w:val="26"/>
        </w:rPr>
        <w:t>поняття,</w:t>
      </w:r>
      <w:r>
        <w:rPr>
          <w:spacing w:val="80"/>
          <w:sz w:val="26"/>
        </w:rPr>
        <w:t xml:space="preserve"> </w:t>
      </w:r>
      <w:r>
        <w:rPr>
          <w:sz w:val="26"/>
        </w:rPr>
        <w:t>сторони та зміст.</w:t>
      </w:r>
    </w:p>
    <w:p w14:paraId="1909A802" w14:textId="77777777" w:rsidR="00E51296" w:rsidRDefault="00064D46" w:rsidP="00E0400C">
      <w:pPr>
        <w:pStyle w:val="3"/>
        <w:spacing w:before="255" w:line="276" w:lineRule="auto"/>
        <w:jc w:val="both"/>
      </w:pPr>
      <w:r>
        <w:t>Задання</w:t>
      </w:r>
      <w:r>
        <w:rPr>
          <w:spacing w:val="-11"/>
        </w:rPr>
        <w:t xml:space="preserve"> </w:t>
      </w:r>
      <w:r>
        <w:t>для</w:t>
      </w:r>
      <w:r>
        <w:rPr>
          <w:spacing w:val="-10"/>
        </w:rPr>
        <w:t xml:space="preserve"> </w:t>
      </w:r>
      <w:r>
        <w:t>самостійної</w:t>
      </w:r>
      <w:r>
        <w:rPr>
          <w:spacing w:val="-11"/>
        </w:rPr>
        <w:t xml:space="preserve"> </w:t>
      </w:r>
      <w:r>
        <w:rPr>
          <w:spacing w:val="-2"/>
        </w:rPr>
        <w:t>роботи:</w:t>
      </w:r>
    </w:p>
    <w:p w14:paraId="227F04FC" w14:textId="77777777" w:rsidR="00E51296" w:rsidRDefault="00064D46" w:rsidP="00E0400C">
      <w:pPr>
        <w:pStyle w:val="a5"/>
        <w:numPr>
          <w:ilvl w:val="0"/>
          <w:numId w:val="35"/>
        </w:numPr>
        <w:tabs>
          <w:tab w:val="left" w:pos="141"/>
          <w:tab w:val="left" w:pos="406"/>
        </w:tabs>
        <w:spacing w:line="276" w:lineRule="auto"/>
        <w:ind w:right="141" w:hanging="3"/>
        <w:jc w:val="both"/>
        <w:rPr>
          <w:sz w:val="26"/>
        </w:rPr>
      </w:pPr>
      <w:r>
        <w:rPr>
          <w:sz w:val="26"/>
        </w:rPr>
        <w:t xml:space="preserve">Скласти термінологічний словник: договір </w:t>
      </w:r>
      <w:proofErr w:type="spellStart"/>
      <w:r>
        <w:rPr>
          <w:sz w:val="26"/>
        </w:rPr>
        <w:t>підряду</w:t>
      </w:r>
      <w:proofErr w:type="spellEnd"/>
      <w:r>
        <w:rPr>
          <w:sz w:val="26"/>
        </w:rPr>
        <w:t>, твердий кошторис, приблизний кошторис, явні недоліки, приховані недоліки, субпідряд, побутовий підряд,</w:t>
      </w:r>
      <w:r>
        <w:rPr>
          <w:spacing w:val="40"/>
          <w:sz w:val="26"/>
        </w:rPr>
        <w:t xml:space="preserve"> </w:t>
      </w:r>
      <w:r>
        <w:rPr>
          <w:sz w:val="26"/>
        </w:rPr>
        <w:t>гарантійне обслуговування, будівельний підряд, технічна документація, кошторис, проектна документація; договір на проведення проектних і пошукових робіт.</w:t>
      </w:r>
    </w:p>
    <w:p w14:paraId="7DEEEA1F" w14:textId="77777777" w:rsidR="00E51296" w:rsidRDefault="00064D46" w:rsidP="00E0400C">
      <w:pPr>
        <w:pStyle w:val="a5"/>
        <w:numPr>
          <w:ilvl w:val="0"/>
          <w:numId w:val="35"/>
        </w:numPr>
        <w:tabs>
          <w:tab w:val="left" w:pos="141"/>
          <w:tab w:val="left" w:pos="427"/>
        </w:tabs>
        <w:spacing w:line="276" w:lineRule="auto"/>
        <w:ind w:right="152" w:hanging="3"/>
        <w:jc w:val="both"/>
        <w:rPr>
          <w:sz w:val="26"/>
        </w:rPr>
      </w:pPr>
      <w:r>
        <w:rPr>
          <w:sz w:val="26"/>
        </w:rPr>
        <w:lastRenderedPageBreak/>
        <w:t>Розв’язати практичні завдання, подані у Методичних вказівках для підготовки до семінарських занять.</w:t>
      </w:r>
    </w:p>
    <w:p w14:paraId="51989867" w14:textId="77777777" w:rsidR="00E51296" w:rsidRDefault="00064D46" w:rsidP="00E0400C">
      <w:pPr>
        <w:pStyle w:val="a5"/>
        <w:numPr>
          <w:ilvl w:val="0"/>
          <w:numId w:val="35"/>
        </w:numPr>
        <w:tabs>
          <w:tab w:val="left" w:pos="396"/>
        </w:tabs>
        <w:spacing w:line="276" w:lineRule="auto"/>
        <w:ind w:left="396" w:hanging="258"/>
        <w:jc w:val="both"/>
        <w:rPr>
          <w:sz w:val="26"/>
        </w:rPr>
      </w:pPr>
      <w:r>
        <w:rPr>
          <w:sz w:val="26"/>
        </w:rPr>
        <w:t>Опрацювати</w:t>
      </w:r>
      <w:r>
        <w:rPr>
          <w:spacing w:val="-11"/>
          <w:sz w:val="26"/>
        </w:rPr>
        <w:t xml:space="preserve"> </w:t>
      </w:r>
      <w:r>
        <w:rPr>
          <w:sz w:val="26"/>
        </w:rPr>
        <w:t>літературу</w:t>
      </w:r>
      <w:r>
        <w:rPr>
          <w:spacing w:val="-14"/>
          <w:sz w:val="26"/>
        </w:rPr>
        <w:t xml:space="preserve"> </w:t>
      </w:r>
      <w:r>
        <w:rPr>
          <w:sz w:val="26"/>
        </w:rPr>
        <w:t>під</w:t>
      </w:r>
      <w:r>
        <w:rPr>
          <w:spacing w:val="-10"/>
          <w:sz w:val="26"/>
        </w:rPr>
        <w:t xml:space="preserve"> </w:t>
      </w:r>
      <w:r>
        <w:rPr>
          <w:sz w:val="26"/>
        </w:rPr>
        <w:t>номером</w:t>
      </w:r>
      <w:r>
        <w:rPr>
          <w:spacing w:val="-11"/>
          <w:sz w:val="26"/>
        </w:rPr>
        <w:t xml:space="preserve"> </w:t>
      </w:r>
      <w:r>
        <w:rPr>
          <w:sz w:val="26"/>
        </w:rPr>
        <w:t>1-</w:t>
      </w:r>
      <w:r>
        <w:rPr>
          <w:spacing w:val="-5"/>
          <w:sz w:val="26"/>
        </w:rPr>
        <w:t>8.</w:t>
      </w:r>
    </w:p>
    <w:p w14:paraId="661B8C0B" w14:textId="77777777" w:rsidR="00E51296" w:rsidRDefault="00E51296" w:rsidP="00E0400C">
      <w:pPr>
        <w:pStyle w:val="a5"/>
        <w:spacing w:line="276" w:lineRule="auto"/>
        <w:jc w:val="both"/>
        <w:rPr>
          <w:sz w:val="26"/>
        </w:rPr>
        <w:sectPr w:rsidR="00E51296" w:rsidSect="0090414E">
          <w:pgSz w:w="11910" w:h="16840"/>
          <w:pgMar w:top="1134" w:right="992" w:bottom="1134" w:left="992" w:header="717" w:footer="0" w:gutter="0"/>
          <w:cols w:space="720"/>
        </w:sectPr>
      </w:pPr>
    </w:p>
    <w:p w14:paraId="49D88006" w14:textId="77777777" w:rsidR="00E51296" w:rsidRDefault="00064D46" w:rsidP="00E0400C">
      <w:pPr>
        <w:pStyle w:val="3"/>
        <w:spacing w:before="201" w:line="276" w:lineRule="auto"/>
        <w:jc w:val="both"/>
      </w:pPr>
      <w:r>
        <w:lastRenderedPageBreak/>
        <w:t>Нормативно-правові</w:t>
      </w:r>
      <w:r>
        <w:rPr>
          <w:spacing w:val="-8"/>
        </w:rPr>
        <w:t xml:space="preserve"> </w:t>
      </w:r>
      <w:r>
        <w:t>акти</w:t>
      </w:r>
      <w:r>
        <w:rPr>
          <w:spacing w:val="-10"/>
        </w:rPr>
        <w:t xml:space="preserve"> </w:t>
      </w:r>
      <w:r>
        <w:t>та</w:t>
      </w:r>
      <w:r>
        <w:rPr>
          <w:spacing w:val="-9"/>
        </w:rPr>
        <w:t xml:space="preserve"> </w:t>
      </w:r>
      <w:r>
        <w:rPr>
          <w:spacing w:val="-2"/>
        </w:rPr>
        <w:t>література:</w:t>
      </w:r>
    </w:p>
    <w:p w14:paraId="11B453F4" w14:textId="77777777" w:rsidR="00E51296" w:rsidRDefault="00064D46" w:rsidP="00E0400C">
      <w:pPr>
        <w:pStyle w:val="a5"/>
        <w:numPr>
          <w:ilvl w:val="0"/>
          <w:numId w:val="34"/>
        </w:numPr>
        <w:tabs>
          <w:tab w:val="left" w:pos="141"/>
          <w:tab w:val="left" w:pos="1134"/>
        </w:tabs>
        <w:spacing w:before="4" w:line="276" w:lineRule="auto"/>
        <w:ind w:right="138" w:hanging="3"/>
        <w:jc w:val="both"/>
        <w:rPr>
          <w:sz w:val="26"/>
        </w:rPr>
      </w:pPr>
      <w:proofErr w:type="spellStart"/>
      <w:r>
        <w:rPr>
          <w:sz w:val="26"/>
        </w:rPr>
        <w:t>Банасевич</w:t>
      </w:r>
      <w:proofErr w:type="spellEnd"/>
      <w:r>
        <w:rPr>
          <w:sz w:val="26"/>
        </w:rPr>
        <w:t xml:space="preserve"> І.І. Істотні умови договору будівельного </w:t>
      </w:r>
      <w:proofErr w:type="spellStart"/>
      <w:r>
        <w:rPr>
          <w:sz w:val="26"/>
        </w:rPr>
        <w:t>підряду</w:t>
      </w:r>
      <w:proofErr w:type="spellEnd"/>
      <w:r>
        <w:rPr>
          <w:sz w:val="26"/>
        </w:rPr>
        <w:t xml:space="preserve">. </w:t>
      </w:r>
      <w:r>
        <w:rPr>
          <w:i/>
          <w:sz w:val="26"/>
        </w:rPr>
        <w:t>Актуальні проблеми вдосконалення чинного законодавства України. Збірник наукових статей</w:t>
      </w:r>
      <w:r>
        <w:rPr>
          <w:sz w:val="26"/>
        </w:rPr>
        <w:t>. Випуск ХXIV. Івано-Франківськ: Плай. 2010. C. 65-70.</w:t>
      </w:r>
    </w:p>
    <w:p w14:paraId="4E056F16" w14:textId="77777777" w:rsidR="00E51296" w:rsidRDefault="00064D46" w:rsidP="00E0400C">
      <w:pPr>
        <w:pStyle w:val="a5"/>
        <w:numPr>
          <w:ilvl w:val="0"/>
          <w:numId w:val="34"/>
        </w:numPr>
        <w:tabs>
          <w:tab w:val="left" w:pos="1134"/>
        </w:tabs>
        <w:spacing w:before="1" w:line="276" w:lineRule="auto"/>
        <w:ind w:left="1134"/>
        <w:jc w:val="both"/>
        <w:rPr>
          <w:sz w:val="26"/>
        </w:rPr>
      </w:pPr>
      <w:proofErr w:type="spellStart"/>
      <w:r>
        <w:rPr>
          <w:sz w:val="26"/>
        </w:rPr>
        <w:t>Банасевич</w:t>
      </w:r>
      <w:proofErr w:type="spellEnd"/>
      <w:r>
        <w:rPr>
          <w:spacing w:val="45"/>
          <w:sz w:val="26"/>
        </w:rPr>
        <w:t xml:space="preserve">  </w:t>
      </w:r>
      <w:r>
        <w:rPr>
          <w:sz w:val="26"/>
        </w:rPr>
        <w:t>І.І.</w:t>
      </w:r>
      <w:r>
        <w:rPr>
          <w:spacing w:val="47"/>
          <w:sz w:val="26"/>
        </w:rPr>
        <w:t xml:space="preserve">  </w:t>
      </w:r>
      <w:r>
        <w:rPr>
          <w:sz w:val="26"/>
        </w:rPr>
        <w:t>Розподіл</w:t>
      </w:r>
      <w:r>
        <w:rPr>
          <w:spacing w:val="45"/>
          <w:sz w:val="26"/>
        </w:rPr>
        <w:t xml:space="preserve">  </w:t>
      </w:r>
      <w:r>
        <w:rPr>
          <w:sz w:val="26"/>
        </w:rPr>
        <w:t>ризиків</w:t>
      </w:r>
      <w:r>
        <w:rPr>
          <w:spacing w:val="46"/>
          <w:sz w:val="26"/>
        </w:rPr>
        <w:t xml:space="preserve">  </w:t>
      </w:r>
      <w:r>
        <w:rPr>
          <w:sz w:val="26"/>
        </w:rPr>
        <w:t>за</w:t>
      </w:r>
      <w:r>
        <w:rPr>
          <w:spacing w:val="45"/>
          <w:sz w:val="26"/>
        </w:rPr>
        <w:t xml:space="preserve">  </w:t>
      </w:r>
      <w:r>
        <w:rPr>
          <w:sz w:val="26"/>
        </w:rPr>
        <w:t>договором</w:t>
      </w:r>
      <w:r>
        <w:rPr>
          <w:spacing w:val="45"/>
          <w:sz w:val="26"/>
        </w:rPr>
        <w:t xml:space="preserve">  </w:t>
      </w:r>
      <w:r>
        <w:rPr>
          <w:sz w:val="26"/>
        </w:rPr>
        <w:t>будівельного</w:t>
      </w:r>
      <w:r>
        <w:rPr>
          <w:spacing w:val="45"/>
          <w:sz w:val="26"/>
        </w:rPr>
        <w:t xml:space="preserve">  </w:t>
      </w:r>
      <w:proofErr w:type="spellStart"/>
      <w:r>
        <w:rPr>
          <w:spacing w:val="-2"/>
          <w:sz w:val="26"/>
        </w:rPr>
        <w:t>підряду</w:t>
      </w:r>
      <w:proofErr w:type="spellEnd"/>
      <w:r>
        <w:rPr>
          <w:spacing w:val="-2"/>
          <w:sz w:val="26"/>
        </w:rPr>
        <w:t>.</w:t>
      </w:r>
    </w:p>
    <w:p w14:paraId="418388B7" w14:textId="77777777" w:rsidR="00E51296" w:rsidRDefault="00064D46" w:rsidP="00E0400C">
      <w:pPr>
        <w:spacing w:before="6" w:line="276" w:lineRule="auto"/>
        <w:ind w:left="141"/>
        <w:jc w:val="both"/>
        <w:rPr>
          <w:sz w:val="26"/>
        </w:rPr>
      </w:pPr>
      <w:r>
        <w:rPr>
          <w:i/>
          <w:sz w:val="26"/>
        </w:rPr>
        <w:t>Юридична</w:t>
      </w:r>
      <w:r>
        <w:rPr>
          <w:i/>
          <w:spacing w:val="-9"/>
          <w:sz w:val="26"/>
        </w:rPr>
        <w:t xml:space="preserve"> </w:t>
      </w:r>
      <w:r>
        <w:rPr>
          <w:i/>
          <w:sz w:val="26"/>
        </w:rPr>
        <w:t>Україна</w:t>
      </w:r>
      <w:r>
        <w:rPr>
          <w:sz w:val="26"/>
        </w:rPr>
        <w:t>.</w:t>
      </w:r>
      <w:r>
        <w:rPr>
          <w:spacing w:val="-9"/>
          <w:sz w:val="26"/>
        </w:rPr>
        <w:t xml:space="preserve"> </w:t>
      </w:r>
      <w:r>
        <w:rPr>
          <w:sz w:val="26"/>
        </w:rPr>
        <w:t>2011.</w:t>
      </w:r>
      <w:r>
        <w:rPr>
          <w:spacing w:val="-8"/>
          <w:sz w:val="26"/>
        </w:rPr>
        <w:t xml:space="preserve"> </w:t>
      </w:r>
      <w:r>
        <w:rPr>
          <w:sz w:val="26"/>
        </w:rPr>
        <w:t>№8.</w:t>
      </w:r>
      <w:r>
        <w:rPr>
          <w:spacing w:val="-7"/>
          <w:sz w:val="26"/>
        </w:rPr>
        <w:t xml:space="preserve"> </w:t>
      </w:r>
      <w:r>
        <w:rPr>
          <w:sz w:val="26"/>
        </w:rPr>
        <w:t>С.</w:t>
      </w:r>
      <w:r>
        <w:rPr>
          <w:spacing w:val="-9"/>
          <w:sz w:val="26"/>
        </w:rPr>
        <w:t xml:space="preserve"> </w:t>
      </w:r>
      <w:r>
        <w:rPr>
          <w:sz w:val="26"/>
        </w:rPr>
        <w:t>57-</w:t>
      </w:r>
      <w:r>
        <w:rPr>
          <w:spacing w:val="-5"/>
          <w:sz w:val="26"/>
        </w:rPr>
        <w:t>60.</w:t>
      </w:r>
    </w:p>
    <w:p w14:paraId="6E20B9A2" w14:textId="77777777" w:rsidR="00E51296" w:rsidRDefault="00064D46" w:rsidP="00E0400C">
      <w:pPr>
        <w:pStyle w:val="a5"/>
        <w:numPr>
          <w:ilvl w:val="0"/>
          <w:numId w:val="34"/>
        </w:numPr>
        <w:tabs>
          <w:tab w:val="left" w:pos="141"/>
          <w:tab w:val="left" w:pos="1134"/>
        </w:tabs>
        <w:spacing w:before="3" w:line="276" w:lineRule="auto"/>
        <w:ind w:right="140" w:hanging="3"/>
        <w:jc w:val="both"/>
        <w:rPr>
          <w:sz w:val="26"/>
        </w:rPr>
      </w:pPr>
      <w:proofErr w:type="spellStart"/>
      <w:r>
        <w:rPr>
          <w:sz w:val="26"/>
        </w:rPr>
        <w:t>Банасевич</w:t>
      </w:r>
      <w:proofErr w:type="spellEnd"/>
      <w:r>
        <w:rPr>
          <w:sz w:val="26"/>
        </w:rPr>
        <w:t xml:space="preserve"> І.І. Організаційно-правові передумови укладення договору будівельного </w:t>
      </w:r>
      <w:proofErr w:type="spellStart"/>
      <w:r>
        <w:rPr>
          <w:sz w:val="26"/>
        </w:rPr>
        <w:t>підряду</w:t>
      </w:r>
      <w:proofErr w:type="spellEnd"/>
      <w:r>
        <w:rPr>
          <w:sz w:val="26"/>
        </w:rPr>
        <w:t xml:space="preserve">. </w:t>
      </w:r>
      <w:r>
        <w:rPr>
          <w:i/>
          <w:sz w:val="26"/>
        </w:rPr>
        <w:t>Офіційний вісник Вищої ради юстиції</w:t>
      </w:r>
      <w:r>
        <w:rPr>
          <w:sz w:val="26"/>
        </w:rPr>
        <w:t>. 2011. №4 (8). С. 56-61.</w:t>
      </w:r>
    </w:p>
    <w:p w14:paraId="787E5DEE" w14:textId="77777777" w:rsidR="00E51296" w:rsidRDefault="00064D46" w:rsidP="00E0400C">
      <w:pPr>
        <w:pStyle w:val="a5"/>
        <w:numPr>
          <w:ilvl w:val="0"/>
          <w:numId w:val="34"/>
        </w:numPr>
        <w:tabs>
          <w:tab w:val="left" w:pos="141"/>
          <w:tab w:val="left" w:pos="1134"/>
        </w:tabs>
        <w:spacing w:line="276" w:lineRule="auto"/>
        <w:ind w:right="148" w:hanging="3"/>
        <w:jc w:val="both"/>
        <w:rPr>
          <w:sz w:val="26"/>
        </w:rPr>
      </w:pPr>
      <w:proofErr w:type="spellStart"/>
      <w:r>
        <w:rPr>
          <w:sz w:val="26"/>
        </w:rPr>
        <w:t>Банасевич</w:t>
      </w:r>
      <w:proofErr w:type="spellEnd"/>
      <w:r>
        <w:rPr>
          <w:sz w:val="26"/>
        </w:rPr>
        <w:t xml:space="preserve"> І.І. Відповідальність сторін за договором будівельного </w:t>
      </w:r>
      <w:proofErr w:type="spellStart"/>
      <w:r>
        <w:rPr>
          <w:sz w:val="26"/>
        </w:rPr>
        <w:t>підряду</w:t>
      </w:r>
      <w:proofErr w:type="spellEnd"/>
      <w:r>
        <w:rPr>
          <w:sz w:val="26"/>
        </w:rPr>
        <w:t xml:space="preserve">. </w:t>
      </w:r>
      <w:r>
        <w:rPr>
          <w:i/>
          <w:sz w:val="26"/>
        </w:rPr>
        <w:t xml:space="preserve">Актуальні проблеми вдосконалення чинного законодавства України. Збірник наукових статей. </w:t>
      </w:r>
      <w:r>
        <w:rPr>
          <w:sz w:val="26"/>
        </w:rPr>
        <w:t>Випуск ХXV. Івано-Франківськ: Плай. 2011. C. 65-70.</w:t>
      </w:r>
    </w:p>
    <w:p w14:paraId="22E66AD3" w14:textId="77777777" w:rsidR="00E51296" w:rsidRDefault="00064D46" w:rsidP="00E0400C">
      <w:pPr>
        <w:pStyle w:val="a5"/>
        <w:numPr>
          <w:ilvl w:val="0"/>
          <w:numId w:val="34"/>
        </w:numPr>
        <w:tabs>
          <w:tab w:val="left" w:pos="141"/>
          <w:tab w:val="left" w:pos="680"/>
        </w:tabs>
        <w:spacing w:line="276" w:lineRule="auto"/>
        <w:ind w:right="148" w:hanging="3"/>
        <w:jc w:val="both"/>
        <w:rPr>
          <w:sz w:val="26"/>
        </w:rPr>
      </w:pPr>
      <w:proofErr w:type="spellStart"/>
      <w:r>
        <w:rPr>
          <w:sz w:val="26"/>
        </w:rPr>
        <w:t>Великанова</w:t>
      </w:r>
      <w:proofErr w:type="spellEnd"/>
      <w:r>
        <w:rPr>
          <w:sz w:val="26"/>
        </w:rPr>
        <w:t xml:space="preserve"> М. Співвідношення договору на виконання НД або ДК і ТР із договором </w:t>
      </w:r>
      <w:proofErr w:type="spellStart"/>
      <w:r>
        <w:rPr>
          <w:sz w:val="26"/>
        </w:rPr>
        <w:t>підряду</w:t>
      </w:r>
      <w:proofErr w:type="spellEnd"/>
      <w:r>
        <w:rPr>
          <w:sz w:val="26"/>
        </w:rPr>
        <w:t xml:space="preserve">. </w:t>
      </w:r>
      <w:r>
        <w:rPr>
          <w:i/>
          <w:sz w:val="26"/>
        </w:rPr>
        <w:t>Підприємництво, господарство і право</w:t>
      </w:r>
      <w:r>
        <w:rPr>
          <w:sz w:val="26"/>
        </w:rPr>
        <w:t>. 2009. №11. С. 44-48.</w:t>
      </w:r>
    </w:p>
    <w:p w14:paraId="7C9CE1C3" w14:textId="77777777" w:rsidR="00E51296" w:rsidRDefault="00064D46" w:rsidP="00E0400C">
      <w:pPr>
        <w:pStyle w:val="a5"/>
        <w:numPr>
          <w:ilvl w:val="0"/>
          <w:numId w:val="34"/>
        </w:numPr>
        <w:tabs>
          <w:tab w:val="left" w:pos="141"/>
          <w:tab w:val="left" w:pos="680"/>
        </w:tabs>
        <w:spacing w:line="276" w:lineRule="auto"/>
        <w:ind w:right="144" w:hanging="3"/>
        <w:jc w:val="both"/>
        <w:rPr>
          <w:sz w:val="26"/>
        </w:rPr>
      </w:pPr>
      <w:proofErr w:type="spellStart"/>
      <w:r>
        <w:rPr>
          <w:sz w:val="26"/>
        </w:rPr>
        <w:t>Гуцуляк</w:t>
      </w:r>
      <w:proofErr w:type="spellEnd"/>
      <w:r>
        <w:rPr>
          <w:sz w:val="26"/>
        </w:rPr>
        <w:t xml:space="preserve"> В.К. Договір </w:t>
      </w:r>
      <w:proofErr w:type="spellStart"/>
      <w:r>
        <w:rPr>
          <w:sz w:val="26"/>
        </w:rPr>
        <w:t>підряду</w:t>
      </w:r>
      <w:proofErr w:type="spellEnd"/>
      <w:r>
        <w:rPr>
          <w:sz w:val="26"/>
        </w:rPr>
        <w:t xml:space="preserve"> на проведення проектних та пошукових робіт за цивільним законодавством України. </w:t>
      </w:r>
      <w:proofErr w:type="spellStart"/>
      <w:r>
        <w:rPr>
          <w:sz w:val="26"/>
        </w:rPr>
        <w:t>Автереф</w:t>
      </w:r>
      <w:proofErr w:type="spellEnd"/>
      <w:r>
        <w:rPr>
          <w:sz w:val="26"/>
        </w:rPr>
        <w:t xml:space="preserve">. </w:t>
      </w:r>
      <w:proofErr w:type="spellStart"/>
      <w:r>
        <w:rPr>
          <w:sz w:val="26"/>
        </w:rPr>
        <w:t>дис</w:t>
      </w:r>
      <w:proofErr w:type="spellEnd"/>
      <w:r>
        <w:rPr>
          <w:sz w:val="26"/>
        </w:rPr>
        <w:t xml:space="preserve">. … </w:t>
      </w:r>
      <w:proofErr w:type="spellStart"/>
      <w:r>
        <w:rPr>
          <w:sz w:val="26"/>
        </w:rPr>
        <w:t>канд</w:t>
      </w:r>
      <w:proofErr w:type="spellEnd"/>
      <w:r>
        <w:rPr>
          <w:sz w:val="26"/>
        </w:rPr>
        <w:t xml:space="preserve">. </w:t>
      </w:r>
      <w:proofErr w:type="spellStart"/>
      <w:r>
        <w:rPr>
          <w:sz w:val="26"/>
        </w:rPr>
        <w:t>юрид</w:t>
      </w:r>
      <w:proofErr w:type="spellEnd"/>
      <w:r>
        <w:rPr>
          <w:sz w:val="26"/>
        </w:rPr>
        <w:t>. наук за спеціальністю 12.00.03. К., 2018. 22 с.</w:t>
      </w:r>
    </w:p>
    <w:p w14:paraId="298DF020" w14:textId="77777777" w:rsidR="00E51296" w:rsidRDefault="00064D46" w:rsidP="00E0400C">
      <w:pPr>
        <w:pStyle w:val="a5"/>
        <w:numPr>
          <w:ilvl w:val="0"/>
          <w:numId w:val="34"/>
        </w:numPr>
        <w:tabs>
          <w:tab w:val="left" w:pos="141"/>
          <w:tab w:val="left" w:pos="680"/>
        </w:tabs>
        <w:spacing w:before="1" w:line="276" w:lineRule="auto"/>
        <w:ind w:right="139" w:hanging="3"/>
        <w:jc w:val="both"/>
        <w:rPr>
          <w:sz w:val="26"/>
        </w:rPr>
      </w:pPr>
      <w:r>
        <w:rPr>
          <w:sz w:val="26"/>
        </w:rPr>
        <w:t xml:space="preserve">Панова Л. Мета як критерій розмежування договорів поставки і </w:t>
      </w:r>
      <w:proofErr w:type="spellStart"/>
      <w:r>
        <w:rPr>
          <w:sz w:val="26"/>
        </w:rPr>
        <w:t>підряду</w:t>
      </w:r>
      <w:proofErr w:type="spellEnd"/>
      <w:r>
        <w:rPr>
          <w:sz w:val="26"/>
        </w:rPr>
        <w:t xml:space="preserve">. </w:t>
      </w:r>
      <w:r>
        <w:rPr>
          <w:i/>
          <w:sz w:val="26"/>
        </w:rPr>
        <w:t>Право України</w:t>
      </w:r>
      <w:r>
        <w:rPr>
          <w:sz w:val="26"/>
        </w:rPr>
        <w:t>. 2004. №8. С.57-59.</w:t>
      </w:r>
    </w:p>
    <w:p w14:paraId="4541BFE2" w14:textId="7E10767F" w:rsidR="00E51296" w:rsidRDefault="00064D46" w:rsidP="00E0400C">
      <w:pPr>
        <w:pStyle w:val="a5"/>
        <w:numPr>
          <w:ilvl w:val="0"/>
          <w:numId w:val="34"/>
        </w:numPr>
        <w:tabs>
          <w:tab w:val="left" w:pos="284"/>
          <w:tab w:val="left" w:pos="680"/>
          <w:tab w:val="left" w:pos="1134"/>
        </w:tabs>
        <w:spacing w:before="3" w:line="276" w:lineRule="auto"/>
        <w:ind w:right="149" w:firstLine="568"/>
        <w:jc w:val="both"/>
        <w:rPr>
          <w:sz w:val="26"/>
        </w:rPr>
      </w:pPr>
      <w:r>
        <w:rPr>
          <w:sz w:val="26"/>
        </w:rPr>
        <w:t xml:space="preserve">Ситник О.М. Договір побутового </w:t>
      </w:r>
      <w:proofErr w:type="spellStart"/>
      <w:r>
        <w:rPr>
          <w:sz w:val="26"/>
        </w:rPr>
        <w:t>підряду</w:t>
      </w:r>
      <w:proofErr w:type="spellEnd"/>
      <w:r>
        <w:rPr>
          <w:sz w:val="26"/>
        </w:rPr>
        <w:t xml:space="preserve"> за цивільним законодавством України. </w:t>
      </w:r>
      <w:proofErr w:type="spellStart"/>
      <w:r>
        <w:rPr>
          <w:sz w:val="26"/>
        </w:rPr>
        <w:t>Автореф</w:t>
      </w:r>
      <w:proofErr w:type="spellEnd"/>
      <w:r>
        <w:rPr>
          <w:sz w:val="26"/>
        </w:rPr>
        <w:t xml:space="preserve">. </w:t>
      </w:r>
      <w:proofErr w:type="spellStart"/>
      <w:r>
        <w:rPr>
          <w:sz w:val="26"/>
        </w:rPr>
        <w:t>дис</w:t>
      </w:r>
      <w:proofErr w:type="spellEnd"/>
      <w:r>
        <w:rPr>
          <w:sz w:val="26"/>
        </w:rPr>
        <w:t xml:space="preserve">. … </w:t>
      </w:r>
      <w:proofErr w:type="spellStart"/>
      <w:r>
        <w:rPr>
          <w:sz w:val="26"/>
        </w:rPr>
        <w:t>канд</w:t>
      </w:r>
      <w:proofErr w:type="spellEnd"/>
      <w:r>
        <w:rPr>
          <w:sz w:val="26"/>
        </w:rPr>
        <w:t xml:space="preserve">. </w:t>
      </w:r>
      <w:proofErr w:type="spellStart"/>
      <w:r>
        <w:rPr>
          <w:sz w:val="26"/>
        </w:rPr>
        <w:t>юрид</w:t>
      </w:r>
      <w:proofErr w:type="spellEnd"/>
      <w:r>
        <w:rPr>
          <w:sz w:val="26"/>
        </w:rPr>
        <w:t>. наук: 12.00.03. К., 2016. 23 с.</w:t>
      </w:r>
    </w:p>
    <w:p w14:paraId="34670B82"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proofErr w:type="spellStart"/>
      <w:r w:rsidRPr="00FA47E6">
        <w:rPr>
          <w:sz w:val="26"/>
        </w:rPr>
        <w:t>Ustawa</w:t>
      </w:r>
      <w:proofErr w:type="spellEnd"/>
      <w:r w:rsidRPr="00FA47E6">
        <w:rPr>
          <w:sz w:val="26"/>
        </w:rPr>
        <w:t xml:space="preserve"> z </w:t>
      </w:r>
      <w:proofErr w:type="spellStart"/>
      <w:r w:rsidRPr="00FA47E6">
        <w:rPr>
          <w:sz w:val="26"/>
        </w:rPr>
        <w:t>dnia</w:t>
      </w:r>
      <w:proofErr w:type="spellEnd"/>
      <w:r w:rsidRPr="00FA47E6">
        <w:rPr>
          <w:sz w:val="26"/>
        </w:rPr>
        <w:t xml:space="preserve"> 23 </w:t>
      </w:r>
      <w:proofErr w:type="spellStart"/>
      <w:r w:rsidRPr="00FA47E6">
        <w:rPr>
          <w:sz w:val="26"/>
        </w:rPr>
        <w:t>kwietnia</w:t>
      </w:r>
      <w:proofErr w:type="spellEnd"/>
      <w:r w:rsidRPr="00FA47E6">
        <w:rPr>
          <w:sz w:val="26"/>
        </w:rPr>
        <w:t xml:space="preserve"> 1964 r. - </w:t>
      </w:r>
      <w:proofErr w:type="spellStart"/>
      <w:r w:rsidRPr="00FA47E6">
        <w:rPr>
          <w:sz w:val="26"/>
        </w:rPr>
        <w:t>Kodeks</w:t>
      </w:r>
      <w:proofErr w:type="spellEnd"/>
      <w:r w:rsidRPr="00FA47E6">
        <w:rPr>
          <w:sz w:val="26"/>
        </w:rPr>
        <w:t xml:space="preserve"> </w:t>
      </w:r>
      <w:proofErr w:type="spellStart"/>
      <w:r w:rsidRPr="00FA47E6">
        <w:rPr>
          <w:sz w:val="26"/>
        </w:rPr>
        <w:t>cywilny</w:t>
      </w:r>
      <w:proofErr w:type="spellEnd"/>
      <w:r w:rsidRPr="00FA47E6">
        <w:rPr>
          <w:sz w:val="26"/>
        </w:rPr>
        <w:t xml:space="preserve"> // https://isap.sejm.gov.pl/isap.nsf/DocDetails.xsp?id=WDU19640160093.</w:t>
      </w:r>
    </w:p>
    <w:p w14:paraId="70314F44"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r w:rsidRPr="00FA47E6">
        <w:rPr>
          <w:sz w:val="26"/>
        </w:rPr>
        <w:t>Про наукову і науково-технічну діяльність: Закон України від 26.11.2015 року. № 848-VIII. Відомості Верховної Ради України. 2016. № 3. Ст. 25.</w:t>
      </w:r>
    </w:p>
    <w:p w14:paraId="2EBAEA20"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r w:rsidRPr="00FA47E6">
        <w:rPr>
          <w:sz w:val="26"/>
        </w:rPr>
        <w:t xml:space="preserve">Загальні умови укладення та виконання договорів </w:t>
      </w:r>
      <w:proofErr w:type="spellStart"/>
      <w:r w:rsidRPr="00FA47E6">
        <w:rPr>
          <w:sz w:val="26"/>
        </w:rPr>
        <w:t>підряду</w:t>
      </w:r>
      <w:proofErr w:type="spellEnd"/>
      <w:r w:rsidRPr="00FA47E6">
        <w:rPr>
          <w:sz w:val="26"/>
        </w:rPr>
        <w:t xml:space="preserve"> в капітальному будівництві: Постанова Кабінету Міністрів України від 1 серпня 2005 р URL: https://zakon.rada.gov.ua/laws/show/668-2005-%D0%BF#Text.  </w:t>
      </w:r>
    </w:p>
    <w:p w14:paraId="53B4A25E"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r w:rsidRPr="00FA47E6">
        <w:rPr>
          <w:sz w:val="26"/>
        </w:rPr>
        <w:t xml:space="preserve">10. Правила побутового обслуговування населення: Постанова КМУ від 16 травня 1994 р. №313. URL: https://zakon.rada.gov.ua/laws/show/313-94-%D0%BF#Text.   </w:t>
      </w:r>
    </w:p>
    <w:p w14:paraId="53C5DAB2"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proofErr w:type="spellStart"/>
      <w:r w:rsidRPr="00FA47E6">
        <w:rPr>
          <w:sz w:val="26"/>
        </w:rPr>
        <w:t>Банасевич</w:t>
      </w:r>
      <w:proofErr w:type="spellEnd"/>
      <w:r w:rsidRPr="00FA47E6">
        <w:rPr>
          <w:sz w:val="26"/>
        </w:rPr>
        <w:t xml:space="preserve"> І.І. Розподіл ризиків за договором будівельного </w:t>
      </w:r>
      <w:proofErr w:type="spellStart"/>
      <w:r w:rsidRPr="00FA47E6">
        <w:rPr>
          <w:sz w:val="26"/>
        </w:rPr>
        <w:t>підряду</w:t>
      </w:r>
      <w:proofErr w:type="spellEnd"/>
      <w:r w:rsidRPr="00FA47E6">
        <w:rPr>
          <w:sz w:val="26"/>
        </w:rPr>
        <w:t>. Юридична Україна. 2011. №8. С. 57-60.</w:t>
      </w:r>
    </w:p>
    <w:p w14:paraId="6863C3BD"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proofErr w:type="spellStart"/>
      <w:r w:rsidRPr="00FA47E6">
        <w:rPr>
          <w:sz w:val="26"/>
        </w:rPr>
        <w:t>Банасевич</w:t>
      </w:r>
      <w:proofErr w:type="spellEnd"/>
      <w:r w:rsidRPr="00FA47E6">
        <w:rPr>
          <w:sz w:val="26"/>
        </w:rPr>
        <w:t xml:space="preserve"> І.І. Організаційно-правові передумови укладення договору будівельного </w:t>
      </w:r>
      <w:proofErr w:type="spellStart"/>
      <w:r w:rsidRPr="00FA47E6">
        <w:rPr>
          <w:sz w:val="26"/>
        </w:rPr>
        <w:t>підряду</w:t>
      </w:r>
      <w:proofErr w:type="spellEnd"/>
      <w:r w:rsidRPr="00FA47E6">
        <w:rPr>
          <w:sz w:val="26"/>
        </w:rPr>
        <w:t>. Офіційний вісник Вищої ради юстиції. 2011. №4 (8). С. 56-61.</w:t>
      </w:r>
    </w:p>
    <w:p w14:paraId="56592B23"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proofErr w:type="spellStart"/>
      <w:r w:rsidRPr="00FA47E6">
        <w:rPr>
          <w:sz w:val="26"/>
        </w:rPr>
        <w:t>Банасевич</w:t>
      </w:r>
      <w:proofErr w:type="spellEnd"/>
      <w:r w:rsidRPr="00FA47E6">
        <w:rPr>
          <w:sz w:val="26"/>
        </w:rPr>
        <w:t xml:space="preserve"> І.І. Договір побутового </w:t>
      </w:r>
      <w:proofErr w:type="spellStart"/>
      <w:r w:rsidRPr="00FA47E6">
        <w:rPr>
          <w:sz w:val="26"/>
        </w:rPr>
        <w:t>підряду</w:t>
      </w:r>
      <w:proofErr w:type="spellEnd"/>
      <w:r w:rsidRPr="00FA47E6">
        <w:rPr>
          <w:sz w:val="26"/>
        </w:rPr>
        <w:t xml:space="preserve"> як вид споживчого договору. Актуальні проблеми вдосконалення чинного законодавства України. 2013. </w:t>
      </w:r>
      <w:proofErr w:type="spellStart"/>
      <w:r w:rsidRPr="00FA47E6">
        <w:rPr>
          <w:sz w:val="26"/>
        </w:rPr>
        <w:t>Вип</w:t>
      </w:r>
      <w:proofErr w:type="spellEnd"/>
      <w:r w:rsidRPr="00FA47E6">
        <w:rPr>
          <w:sz w:val="26"/>
        </w:rPr>
        <w:t>. 33. С. 61-68.</w:t>
      </w:r>
    </w:p>
    <w:p w14:paraId="35D8B2C2"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proofErr w:type="spellStart"/>
      <w:r w:rsidRPr="00FA47E6">
        <w:rPr>
          <w:sz w:val="26"/>
        </w:rPr>
        <w:t>Біленко</w:t>
      </w:r>
      <w:proofErr w:type="spellEnd"/>
      <w:r w:rsidRPr="00FA47E6">
        <w:rPr>
          <w:sz w:val="26"/>
        </w:rPr>
        <w:t xml:space="preserve"> М.С. Договір будівельного </w:t>
      </w:r>
      <w:proofErr w:type="spellStart"/>
      <w:r w:rsidRPr="00FA47E6">
        <w:rPr>
          <w:sz w:val="26"/>
        </w:rPr>
        <w:t>підряду</w:t>
      </w:r>
      <w:proofErr w:type="spellEnd"/>
      <w:r w:rsidRPr="00FA47E6">
        <w:rPr>
          <w:sz w:val="26"/>
        </w:rPr>
        <w:t xml:space="preserve"> в цивільному праві України: монографія. К.: НДІ приватного права і підприємництва імені академіка Ф.Г. Бурчака </w:t>
      </w:r>
      <w:proofErr w:type="spellStart"/>
      <w:r w:rsidRPr="00FA47E6">
        <w:rPr>
          <w:sz w:val="26"/>
        </w:rPr>
        <w:t>НАПрН</w:t>
      </w:r>
      <w:proofErr w:type="spellEnd"/>
      <w:r w:rsidRPr="00FA47E6">
        <w:rPr>
          <w:sz w:val="26"/>
        </w:rPr>
        <w:t xml:space="preserve"> України, 2014. 180 с.</w:t>
      </w:r>
    </w:p>
    <w:p w14:paraId="554E9C89"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proofErr w:type="spellStart"/>
      <w:r w:rsidRPr="00FA47E6">
        <w:rPr>
          <w:sz w:val="26"/>
        </w:rPr>
        <w:t>Вавженчук</w:t>
      </w:r>
      <w:proofErr w:type="spellEnd"/>
      <w:r w:rsidRPr="00FA47E6">
        <w:rPr>
          <w:sz w:val="26"/>
        </w:rPr>
        <w:t xml:space="preserve"> С. Істотні умови договору будівельного </w:t>
      </w:r>
      <w:proofErr w:type="spellStart"/>
      <w:r w:rsidRPr="00FA47E6">
        <w:rPr>
          <w:sz w:val="26"/>
        </w:rPr>
        <w:t>підряду</w:t>
      </w:r>
      <w:proofErr w:type="spellEnd"/>
      <w:r w:rsidRPr="00FA47E6">
        <w:rPr>
          <w:sz w:val="26"/>
        </w:rPr>
        <w:t>. Підприємництво, господарство і право. 2018. № 8. С. 9-13.</w:t>
      </w:r>
    </w:p>
    <w:p w14:paraId="43D8085D"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proofErr w:type="spellStart"/>
      <w:r w:rsidRPr="00FA47E6">
        <w:rPr>
          <w:sz w:val="26"/>
        </w:rPr>
        <w:lastRenderedPageBreak/>
        <w:t>Гриняк</w:t>
      </w:r>
      <w:proofErr w:type="spellEnd"/>
      <w:r w:rsidRPr="00FA47E6">
        <w:rPr>
          <w:sz w:val="26"/>
        </w:rPr>
        <w:t xml:space="preserve"> А. Договірне регулювання підрядних відносин у підприємницькій діяльності. Підприємництво, господарство і право. 2015. № 9. С. 3-7.</w:t>
      </w:r>
    </w:p>
    <w:p w14:paraId="51C5B465"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proofErr w:type="spellStart"/>
      <w:r w:rsidRPr="00FA47E6">
        <w:rPr>
          <w:sz w:val="26"/>
        </w:rPr>
        <w:t>Гуцуляк</w:t>
      </w:r>
      <w:proofErr w:type="spellEnd"/>
      <w:r w:rsidRPr="00FA47E6">
        <w:rPr>
          <w:sz w:val="26"/>
        </w:rPr>
        <w:t xml:space="preserve"> В. Новели правового регулювання відносин з проведення проектних та пошукових робіт. Підприємництво, господарство і право. 2020. № 8. С. 24 - 29. Режим доступу: http://pgp-journal.kiev.ua/archive/2020/8/5.pdf.</w:t>
      </w:r>
    </w:p>
    <w:p w14:paraId="28A67403"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r w:rsidRPr="00FA47E6">
        <w:rPr>
          <w:sz w:val="26"/>
        </w:rPr>
        <w:t xml:space="preserve">Іванов А. М., Іванюк А. О., </w:t>
      </w:r>
      <w:proofErr w:type="spellStart"/>
      <w:r w:rsidRPr="00FA47E6">
        <w:rPr>
          <w:sz w:val="26"/>
        </w:rPr>
        <w:t>Шимбарьов</w:t>
      </w:r>
      <w:proofErr w:type="spellEnd"/>
      <w:r w:rsidRPr="00FA47E6">
        <w:rPr>
          <w:sz w:val="26"/>
        </w:rPr>
        <w:t xml:space="preserve"> В. О. Сутність та правова природа ризику в договорах </w:t>
      </w:r>
      <w:proofErr w:type="spellStart"/>
      <w:r w:rsidRPr="00FA47E6">
        <w:rPr>
          <w:sz w:val="26"/>
        </w:rPr>
        <w:t>підряду</w:t>
      </w:r>
      <w:proofErr w:type="spellEnd"/>
      <w:r w:rsidRPr="00FA47E6">
        <w:rPr>
          <w:sz w:val="26"/>
        </w:rPr>
        <w:t>. Юридичний науковий електронний журнал. 2021. №11. DO Ihttps://doi.org/10.32782/2524-0374/2021-11/40.</w:t>
      </w:r>
      <w:r w:rsidRPr="00FA47E6">
        <w:rPr>
          <w:sz w:val="26"/>
        </w:rPr>
        <w:tab/>
        <w:t>:</w:t>
      </w:r>
      <w:proofErr w:type="spellStart"/>
      <w:r w:rsidRPr="00FA47E6">
        <w:rPr>
          <w:sz w:val="26"/>
        </w:rPr>
        <w:t>http</w:t>
      </w:r>
      <w:proofErr w:type="spellEnd"/>
      <w:r w:rsidRPr="00FA47E6">
        <w:rPr>
          <w:sz w:val="26"/>
        </w:rPr>
        <w:t>://www.lsej.org.ua/11_2021/42.pdf.</w:t>
      </w:r>
    </w:p>
    <w:p w14:paraId="14BD7175"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r w:rsidRPr="00FA47E6">
        <w:rPr>
          <w:sz w:val="26"/>
        </w:rPr>
        <w:t xml:space="preserve">Коваленко І.А. Договір </w:t>
      </w:r>
      <w:proofErr w:type="spellStart"/>
      <w:r w:rsidRPr="00FA47E6">
        <w:rPr>
          <w:sz w:val="26"/>
        </w:rPr>
        <w:t>підряду</w:t>
      </w:r>
      <w:proofErr w:type="spellEnd"/>
      <w:r w:rsidRPr="00FA47E6">
        <w:rPr>
          <w:sz w:val="26"/>
        </w:rPr>
        <w:t xml:space="preserve"> за законодавством України та законодавством ЄС». Науковий вісник Ужгородського національного університету. Серія: Право. – 2023. – </w:t>
      </w:r>
      <w:proofErr w:type="spellStart"/>
      <w:r w:rsidRPr="00FA47E6">
        <w:rPr>
          <w:sz w:val="26"/>
        </w:rPr>
        <w:t>Вип</w:t>
      </w:r>
      <w:proofErr w:type="spellEnd"/>
      <w:r w:rsidRPr="00FA47E6">
        <w:rPr>
          <w:sz w:val="26"/>
        </w:rPr>
        <w:t>. 80, ч. 1. – С. 185–190</w:t>
      </w:r>
    </w:p>
    <w:p w14:paraId="42B64B3A"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proofErr w:type="spellStart"/>
      <w:r w:rsidRPr="00FA47E6">
        <w:rPr>
          <w:sz w:val="26"/>
        </w:rPr>
        <w:t>Лукасевич-Крутник</w:t>
      </w:r>
      <w:proofErr w:type="spellEnd"/>
      <w:r w:rsidRPr="00FA47E6">
        <w:rPr>
          <w:sz w:val="26"/>
        </w:rPr>
        <w:t xml:space="preserve"> І.С. Договір </w:t>
      </w:r>
      <w:proofErr w:type="spellStart"/>
      <w:r w:rsidRPr="00FA47E6">
        <w:rPr>
          <w:sz w:val="26"/>
        </w:rPr>
        <w:t>підряду</w:t>
      </w:r>
      <w:proofErr w:type="spellEnd"/>
      <w:r w:rsidRPr="00FA47E6">
        <w:rPr>
          <w:sz w:val="26"/>
        </w:rPr>
        <w:t xml:space="preserve"> на проведення проектних та пошукових робіт: монографія. Тернопіль: Економічна думка ТНЕУ, 2012. 179 с.</w:t>
      </w:r>
    </w:p>
    <w:p w14:paraId="6670D2F9"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proofErr w:type="spellStart"/>
      <w:r w:rsidRPr="00FA47E6">
        <w:rPr>
          <w:sz w:val="26"/>
        </w:rPr>
        <w:t>Недошовенко</w:t>
      </w:r>
      <w:proofErr w:type="spellEnd"/>
      <w:r w:rsidRPr="00FA47E6">
        <w:rPr>
          <w:sz w:val="26"/>
        </w:rPr>
        <w:t xml:space="preserve"> А.О. Загальний і спеціальний порядок укладення договору будівельного </w:t>
      </w:r>
      <w:proofErr w:type="spellStart"/>
      <w:r w:rsidRPr="00FA47E6">
        <w:rPr>
          <w:sz w:val="26"/>
        </w:rPr>
        <w:t>підряду</w:t>
      </w:r>
      <w:proofErr w:type="spellEnd"/>
      <w:r w:rsidRPr="00FA47E6">
        <w:rPr>
          <w:sz w:val="26"/>
        </w:rPr>
        <w:t>. Науковий вісник Ужгородського національного університету. 2019.</w:t>
      </w:r>
      <w:r w:rsidRPr="00FA47E6">
        <w:rPr>
          <w:sz w:val="26"/>
        </w:rPr>
        <w:tab/>
      </w:r>
      <w:r w:rsidRPr="00FA47E6">
        <w:rPr>
          <w:sz w:val="26"/>
        </w:rPr>
        <w:tab/>
      </w:r>
      <w:proofErr w:type="spellStart"/>
      <w:r w:rsidRPr="00FA47E6">
        <w:rPr>
          <w:sz w:val="26"/>
        </w:rPr>
        <w:t>Вип</w:t>
      </w:r>
      <w:proofErr w:type="spellEnd"/>
      <w:r w:rsidRPr="00FA47E6">
        <w:rPr>
          <w:sz w:val="26"/>
        </w:rPr>
        <w:t>.</w:t>
      </w:r>
      <w:r w:rsidRPr="00FA47E6">
        <w:rPr>
          <w:sz w:val="26"/>
        </w:rPr>
        <w:tab/>
        <w:t>55.</w:t>
      </w:r>
      <w:r w:rsidRPr="00FA47E6">
        <w:rPr>
          <w:sz w:val="26"/>
        </w:rPr>
        <w:tab/>
        <w:t>Том</w:t>
      </w:r>
      <w:r w:rsidRPr="00FA47E6">
        <w:rPr>
          <w:sz w:val="26"/>
        </w:rPr>
        <w:tab/>
        <w:t>1.</w:t>
      </w:r>
      <w:r w:rsidRPr="00FA47E6">
        <w:rPr>
          <w:sz w:val="26"/>
        </w:rPr>
        <w:tab/>
        <w:t>С.</w:t>
      </w:r>
      <w:r w:rsidRPr="00FA47E6">
        <w:rPr>
          <w:sz w:val="26"/>
        </w:rPr>
        <w:tab/>
        <w:t>133-138.https://dspace.uzhnu.edu.ua/jspui/bitstream/lib/34824/1/ЗАГАЛЬНИЙ%20І%20СПЕЦІАЛЬ НИЙ%20ПОР%20ЯДОК.pdf</w:t>
      </w:r>
    </w:p>
    <w:p w14:paraId="115A91AC"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proofErr w:type="spellStart"/>
      <w:r w:rsidRPr="00FA47E6">
        <w:rPr>
          <w:sz w:val="26"/>
        </w:rPr>
        <w:t>Яновицька</w:t>
      </w:r>
      <w:proofErr w:type="spellEnd"/>
      <w:r w:rsidRPr="00FA47E6">
        <w:rPr>
          <w:sz w:val="26"/>
        </w:rPr>
        <w:t xml:space="preserve"> Г.Б. Споживчий характер підрядних договорів. Правові новели: науковий юридичний журнал. 2018. № 4. С. 122-128.</w:t>
      </w:r>
    </w:p>
    <w:p w14:paraId="5A932696"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r w:rsidRPr="00FA47E6">
        <w:rPr>
          <w:sz w:val="26"/>
        </w:rPr>
        <w:t xml:space="preserve">Цивільне право України: підручник. 2-е вид., перероб. і </w:t>
      </w:r>
      <w:proofErr w:type="spellStart"/>
      <w:r w:rsidRPr="00FA47E6">
        <w:rPr>
          <w:sz w:val="26"/>
        </w:rPr>
        <w:t>доп</w:t>
      </w:r>
      <w:proofErr w:type="spellEnd"/>
      <w:r w:rsidRPr="00FA47E6">
        <w:rPr>
          <w:sz w:val="26"/>
        </w:rPr>
        <w:t xml:space="preserve">. У 2 частинах. /За ред. проф. Р.Б. Шишки (кер. </w:t>
      </w:r>
      <w:proofErr w:type="spellStart"/>
      <w:r w:rsidRPr="00FA47E6">
        <w:rPr>
          <w:sz w:val="26"/>
        </w:rPr>
        <w:t>авт</w:t>
      </w:r>
      <w:proofErr w:type="spellEnd"/>
      <w:r w:rsidRPr="00FA47E6">
        <w:rPr>
          <w:sz w:val="26"/>
        </w:rPr>
        <w:t xml:space="preserve">. </w:t>
      </w:r>
      <w:proofErr w:type="spellStart"/>
      <w:r w:rsidRPr="00FA47E6">
        <w:rPr>
          <w:sz w:val="26"/>
        </w:rPr>
        <w:t>кол</w:t>
      </w:r>
      <w:proofErr w:type="spellEnd"/>
      <w:r w:rsidRPr="00FA47E6">
        <w:rPr>
          <w:sz w:val="26"/>
        </w:rPr>
        <w:t xml:space="preserve">.), ч. 2. Особлива.  К.: Видавництво Ліра-К, 2018. C.164-213. </w:t>
      </w:r>
    </w:p>
    <w:p w14:paraId="5A3C1DAF"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r w:rsidRPr="00FA47E6">
        <w:rPr>
          <w:sz w:val="26"/>
        </w:rPr>
        <w:t xml:space="preserve">Цивільне право. Особлива частина : </w:t>
      </w:r>
      <w:proofErr w:type="spellStart"/>
      <w:r w:rsidRPr="00FA47E6">
        <w:rPr>
          <w:sz w:val="26"/>
        </w:rPr>
        <w:t>навч</w:t>
      </w:r>
      <w:proofErr w:type="spellEnd"/>
      <w:r w:rsidRPr="00FA47E6">
        <w:rPr>
          <w:sz w:val="26"/>
        </w:rPr>
        <w:t xml:space="preserve">. </w:t>
      </w:r>
      <w:proofErr w:type="spellStart"/>
      <w:r w:rsidRPr="00FA47E6">
        <w:rPr>
          <w:sz w:val="26"/>
        </w:rPr>
        <w:t>посіб</w:t>
      </w:r>
      <w:proofErr w:type="spellEnd"/>
      <w:r w:rsidRPr="00FA47E6">
        <w:rPr>
          <w:sz w:val="26"/>
        </w:rPr>
        <w:t xml:space="preserve">. / О. Є. Аврамова,     Е. В. </w:t>
      </w:r>
      <w:proofErr w:type="spellStart"/>
      <w:r w:rsidRPr="00FA47E6">
        <w:rPr>
          <w:sz w:val="26"/>
        </w:rPr>
        <w:t>Вакулович</w:t>
      </w:r>
      <w:proofErr w:type="spellEnd"/>
      <w:r w:rsidRPr="00FA47E6">
        <w:rPr>
          <w:sz w:val="26"/>
        </w:rPr>
        <w:t xml:space="preserve">, А. С. Горбенко та ін. ; за </w:t>
      </w:r>
      <w:proofErr w:type="spellStart"/>
      <w:r w:rsidRPr="00FA47E6">
        <w:rPr>
          <w:sz w:val="26"/>
        </w:rPr>
        <w:t>заг</w:t>
      </w:r>
      <w:proofErr w:type="spellEnd"/>
      <w:r w:rsidRPr="00FA47E6">
        <w:rPr>
          <w:sz w:val="26"/>
        </w:rPr>
        <w:t xml:space="preserve">. ред. Ю. М. </w:t>
      </w:r>
      <w:proofErr w:type="spellStart"/>
      <w:r w:rsidRPr="00FA47E6">
        <w:rPr>
          <w:sz w:val="26"/>
        </w:rPr>
        <w:t>Жорнокуя</w:t>
      </w:r>
      <w:proofErr w:type="spellEnd"/>
      <w:r w:rsidRPr="00FA47E6">
        <w:rPr>
          <w:sz w:val="26"/>
        </w:rPr>
        <w:t xml:space="preserve">,           О. Є. </w:t>
      </w:r>
      <w:proofErr w:type="spellStart"/>
      <w:r w:rsidRPr="00FA47E6">
        <w:rPr>
          <w:sz w:val="26"/>
        </w:rPr>
        <w:t>Кухарєва</w:t>
      </w:r>
      <w:proofErr w:type="spellEnd"/>
      <w:r w:rsidRPr="00FA47E6">
        <w:rPr>
          <w:sz w:val="26"/>
        </w:rPr>
        <w:t xml:space="preserve"> ; МВС України, Харків. </w:t>
      </w:r>
      <w:proofErr w:type="spellStart"/>
      <w:r w:rsidRPr="00FA47E6">
        <w:rPr>
          <w:sz w:val="26"/>
        </w:rPr>
        <w:t>нац</w:t>
      </w:r>
      <w:proofErr w:type="spellEnd"/>
      <w:r w:rsidRPr="00FA47E6">
        <w:rPr>
          <w:sz w:val="26"/>
        </w:rPr>
        <w:t xml:space="preserve">. ун-т </w:t>
      </w:r>
      <w:proofErr w:type="spellStart"/>
      <w:r w:rsidRPr="00FA47E6">
        <w:rPr>
          <w:sz w:val="26"/>
        </w:rPr>
        <w:t>внутр</w:t>
      </w:r>
      <w:proofErr w:type="spellEnd"/>
      <w:r w:rsidRPr="00FA47E6">
        <w:rPr>
          <w:sz w:val="26"/>
        </w:rPr>
        <w:t xml:space="preserve">. справ.  Харків : ХНУВС, 2023. C. 88-121. URL: https://dspace.univd.edu.ua/server/api/core/bitstreams/c750799b-852f-40d3-b11e-a946280a5915/content </w:t>
      </w:r>
    </w:p>
    <w:p w14:paraId="4F4BB091" w14:textId="77777777" w:rsidR="00FA47E6" w:rsidRPr="00FA47E6" w:rsidRDefault="00FA47E6" w:rsidP="00E0400C">
      <w:pPr>
        <w:pStyle w:val="a5"/>
        <w:numPr>
          <w:ilvl w:val="0"/>
          <w:numId w:val="34"/>
        </w:numPr>
        <w:tabs>
          <w:tab w:val="left" w:pos="284"/>
          <w:tab w:val="left" w:pos="680"/>
          <w:tab w:val="left" w:pos="1134"/>
        </w:tabs>
        <w:spacing w:before="3" w:line="276" w:lineRule="auto"/>
        <w:ind w:right="149" w:firstLine="568"/>
        <w:jc w:val="both"/>
        <w:rPr>
          <w:sz w:val="26"/>
        </w:rPr>
      </w:pPr>
      <w:r w:rsidRPr="00FA47E6">
        <w:rPr>
          <w:sz w:val="26"/>
        </w:rPr>
        <w:t>Цивільний кодекс України: Закон України від 16 січня 2003 р. URL: https://zakon.rada.gov.ua/laws/show/435-15#Text.</w:t>
      </w:r>
    </w:p>
    <w:p w14:paraId="589EE9DC" w14:textId="77777777" w:rsidR="00FA47E6" w:rsidRPr="00E0400C" w:rsidRDefault="00FA47E6" w:rsidP="00E0400C">
      <w:pPr>
        <w:tabs>
          <w:tab w:val="left" w:pos="284"/>
          <w:tab w:val="left" w:pos="680"/>
          <w:tab w:val="left" w:pos="1134"/>
        </w:tabs>
        <w:spacing w:before="3" w:line="276" w:lineRule="auto"/>
        <w:ind w:right="149"/>
        <w:rPr>
          <w:sz w:val="26"/>
        </w:rPr>
      </w:pPr>
    </w:p>
    <w:p w14:paraId="066B2D27" w14:textId="77777777" w:rsidR="00E51296" w:rsidRDefault="00E51296" w:rsidP="00E0400C">
      <w:pPr>
        <w:pStyle w:val="a3"/>
        <w:tabs>
          <w:tab w:val="left" w:pos="284"/>
          <w:tab w:val="left" w:pos="1134"/>
        </w:tabs>
        <w:spacing w:line="276" w:lineRule="auto"/>
        <w:ind w:left="0" w:firstLine="568"/>
      </w:pPr>
    </w:p>
    <w:p w14:paraId="58AFE1CC" w14:textId="77777777" w:rsidR="00E51296" w:rsidRDefault="00E51296" w:rsidP="00E0400C">
      <w:pPr>
        <w:pStyle w:val="a3"/>
        <w:tabs>
          <w:tab w:val="left" w:pos="284"/>
          <w:tab w:val="left" w:pos="1134"/>
        </w:tabs>
        <w:spacing w:line="276" w:lineRule="auto"/>
        <w:ind w:left="0" w:firstLine="568"/>
      </w:pPr>
    </w:p>
    <w:p w14:paraId="2A503066" w14:textId="5DBE9D84" w:rsidR="00E51296" w:rsidRDefault="00E51296" w:rsidP="00FA47E6">
      <w:pPr>
        <w:pStyle w:val="a3"/>
        <w:tabs>
          <w:tab w:val="left" w:pos="284"/>
          <w:tab w:val="left" w:pos="1134"/>
        </w:tabs>
        <w:spacing w:line="294" w:lineRule="exact"/>
        <w:ind w:firstLine="568"/>
      </w:pPr>
    </w:p>
    <w:sectPr w:rsidR="00E51296" w:rsidSect="0090414E">
      <w:pgSz w:w="11910" w:h="16840"/>
      <w:pgMar w:top="1134" w:right="992" w:bottom="1134" w:left="992"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80F2" w14:textId="77777777" w:rsidR="00493952" w:rsidRDefault="00493952">
      <w:r>
        <w:separator/>
      </w:r>
    </w:p>
  </w:endnote>
  <w:endnote w:type="continuationSeparator" w:id="0">
    <w:p w14:paraId="70BB91E8" w14:textId="77777777" w:rsidR="00493952" w:rsidRDefault="0049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B142" w14:textId="77777777" w:rsidR="00493952" w:rsidRDefault="00493952">
      <w:r>
        <w:separator/>
      </w:r>
    </w:p>
  </w:footnote>
  <w:footnote w:type="continuationSeparator" w:id="0">
    <w:p w14:paraId="21BF1561" w14:textId="77777777" w:rsidR="00493952" w:rsidRDefault="0049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B995" w14:textId="77777777" w:rsidR="00E51296" w:rsidRDefault="00064D46">
    <w:pPr>
      <w:pStyle w:val="a3"/>
      <w:spacing w:line="14" w:lineRule="auto"/>
      <w:ind w:left="0" w:firstLine="0"/>
      <w:rPr>
        <w:sz w:val="20"/>
      </w:rPr>
    </w:pPr>
    <w:r>
      <w:rPr>
        <w:noProof/>
        <w:sz w:val="20"/>
      </w:rPr>
      <mc:AlternateContent>
        <mc:Choice Requires="wps">
          <w:drawing>
            <wp:anchor distT="0" distB="0" distL="0" distR="0" simplePos="0" relativeHeight="487034368" behindDoc="1" locked="0" layoutInCell="1" allowOverlap="1" wp14:anchorId="736DE79D" wp14:editId="5A5B5A2F">
              <wp:simplePos x="0" y="0"/>
              <wp:positionH relativeFrom="page">
                <wp:posOffset>6675881</wp:posOffset>
              </wp:positionH>
              <wp:positionV relativeFrom="page">
                <wp:posOffset>442806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7D9FA97E" w14:textId="77777777" w:rsidR="00E51296" w:rsidRDefault="00064D46">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736DE79D" id="_x0000_t202" coordsize="21600,21600" o:spt="202" path="m,l,21600r21600,l21600,xe">
              <v:stroke joinstyle="miter"/>
              <v:path gradientshapeok="t" o:connecttype="rect"/>
            </v:shapetype>
            <v:shape id="Textbox 1" o:spid="_x0000_s1026" type="#_x0000_t202" style="position:absolute;margin-left:525.65pt;margin-top:34.85pt;width:17pt;height:15.3pt;z-index:-1628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" filled="f" stroked="f">
              <v:textbox inset="0,0,0,0">
                <w:txbxContent>
                  <w:p w14:paraId="7D9FA97E" w14:textId="77777777" w:rsidR="00E51296" w:rsidRDefault="00064D46">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A5B"/>
    <w:multiLevelType w:val="hybridMultilevel"/>
    <w:tmpl w:val="B0923FFA"/>
    <w:lvl w:ilvl="0" w:tplc="BCB860D4">
      <w:start w:val="1"/>
      <w:numFmt w:val="decimal"/>
      <w:lvlText w:val="%1."/>
      <w:lvlJc w:val="left"/>
      <w:pPr>
        <w:ind w:left="141" w:hanging="855"/>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0ECC0CD6">
      <w:numFmt w:val="bullet"/>
      <w:lvlText w:val="•"/>
      <w:lvlJc w:val="left"/>
      <w:pPr>
        <w:ind w:left="1118" w:hanging="855"/>
      </w:pPr>
      <w:rPr>
        <w:rFonts w:hint="default"/>
        <w:lang w:val="uk-UA" w:eastAsia="en-US" w:bidi="ar-SA"/>
      </w:rPr>
    </w:lvl>
    <w:lvl w:ilvl="2" w:tplc="C8A881A0">
      <w:numFmt w:val="bullet"/>
      <w:lvlText w:val="•"/>
      <w:lvlJc w:val="left"/>
      <w:pPr>
        <w:ind w:left="2096" w:hanging="855"/>
      </w:pPr>
      <w:rPr>
        <w:rFonts w:hint="default"/>
        <w:lang w:val="uk-UA" w:eastAsia="en-US" w:bidi="ar-SA"/>
      </w:rPr>
    </w:lvl>
    <w:lvl w:ilvl="3" w:tplc="67EE7D8A">
      <w:numFmt w:val="bullet"/>
      <w:lvlText w:val="•"/>
      <w:lvlJc w:val="left"/>
      <w:pPr>
        <w:ind w:left="3074" w:hanging="855"/>
      </w:pPr>
      <w:rPr>
        <w:rFonts w:hint="default"/>
        <w:lang w:val="uk-UA" w:eastAsia="en-US" w:bidi="ar-SA"/>
      </w:rPr>
    </w:lvl>
    <w:lvl w:ilvl="4" w:tplc="780870DC">
      <w:numFmt w:val="bullet"/>
      <w:lvlText w:val="•"/>
      <w:lvlJc w:val="left"/>
      <w:pPr>
        <w:ind w:left="4052" w:hanging="855"/>
      </w:pPr>
      <w:rPr>
        <w:rFonts w:hint="default"/>
        <w:lang w:val="uk-UA" w:eastAsia="en-US" w:bidi="ar-SA"/>
      </w:rPr>
    </w:lvl>
    <w:lvl w:ilvl="5" w:tplc="1534F246">
      <w:numFmt w:val="bullet"/>
      <w:lvlText w:val="•"/>
      <w:lvlJc w:val="left"/>
      <w:pPr>
        <w:ind w:left="5031" w:hanging="855"/>
      </w:pPr>
      <w:rPr>
        <w:rFonts w:hint="default"/>
        <w:lang w:val="uk-UA" w:eastAsia="en-US" w:bidi="ar-SA"/>
      </w:rPr>
    </w:lvl>
    <w:lvl w:ilvl="6" w:tplc="0ED66FF4">
      <w:numFmt w:val="bullet"/>
      <w:lvlText w:val="•"/>
      <w:lvlJc w:val="left"/>
      <w:pPr>
        <w:ind w:left="6009" w:hanging="855"/>
      </w:pPr>
      <w:rPr>
        <w:rFonts w:hint="default"/>
        <w:lang w:val="uk-UA" w:eastAsia="en-US" w:bidi="ar-SA"/>
      </w:rPr>
    </w:lvl>
    <w:lvl w:ilvl="7" w:tplc="776838A4">
      <w:numFmt w:val="bullet"/>
      <w:lvlText w:val="•"/>
      <w:lvlJc w:val="left"/>
      <w:pPr>
        <w:ind w:left="6987" w:hanging="855"/>
      </w:pPr>
      <w:rPr>
        <w:rFonts w:hint="default"/>
        <w:lang w:val="uk-UA" w:eastAsia="en-US" w:bidi="ar-SA"/>
      </w:rPr>
    </w:lvl>
    <w:lvl w:ilvl="8" w:tplc="7AB840F8">
      <w:numFmt w:val="bullet"/>
      <w:lvlText w:val="•"/>
      <w:lvlJc w:val="left"/>
      <w:pPr>
        <w:ind w:left="7965" w:hanging="855"/>
      </w:pPr>
      <w:rPr>
        <w:rFonts w:hint="default"/>
        <w:lang w:val="uk-UA" w:eastAsia="en-US" w:bidi="ar-SA"/>
      </w:rPr>
    </w:lvl>
  </w:abstractNum>
  <w:abstractNum w:abstractNumId="1" w15:restartNumberingAfterBreak="0">
    <w:nsid w:val="05577AE8"/>
    <w:multiLevelType w:val="hybridMultilevel"/>
    <w:tmpl w:val="C66CDA0A"/>
    <w:lvl w:ilvl="0" w:tplc="62607F22">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9F7E2D54">
      <w:numFmt w:val="bullet"/>
      <w:lvlText w:val="•"/>
      <w:lvlJc w:val="left"/>
      <w:pPr>
        <w:ind w:left="1118" w:hanging="723"/>
      </w:pPr>
      <w:rPr>
        <w:rFonts w:hint="default"/>
        <w:lang w:val="uk-UA" w:eastAsia="en-US" w:bidi="ar-SA"/>
      </w:rPr>
    </w:lvl>
    <w:lvl w:ilvl="2" w:tplc="531490F6">
      <w:numFmt w:val="bullet"/>
      <w:lvlText w:val="•"/>
      <w:lvlJc w:val="left"/>
      <w:pPr>
        <w:ind w:left="2096" w:hanging="723"/>
      </w:pPr>
      <w:rPr>
        <w:rFonts w:hint="default"/>
        <w:lang w:val="uk-UA" w:eastAsia="en-US" w:bidi="ar-SA"/>
      </w:rPr>
    </w:lvl>
    <w:lvl w:ilvl="3" w:tplc="9C142964">
      <w:numFmt w:val="bullet"/>
      <w:lvlText w:val="•"/>
      <w:lvlJc w:val="left"/>
      <w:pPr>
        <w:ind w:left="3074" w:hanging="723"/>
      </w:pPr>
      <w:rPr>
        <w:rFonts w:hint="default"/>
        <w:lang w:val="uk-UA" w:eastAsia="en-US" w:bidi="ar-SA"/>
      </w:rPr>
    </w:lvl>
    <w:lvl w:ilvl="4" w:tplc="6868C12C">
      <w:numFmt w:val="bullet"/>
      <w:lvlText w:val="•"/>
      <w:lvlJc w:val="left"/>
      <w:pPr>
        <w:ind w:left="4052" w:hanging="723"/>
      </w:pPr>
      <w:rPr>
        <w:rFonts w:hint="default"/>
        <w:lang w:val="uk-UA" w:eastAsia="en-US" w:bidi="ar-SA"/>
      </w:rPr>
    </w:lvl>
    <w:lvl w:ilvl="5" w:tplc="39EA353C">
      <w:numFmt w:val="bullet"/>
      <w:lvlText w:val="•"/>
      <w:lvlJc w:val="left"/>
      <w:pPr>
        <w:ind w:left="5031" w:hanging="723"/>
      </w:pPr>
      <w:rPr>
        <w:rFonts w:hint="default"/>
        <w:lang w:val="uk-UA" w:eastAsia="en-US" w:bidi="ar-SA"/>
      </w:rPr>
    </w:lvl>
    <w:lvl w:ilvl="6" w:tplc="CDE2F752">
      <w:numFmt w:val="bullet"/>
      <w:lvlText w:val="•"/>
      <w:lvlJc w:val="left"/>
      <w:pPr>
        <w:ind w:left="6009" w:hanging="723"/>
      </w:pPr>
      <w:rPr>
        <w:rFonts w:hint="default"/>
        <w:lang w:val="uk-UA" w:eastAsia="en-US" w:bidi="ar-SA"/>
      </w:rPr>
    </w:lvl>
    <w:lvl w:ilvl="7" w:tplc="88AEE498">
      <w:numFmt w:val="bullet"/>
      <w:lvlText w:val="•"/>
      <w:lvlJc w:val="left"/>
      <w:pPr>
        <w:ind w:left="6987" w:hanging="723"/>
      </w:pPr>
      <w:rPr>
        <w:rFonts w:hint="default"/>
        <w:lang w:val="uk-UA" w:eastAsia="en-US" w:bidi="ar-SA"/>
      </w:rPr>
    </w:lvl>
    <w:lvl w:ilvl="8" w:tplc="38D8077A">
      <w:numFmt w:val="bullet"/>
      <w:lvlText w:val="•"/>
      <w:lvlJc w:val="left"/>
      <w:pPr>
        <w:ind w:left="7965" w:hanging="723"/>
      </w:pPr>
      <w:rPr>
        <w:rFonts w:hint="default"/>
        <w:lang w:val="uk-UA" w:eastAsia="en-US" w:bidi="ar-SA"/>
      </w:rPr>
    </w:lvl>
  </w:abstractNum>
  <w:abstractNum w:abstractNumId="2" w15:restartNumberingAfterBreak="0">
    <w:nsid w:val="07F61727"/>
    <w:multiLevelType w:val="hybridMultilevel"/>
    <w:tmpl w:val="AB2E6DD0"/>
    <w:lvl w:ilvl="0" w:tplc="336C37FE">
      <w:start w:val="1"/>
      <w:numFmt w:val="decimal"/>
      <w:lvlText w:val="%1."/>
      <w:lvlJc w:val="left"/>
      <w:pPr>
        <w:ind w:left="141" w:hanging="36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6BF291E6">
      <w:numFmt w:val="bullet"/>
      <w:lvlText w:val="•"/>
      <w:lvlJc w:val="left"/>
      <w:pPr>
        <w:ind w:left="1118" w:hanging="363"/>
      </w:pPr>
      <w:rPr>
        <w:rFonts w:hint="default"/>
        <w:lang w:val="uk-UA" w:eastAsia="en-US" w:bidi="ar-SA"/>
      </w:rPr>
    </w:lvl>
    <w:lvl w:ilvl="2" w:tplc="B1B4CDA2">
      <w:numFmt w:val="bullet"/>
      <w:lvlText w:val="•"/>
      <w:lvlJc w:val="left"/>
      <w:pPr>
        <w:ind w:left="2096" w:hanging="363"/>
      </w:pPr>
      <w:rPr>
        <w:rFonts w:hint="default"/>
        <w:lang w:val="uk-UA" w:eastAsia="en-US" w:bidi="ar-SA"/>
      </w:rPr>
    </w:lvl>
    <w:lvl w:ilvl="3" w:tplc="55ACFC0E">
      <w:numFmt w:val="bullet"/>
      <w:lvlText w:val="•"/>
      <w:lvlJc w:val="left"/>
      <w:pPr>
        <w:ind w:left="3074" w:hanging="363"/>
      </w:pPr>
      <w:rPr>
        <w:rFonts w:hint="default"/>
        <w:lang w:val="uk-UA" w:eastAsia="en-US" w:bidi="ar-SA"/>
      </w:rPr>
    </w:lvl>
    <w:lvl w:ilvl="4" w:tplc="3D986AC8">
      <w:numFmt w:val="bullet"/>
      <w:lvlText w:val="•"/>
      <w:lvlJc w:val="left"/>
      <w:pPr>
        <w:ind w:left="4052" w:hanging="363"/>
      </w:pPr>
      <w:rPr>
        <w:rFonts w:hint="default"/>
        <w:lang w:val="uk-UA" w:eastAsia="en-US" w:bidi="ar-SA"/>
      </w:rPr>
    </w:lvl>
    <w:lvl w:ilvl="5" w:tplc="D234BB42">
      <w:numFmt w:val="bullet"/>
      <w:lvlText w:val="•"/>
      <w:lvlJc w:val="left"/>
      <w:pPr>
        <w:ind w:left="5031" w:hanging="363"/>
      </w:pPr>
      <w:rPr>
        <w:rFonts w:hint="default"/>
        <w:lang w:val="uk-UA" w:eastAsia="en-US" w:bidi="ar-SA"/>
      </w:rPr>
    </w:lvl>
    <w:lvl w:ilvl="6" w:tplc="6728FB36">
      <w:numFmt w:val="bullet"/>
      <w:lvlText w:val="•"/>
      <w:lvlJc w:val="left"/>
      <w:pPr>
        <w:ind w:left="6009" w:hanging="363"/>
      </w:pPr>
      <w:rPr>
        <w:rFonts w:hint="default"/>
        <w:lang w:val="uk-UA" w:eastAsia="en-US" w:bidi="ar-SA"/>
      </w:rPr>
    </w:lvl>
    <w:lvl w:ilvl="7" w:tplc="C8D2DF3A">
      <w:numFmt w:val="bullet"/>
      <w:lvlText w:val="•"/>
      <w:lvlJc w:val="left"/>
      <w:pPr>
        <w:ind w:left="6987" w:hanging="363"/>
      </w:pPr>
      <w:rPr>
        <w:rFonts w:hint="default"/>
        <w:lang w:val="uk-UA" w:eastAsia="en-US" w:bidi="ar-SA"/>
      </w:rPr>
    </w:lvl>
    <w:lvl w:ilvl="8" w:tplc="4948DEA6">
      <w:numFmt w:val="bullet"/>
      <w:lvlText w:val="•"/>
      <w:lvlJc w:val="left"/>
      <w:pPr>
        <w:ind w:left="7965" w:hanging="363"/>
      </w:pPr>
      <w:rPr>
        <w:rFonts w:hint="default"/>
        <w:lang w:val="uk-UA" w:eastAsia="en-US" w:bidi="ar-SA"/>
      </w:rPr>
    </w:lvl>
  </w:abstractNum>
  <w:abstractNum w:abstractNumId="3" w15:restartNumberingAfterBreak="0">
    <w:nsid w:val="087F27A4"/>
    <w:multiLevelType w:val="hybridMultilevel"/>
    <w:tmpl w:val="06E0354C"/>
    <w:lvl w:ilvl="0" w:tplc="124673C8">
      <w:start w:val="1"/>
      <w:numFmt w:val="decimal"/>
      <w:lvlText w:val="%1."/>
      <w:lvlJc w:val="left"/>
      <w:pPr>
        <w:ind w:left="86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2E6EA3A0">
      <w:numFmt w:val="bullet"/>
      <w:lvlText w:val="•"/>
      <w:lvlJc w:val="left"/>
      <w:pPr>
        <w:ind w:left="1766" w:hanging="723"/>
      </w:pPr>
      <w:rPr>
        <w:rFonts w:hint="default"/>
        <w:lang w:val="uk-UA" w:eastAsia="en-US" w:bidi="ar-SA"/>
      </w:rPr>
    </w:lvl>
    <w:lvl w:ilvl="2" w:tplc="C9426598">
      <w:numFmt w:val="bullet"/>
      <w:lvlText w:val="•"/>
      <w:lvlJc w:val="left"/>
      <w:pPr>
        <w:ind w:left="2672" w:hanging="723"/>
      </w:pPr>
      <w:rPr>
        <w:rFonts w:hint="default"/>
        <w:lang w:val="uk-UA" w:eastAsia="en-US" w:bidi="ar-SA"/>
      </w:rPr>
    </w:lvl>
    <w:lvl w:ilvl="3" w:tplc="16D42D24">
      <w:numFmt w:val="bullet"/>
      <w:lvlText w:val="•"/>
      <w:lvlJc w:val="left"/>
      <w:pPr>
        <w:ind w:left="3578" w:hanging="723"/>
      </w:pPr>
      <w:rPr>
        <w:rFonts w:hint="default"/>
        <w:lang w:val="uk-UA" w:eastAsia="en-US" w:bidi="ar-SA"/>
      </w:rPr>
    </w:lvl>
    <w:lvl w:ilvl="4" w:tplc="2834D8C0">
      <w:numFmt w:val="bullet"/>
      <w:lvlText w:val="•"/>
      <w:lvlJc w:val="left"/>
      <w:pPr>
        <w:ind w:left="4484" w:hanging="723"/>
      </w:pPr>
      <w:rPr>
        <w:rFonts w:hint="default"/>
        <w:lang w:val="uk-UA" w:eastAsia="en-US" w:bidi="ar-SA"/>
      </w:rPr>
    </w:lvl>
    <w:lvl w:ilvl="5" w:tplc="C3B2FD4E">
      <w:numFmt w:val="bullet"/>
      <w:lvlText w:val="•"/>
      <w:lvlJc w:val="left"/>
      <w:pPr>
        <w:ind w:left="5391" w:hanging="723"/>
      </w:pPr>
      <w:rPr>
        <w:rFonts w:hint="default"/>
        <w:lang w:val="uk-UA" w:eastAsia="en-US" w:bidi="ar-SA"/>
      </w:rPr>
    </w:lvl>
    <w:lvl w:ilvl="6" w:tplc="593E11B8">
      <w:numFmt w:val="bullet"/>
      <w:lvlText w:val="•"/>
      <w:lvlJc w:val="left"/>
      <w:pPr>
        <w:ind w:left="6297" w:hanging="723"/>
      </w:pPr>
      <w:rPr>
        <w:rFonts w:hint="default"/>
        <w:lang w:val="uk-UA" w:eastAsia="en-US" w:bidi="ar-SA"/>
      </w:rPr>
    </w:lvl>
    <w:lvl w:ilvl="7" w:tplc="208A9B24">
      <w:numFmt w:val="bullet"/>
      <w:lvlText w:val="•"/>
      <w:lvlJc w:val="left"/>
      <w:pPr>
        <w:ind w:left="7203" w:hanging="723"/>
      </w:pPr>
      <w:rPr>
        <w:rFonts w:hint="default"/>
        <w:lang w:val="uk-UA" w:eastAsia="en-US" w:bidi="ar-SA"/>
      </w:rPr>
    </w:lvl>
    <w:lvl w:ilvl="8" w:tplc="649E8376">
      <w:numFmt w:val="bullet"/>
      <w:lvlText w:val="•"/>
      <w:lvlJc w:val="left"/>
      <w:pPr>
        <w:ind w:left="8109" w:hanging="723"/>
      </w:pPr>
      <w:rPr>
        <w:rFonts w:hint="default"/>
        <w:lang w:val="uk-UA" w:eastAsia="en-US" w:bidi="ar-SA"/>
      </w:rPr>
    </w:lvl>
  </w:abstractNum>
  <w:abstractNum w:abstractNumId="4" w15:restartNumberingAfterBreak="0">
    <w:nsid w:val="0BFB4031"/>
    <w:multiLevelType w:val="hybridMultilevel"/>
    <w:tmpl w:val="D0F86C48"/>
    <w:lvl w:ilvl="0" w:tplc="94EA7EEE">
      <w:start w:val="1"/>
      <w:numFmt w:val="decimal"/>
      <w:lvlText w:val="%1."/>
      <w:lvlJc w:val="left"/>
      <w:pPr>
        <w:ind w:left="141" w:hanging="286"/>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12EC6462">
      <w:numFmt w:val="bullet"/>
      <w:lvlText w:val="•"/>
      <w:lvlJc w:val="left"/>
      <w:pPr>
        <w:ind w:left="1118" w:hanging="286"/>
      </w:pPr>
      <w:rPr>
        <w:rFonts w:hint="default"/>
        <w:lang w:val="uk-UA" w:eastAsia="en-US" w:bidi="ar-SA"/>
      </w:rPr>
    </w:lvl>
    <w:lvl w:ilvl="2" w:tplc="975AE582">
      <w:numFmt w:val="bullet"/>
      <w:lvlText w:val="•"/>
      <w:lvlJc w:val="left"/>
      <w:pPr>
        <w:ind w:left="2096" w:hanging="286"/>
      </w:pPr>
      <w:rPr>
        <w:rFonts w:hint="default"/>
        <w:lang w:val="uk-UA" w:eastAsia="en-US" w:bidi="ar-SA"/>
      </w:rPr>
    </w:lvl>
    <w:lvl w:ilvl="3" w:tplc="5FAA8C88">
      <w:numFmt w:val="bullet"/>
      <w:lvlText w:val="•"/>
      <w:lvlJc w:val="left"/>
      <w:pPr>
        <w:ind w:left="3074" w:hanging="286"/>
      </w:pPr>
      <w:rPr>
        <w:rFonts w:hint="default"/>
        <w:lang w:val="uk-UA" w:eastAsia="en-US" w:bidi="ar-SA"/>
      </w:rPr>
    </w:lvl>
    <w:lvl w:ilvl="4" w:tplc="A970BDF4">
      <w:numFmt w:val="bullet"/>
      <w:lvlText w:val="•"/>
      <w:lvlJc w:val="left"/>
      <w:pPr>
        <w:ind w:left="4052" w:hanging="286"/>
      </w:pPr>
      <w:rPr>
        <w:rFonts w:hint="default"/>
        <w:lang w:val="uk-UA" w:eastAsia="en-US" w:bidi="ar-SA"/>
      </w:rPr>
    </w:lvl>
    <w:lvl w:ilvl="5" w:tplc="DC3436B6">
      <w:numFmt w:val="bullet"/>
      <w:lvlText w:val="•"/>
      <w:lvlJc w:val="left"/>
      <w:pPr>
        <w:ind w:left="5031" w:hanging="286"/>
      </w:pPr>
      <w:rPr>
        <w:rFonts w:hint="default"/>
        <w:lang w:val="uk-UA" w:eastAsia="en-US" w:bidi="ar-SA"/>
      </w:rPr>
    </w:lvl>
    <w:lvl w:ilvl="6" w:tplc="6D92D636">
      <w:numFmt w:val="bullet"/>
      <w:lvlText w:val="•"/>
      <w:lvlJc w:val="left"/>
      <w:pPr>
        <w:ind w:left="6009" w:hanging="286"/>
      </w:pPr>
      <w:rPr>
        <w:rFonts w:hint="default"/>
        <w:lang w:val="uk-UA" w:eastAsia="en-US" w:bidi="ar-SA"/>
      </w:rPr>
    </w:lvl>
    <w:lvl w:ilvl="7" w:tplc="4DE0F80C">
      <w:numFmt w:val="bullet"/>
      <w:lvlText w:val="•"/>
      <w:lvlJc w:val="left"/>
      <w:pPr>
        <w:ind w:left="6987" w:hanging="286"/>
      </w:pPr>
      <w:rPr>
        <w:rFonts w:hint="default"/>
        <w:lang w:val="uk-UA" w:eastAsia="en-US" w:bidi="ar-SA"/>
      </w:rPr>
    </w:lvl>
    <w:lvl w:ilvl="8" w:tplc="7182F030">
      <w:numFmt w:val="bullet"/>
      <w:lvlText w:val="•"/>
      <w:lvlJc w:val="left"/>
      <w:pPr>
        <w:ind w:left="7965" w:hanging="286"/>
      </w:pPr>
      <w:rPr>
        <w:rFonts w:hint="default"/>
        <w:lang w:val="uk-UA" w:eastAsia="en-US" w:bidi="ar-SA"/>
      </w:rPr>
    </w:lvl>
  </w:abstractNum>
  <w:abstractNum w:abstractNumId="5" w15:restartNumberingAfterBreak="0">
    <w:nsid w:val="0DFB04D3"/>
    <w:multiLevelType w:val="hybridMultilevel"/>
    <w:tmpl w:val="7ED066F0"/>
    <w:lvl w:ilvl="0" w:tplc="865E30F0">
      <w:start w:val="1"/>
      <w:numFmt w:val="decimal"/>
      <w:lvlText w:val="%1."/>
      <w:lvlJc w:val="left"/>
      <w:pPr>
        <w:ind w:left="398" w:hanging="260"/>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B5A64860">
      <w:numFmt w:val="bullet"/>
      <w:lvlText w:val="•"/>
      <w:lvlJc w:val="left"/>
      <w:pPr>
        <w:ind w:left="1352" w:hanging="260"/>
      </w:pPr>
      <w:rPr>
        <w:rFonts w:hint="default"/>
        <w:lang w:val="uk-UA" w:eastAsia="en-US" w:bidi="ar-SA"/>
      </w:rPr>
    </w:lvl>
    <w:lvl w:ilvl="2" w:tplc="076AB7A2">
      <w:numFmt w:val="bullet"/>
      <w:lvlText w:val="•"/>
      <w:lvlJc w:val="left"/>
      <w:pPr>
        <w:ind w:left="2304" w:hanging="260"/>
      </w:pPr>
      <w:rPr>
        <w:rFonts w:hint="default"/>
        <w:lang w:val="uk-UA" w:eastAsia="en-US" w:bidi="ar-SA"/>
      </w:rPr>
    </w:lvl>
    <w:lvl w:ilvl="3" w:tplc="384ABD1C">
      <w:numFmt w:val="bullet"/>
      <w:lvlText w:val="•"/>
      <w:lvlJc w:val="left"/>
      <w:pPr>
        <w:ind w:left="3256" w:hanging="260"/>
      </w:pPr>
      <w:rPr>
        <w:rFonts w:hint="default"/>
        <w:lang w:val="uk-UA" w:eastAsia="en-US" w:bidi="ar-SA"/>
      </w:rPr>
    </w:lvl>
    <w:lvl w:ilvl="4" w:tplc="843EB04E">
      <w:numFmt w:val="bullet"/>
      <w:lvlText w:val="•"/>
      <w:lvlJc w:val="left"/>
      <w:pPr>
        <w:ind w:left="4208" w:hanging="260"/>
      </w:pPr>
      <w:rPr>
        <w:rFonts w:hint="default"/>
        <w:lang w:val="uk-UA" w:eastAsia="en-US" w:bidi="ar-SA"/>
      </w:rPr>
    </w:lvl>
    <w:lvl w:ilvl="5" w:tplc="381C0646">
      <w:numFmt w:val="bullet"/>
      <w:lvlText w:val="•"/>
      <w:lvlJc w:val="left"/>
      <w:pPr>
        <w:ind w:left="5161" w:hanging="260"/>
      </w:pPr>
      <w:rPr>
        <w:rFonts w:hint="default"/>
        <w:lang w:val="uk-UA" w:eastAsia="en-US" w:bidi="ar-SA"/>
      </w:rPr>
    </w:lvl>
    <w:lvl w:ilvl="6" w:tplc="ECA064AE">
      <w:numFmt w:val="bullet"/>
      <w:lvlText w:val="•"/>
      <w:lvlJc w:val="left"/>
      <w:pPr>
        <w:ind w:left="6113" w:hanging="260"/>
      </w:pPr>
      <w:rPr>
        <w:rFonts w:hint="default"/>
        <w:lang w:val="uk-UA" w:eastAsia="en-US" w:bidi="ar-SA"/>
      </w:rPr>
    </w:lvl>
    <w:lvl w:ilvl="7" w:tplc="FC6C4152">
      <w:numFmt w:val="bullet"/>
      <w:lvlText w:val="•"/>
      <w:lvlJc w:val="left"/>
      <w:pPr>
        <w:ind w:left="7065" w:hanging="260"/>
      </w:pPr>
      <w:rPr>
        <w:rFonts w:hint="default"/>
        <w:lang w:val="uk-UA" w:eastAsia="en-US" w:bidi="ar-SA"/>
      </w:rPr>
    </w:lvl>
    <w:lvl w:ilvl="8" w:tplc="6D2CC28E">
      <w:numFmt w:val="bullet"/>
      <w:lvlText w:val="•"/>
      <w:lvlJc w:val="left"/>
      <w:pPr>
        <w:ind w:left="8017" w:hanging="260"/>
      </w:pPr>
      <w:rPr>
        <w:rFonts w:hint="default"/>
        <w:lang w:val="uk-UA" w:eastAsia="en-US" w:bidi="ar-SA"/>
      </w:rPr>
    </w:lvl>
  </w:abstractNum>
  <w:abstractNum w:abstractNumId="6" w15:restartNumberingAfterBreak="0">
    <w:nsid w:val="11BC1700"/>
    <w:multiLevelType w:val="hybridMultilevel"/>
    <w:tmpl w:val="36224422"/>
    <w:lvl w:ilvl="0" w:tplc="611A9CAE">
      <w:start w:val="1"/>
      <w:numFmt w:val="decimal"/>
      <w:lvlText w:val="%1."/>
      <w:lvlJc w:val="left"/>
      <w:pPr>
        <w:ind w:left="141" w:hanging="269"/>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6A104A82">
      <w:numFmt w:val="bullet"/>
      <w:lvlText w:val="•"/>
      <w:lvlJc w:val="left"/>
      <w:pPr>
        <w:ind w:left="1118" w:hanging="269"/>
      </w:pPr>
      <w:rPr>
        <w:rFonts w:hint="default"/>
        <w:lang w:val="uk-UA" w:eastAsia="en-US" w:bidi="ar-SA"/>
      </w:rPr>
    </w:lvl>
    <w:lvl w:ilvl="2" w:tplc="DD049CCC">
      <w:numFmt w:val="bullet"/>
      <w:lvlText w:val="•"/>
      <w:lvlJc w:val="left"/>
      <w:pPr>
        <w:ind w:left="2096" w:hanging="269"/>
      </w:pPr>
      <w:rPr>
        <w:rFonts w:hint="default"/>
        <w:lang w:val="uk-UA" w:eastAsia="en-US" w:bidi="ar-SA"/>
      </w:rPr>
    </w:lvl>
    <w:lvl w:ilvl="3" w:tplc="E188D94E">
      <w:numFmt w:val="bullet"/>
      <w:lvlText w:val="•"/>
      <w:lvlJc w:val="left"/>
      <w:pPr>
        <w:ind w:left="3074" w:hanging="269"/>
      </w:pPr>
      <w:rPr>
        <w:rFonts w:hint="default"/>
        <w:lang w:val="uk-UA" w:eastAsia="en-US" w:bidi="ar-SA"/>
      </w:rPr>
    </w:lvl>
    <w:lvl w:ilvl="4" w:tplc="437425BC">
      <w:numFmt w:val="bullet"/>
      <w:lvlText w:val="•"/>
      <w:lvlJc w:val="left"/>
      <w:pPr>
        <w:ind w:left="4052" w:hanging="269"/>
      </w:pPr>
      <w:rPr>
        <w:rFonts w:hint="default"/>
        <w:lang w:val="uk-UA" w:eastAsia="en-US" w:bidi="ar-SA"/>
      </w:rPr>
    </w:lvl>
    <w:lvl w:ilvl="5" w:tplc="EB1641F4">
      <w:numFmt w:val="bullet"/>
      <w:lvlText w:val="•"/>
      <w:lvlJc w:val="left"/>
      <w:pPr>
        <w:ind w:left="5031" w:hanging="269"/>
      </w:pPr>
      <w:rPr>
        <w:rFonts w:hint="default"/>
        <w:lang w:val="uk-UA" w:eastAsia="en-US" w:bidi="ar-SA"/>
      </w:rPr>
    </w:lvl>
    <w:lvl w:ilvl="6" w:tplc="A444492E">
      <w:numFmt w:val="bullet"/>
      <w:lvlText w:val="•"/>
      <w:lvlJc w:val="left"/>
      <w:pPr>
        <w:ind w:left="6009" w:hanging="269"/>
      </w:pPr>
      <w:rPr>
        <w:rFonts w:hint="default"/>
        <w:lang w:val="uk-UA" w:eastAsia="en-US" w:bidi="ar-SA"/>
      </w:rPr>
    </w:lvl>
    <w:lvl w:ilvl="7" w:tplc="F488A6AC">
      <w:numFmt w:val="bullet"/>
      <w:lvlText w:val="•"/>
      <w:lvlJc w:val="left"/>
      <w:pPr>
        <w:ind w:left="6987" w:hanging="269"/>
      </w:pPr>
      <w:rPr>
        <w:rFonts w:hint="default"/>
        <w:lang w:val="uk-UA" w:eastAsia="en-US" w:bidi="ar-SA"/>
      </w:rPr>
    </w:lvl>
    <w:lvl w:ilvl="8" w:tplc="BE567816">
      <w:numFmt w:val="bullet"/>
      <w:lvlText w:val="•"/>
      <w:lvlJc w:val="left"/>
      <w:pPr>
        <w:ind w:left="7965" w:hanging="269"/>
      </w:pPr>
      <w:rPr>
        <w:rFonts w:hint="default"/>
        <w:lang w:val="uk-UA" w:eastAsia="en-US" w:bidi="ar-SA"/>
      </w:rPr>
    </w:lvl>
  </w:abstractNum>
  <w:abstractNum w:abstractNumId="7" w15:restartNumberingAfterBreak="0">
    <w:nsid w:val="12312644"/>
    <w:multiLevelType w:val="hybridMultilevel"/>
    <w:tmpl w:val="8F64624E"/>
    <w:lvl w:ilvl="0" w:tplc="B52CFFEE">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E1FE4D30">
      <w:numFmt w:val="bullet"/>
      <w:lvlText w:val="•"/>
      <w:lvlJc w:val="left"/>
      <w:pPr>
        <w:ind w:left="1118" w:hanging="723"/>
      </w:pPr>
      <w:rPr>
        <w:rFonts w:hint="default"/>
        <w:lang w:val="uk-UA" w:eastAsia="en-US" w:bidi="ar-SA"/>
      </w:rPr>
    </w:lvl>
    <w:lvl w:ilvl="2" w:tplc="BE4843AC">
      <w:numFmt w:val="bullet"/>
      <w:lvlText w:val="•"/>
      <w:lvlJc w:val="left"/>
      <w:pPr>
        <w:ind w:left="2096" w:hanging="723"/>
      </w:pPr>
      <w:rPr>
        <w:rFonts w:hint="default"/>
        <w:lang w:val="uk-UA" w:eastAsia="en-US" w:bidi="ar-SA"/>
      </w:rPr>
    </w:lvl>
    <w:lvl w:ilvl="3" w:tplc="A154B810">
      <w:numFmt w:val="bullet"/>
      <w:lvlText w:val="•"/>
      <w:lvlJc w:val="left"/>
      <w:pPr>
        <w:ind w:left="3074" w:hanging="723"/>
      </w:pPr>
      <w:rPr>
        <w:rFonts w:hint="default"/>
        <w:lang w:val="uk-UA" w:eastAsia="en-US" w:bidi="ar-SA"/>
      </w:rPr>
    </w:lvl>
    <w:lvl w:ilvl="4" w:tplc="E6E688C8">
      <w:numFmt w:val="bullet"/>
      <w:lvlText w:val="•"/>
      <w:lvlJc w:val="left"/>
      <w:pPr>
        <w:ind w:left="4052" w:hanging="723"/>
      </w:pPr>
      <w:rPr>
        <w:rFonts w:hint="default"/>
        <w:lang w:val="uk-UA" w:eastAsia="en-US" w:bidi="ar-SA"/>
      </w:rPr>
    </w:lvl>
    <w:lvl w:ilvl="5" w:tplc="F12E2894">
      <w:numFmt w:val="bullet"/>
      <w:lvlText w:val="•"/>
      <w:lvlJc w:val="left"/>
      <w:pPr>
        <w:ind w:left="5031" w:hanging="723"/>
      </w:pPr>
      <w:rPr>
        <w:rFonts w:hint="default"/>
        <w:lang w:val="uk-UA" w:eastAsia="en-US" w:bidi="ar-SA"/>
      </w:rPr>
    </w:lvl>
    <w:lvl w:ilvl="6" w:tplc="3C249380">
      <w:numFmt w:val="bullet"/>
      <w:lvlText w:val="•"/>
      <w:lvlJc w:val="left"/>
      <w:pPr>
        <w:ind w:left="6009" w:hanging="723"/>
      </w:pPr>
      <w:rPr>
        <w:rFonts w:hint="default"/>
        <w:lang w:val="uk-UA" w:eastAsia="en-US" w:bidi="ar-SA"/>
      </w:rPr>
    </w:lvl>
    <w:lvl w:ilvl="7" w:tplc="3FBEBC9A">
      <w:numFmt w:val="bullet"/>
      <w:lvlText w:val="•"/>
      <w:lvlJc w:val="left"/>
      <w:pPr>
        <w:ind w:left="6987" w:hanging="723"/>
      </w:pPr>
      <w:rPr>
        <w:rFonts w:hint="default"/>
        <w:lang w:val="uk-UA" w:eastAsia="en-US" w:bidi="ar-SA"/>
      </w:rPr>
    </w:lvl>
    <w:lvl w:ilvl="8" w:tplc="F6C69286">
      <w:numFmt w:val="bullet"/>
      <w:lvlText w:val="•"/>
      <w:lvlJc w:val="left"/>
      <w:pPr>
        <w:ind w:left="7965" w:hanging="723"/>
      </w:pPr>
      <w:rPr>
        <w:rFonts w:hint="default"/>
        <w:lang w:val="uk-UA" w:eastAsia="en-US" w:bidi="ar-SA"/>
      </w:rPr>
    </w:lvl>
  </w:abstractNum>
  <w:abstractNum w:abstractNumId="8" w15:restartNumberingAfterBreak="0">
    <w:nsid w:val="14F64894"/>
    <w:multiLevelType w:val="hybridMultilevel"/>
    <w:tmpl w:val="7A6A9D92"/>
    <w:lvl w:ilvl="0" w:tplc="0422000F">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50A6502"/>
    <w:multiLevelType w:val="hybridMultilevel"/>
    <w:tmpl w:val="9F1472B2"/>
    <w:lvl w:ilvl="0" w:tplc="73B67168">
      <w:start w:val="1"/>
      <w:numFmt w:val="decimal"/>
      <w:lvlText w:val="%1."/>
      <w:lvlJc w:val="left"/>
      <w:pPr>
        <w:ind w:left="141" w:hanging="271"/>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07D856F6">
      <w:numFmt w:val="bullet"/>
      <w:lvlText w:val="•"/>
      <w:lvlJc w:val="left"/>
      <w:pPr>
        <w:ind w:left="1118" w:hanging="271"/>
      </w:pPr>
      <w:rPr>
        <w:rFonts w:hint="default"/>
        <w:lang w:val="uk-UA" w:eastAsia="en-US" w:bidi="ar-SA"/>
      </w:rPr>
    </w:lvl>
    <w:lvl w:ilvl="2" w:tplc="B3F66E1E">
      <w:numFmt w:val="bullet"/>
      <w:lvlText w:val="•"/>
      <w:lvlJc w:val="left"/>
      <w:pPr>
        <w:ind w:left="2096" w:hanging="271"/>
      </w:pPr>
      <w:rPr>
        <w:rFonts w:hint="default"/>
        <w:lang w:val="uk-UA" w:eastAsia="en-US" w:bidi="ar-SA"/>
      </w:rPr>
    </w:lvl>
    <w:lvl w:ilvl="3" w:tplc="E33C3A0A">
      <w:numFmt w:val="bullet"/>
      <w:lvlText w:val="•"/>
      <w:lvlJc w:val="left"/>
      <w:pPr>
        <w:ind w:left="3074" w:hanging="271"/>
      </w:pPr>
      <w:rPr>
        <w:rFonts w:hint="default"/>
        <w:lang w:val="uk-UA" w:eastAsia="en-US" w:bidi="ar-SA"/>
      </w:rPr>
    </w:lvl>
    <w:lvl w:ilvl="4" w:tplc="188E6464">
      <w:numFmt w:val="bullet"/>
      <w:lvlText w:val="•"/>
      <w:lvlJc w:val="left"/>
      <w:pPr>
        <w:ind w:left="4052" w:hanging="271"/>
      </w:pPr>
      <w:rPr>
        <w:rFonts w:hint="default"/>
        <w:lang w:val="uk-UA" w:eastAsia="en-US" w:bidi="ar-SA"/>
      </w:rPr>
    </w:lvl>
    <w:lvl w:ilvl="5" w:tplc="DDEE8AF2">
      <w:numFmt w:val="bullet"/>
      <w:lvlText w:val="•"/>
      <w:lvlJc w:val="left"/>
      <w:pPr>
        <w:ind w:left="5031" w:hanging="271"/>
      </w:pPr>
      <w:rPr>
        <w:rFonts w:hint="default"/>
        <w:lang w:val="uk-UA" w:eastAsia="en-US" w:bidi="ar-SA"/>
      </w:rPr>
    </w:lvl>
    <w:lvl w:ilvl="6" w:tplc="EA9C1A48">
      <w:numFmt w:val="bullet"/>
      <w:lvlText w:val="•"/>
      <w:lvlJc w:val="left"/>
      <w:pPr>
        <w:ind w:left="6009" w:hanging="271"/>
      </w:pPr>
      <w:rPr>
        <w:rFonts w:hint="default"/>
        <w:lang w:val="uk-UA" w:eastAsia="en-US" w:bidi="ar-SA"/>
      </w:rPr>
    </w:lvl>
    <w:lvl w:ilvl="7" w:tplc="A6EE6680">
      <w:numFmt w:val="bullet"/>
      <w:lvlText w:val="•"/>
      <w:lvlJc w:val="left"/>
      <w:pPr>
        <w:ind w:left="6987" w:hanging="271"/>
      </w:pPr>
      <w:rPr>
        <w:rFonts w:hint="default"/>
        <w:lang w:val="uk-UA" w:eastAsia="en-US" w:bidi="ar-SA"/>
      </w:rPr>
    </w:lvl>
    <w:lvl w:ilvl="8" w:tplc="A7D885A8">
      <w:numFmt w:val="bullet"/>
      <w:lvlText w:val="•"/>
      <w:lvlJc w:val="left"/>
      <w:pPr>
        <w:ind w:left="7965" w:hanging="271"/>
      </w:pPr>
      <w:rPr>
        <w:rFonts w:hint="default"/>
        <w:lang w:val="uk-UA" w:eastAsia="en-US" w:bidi="ar-SA"/>
      </w:rPr>
    </w:lvl>
  </w:abstractNum>
  <w:abstractNum w:abstractNumId="10" w15:restartNumberingAfterBreak="0">
    <w:nsid w:val="163A53DB"/>
    <w:multiLevelType w:val="hybridMultilevel"/>
    <w:tmpl w:val="A016FF2E"/>
    <w:lvl w:ilvl="0" w:tplc="459E2082">
      <w:start w:val="1"/>
      <w:numFmt w:val="decimal"/>
      <w:lvlText w:val="%1."/>
      <w:lvlJc w:val="left"/>
      <w:pPr>
        <w:ind w:left="141" w:hanging="264"/>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795082D2">
      <w:numFmt w:val="bullet"/>
      <w:lvlText w:val="•"/>
      <w:lvlJc w:val="left"/>
      <w:pPr>
        <w:ind w:left="1118" w:hanging="264"/>
      </w:pPr>
      <w:rPr>
        <w:rFonts w:hint="default"/>
        <w:lang w:val="uk-UA" w:eastAsia="en-US" w:bidi="ar-SA"/>
      </w:rPr>
    </w:lvl>
    <w:lvl w:ilvl="2" w:tplc="12EC6734">
      <w:numFmt w:val="bullet"/>
      <w:lvlText w:val="•"/>
      <w:lvlJc w:val="left"/>
      <w:pPr>
        <w:ind w:left="2096" w:hanging="264"/>
      </w:pPr>
      <w:rPr>
        <w:rFonts w:hint="default"/>
        <w:lang w:val="uk-UA" w:eastAsia="en-US" w:bidi="ar-SA"/>
      </w:rPr>
    </w:lvl>
    <w:lvl w:ilvl="3" w:tplc="BA26EF7A">
      <w:numFmt w:val="bullet"/>
      <w:lvlText w:val="•"/>
      <w:lvlJc w:val="left"/>
      <w:pPr>
        <w:ind w:left="3074" w:hanging="264"/>
      </w:pPr>
      <w:rPr>
        <w:rFonts w:hint="default"/>
        <w:lang w:val="uk-UA" w:eastAsia="en-US" w:bidi="ar-SA"/>
      </w:rPr>
    </w:lvl>
    <w:lvl w:ilvl="4" w:tplc="B03A3546">
      <w:numFmt w:val="bullet"/>
      <w:lvlText w:val="•"/>
      <w:lvlJc w:val="left"/>
      <w:pPr>
        <w:ind w:left="4052" w:hanging="264"/>
      </w:pPr>
      <w:rPr>
        <w:rFonts w:hint="default"/>
        <w:lang w:val="uk-UA" w:eastAsia="en-US" w:bidi="ar-SA"/>
      </w:rPr>
    </w:lvl>
    <w:lvl w:ilvl="5" w:tplc="149609EE">
      <w:numFmt w:val="bullet"/>
      <w:lvlText w:val="•"/>
      <w:lvlJc w:val="left"/>
      <w:pPr>
        <w:ind w:left="5031" w:hanging="264"/>
      </w:pPr>
      <w:rPr>
        <w:rFonts w:hint="default"/>
        <w:lang w:val="uk-UA" w:eastAsia="en-US" w:bidi="ar-SA"/>
      </w:rPr>
    </w:lvl>
    <w:lvl w:ilvl="6" w:tplc="7234B386">
      <w:numFmt w:val="bullet"/>
      <w:lvlText w:val="•"/>
      <w:lvlJc w:val="left"/>
      <w:pPr>
        <w:ind w:left="6009" w:hanging="264"/>
      </w:pPr>
      <w:rPr>
        <w:rFonts w:hint="default"/>
        <w:lang w:val="uk-UA" w:eastAsia="en-US" w:bidi="ar-SA"/>
      </w:rPr>
    </w:lvl>
    <w:lvl w:ilvl="7" w:tplc="B8BCB974">
      <w:numFmt w:val="bullet"/>
      <w:lvlText w:val="•"/>
      <w:lvlJc w:val="left"/>
      <w:pPr>
        <w:ind w:left="6987" w:hanging="264"/>
      </w:pPr>
      <w:rPr>
        <w:rFonts w:hint="default"/>
        <w:lang w:val="uk-UA" w:eastAsia="en-US" w:bidi="ar-SA"/>
      </w:rPr>
    </w:lvl>
    <w:lvl w:ilvl="8" w:tplc="50AEA96A">
      <w:numFmt w:val="bullet"/>
      <w:lvlText w:val="•"/>
      <w:lvlJc w:val="left"/>
      <w:pPr>
        <w:ind w:left="7965" w:hanging="264"/>
      </w:pPr>
      <w:rPr>
        <w:rFonts w:hint="default"/>
        <w:lang w:val="uk-UA" w:eastAsia="en-US" w:bidi="ar-SA"/>
      </w:rPr>
    </w:lvl>
  </w:abstractNum>
  <w:abstractNum w:abstractNumId="11" w15:restartNumberingAfterBreak="0">
    <w:nsid w:val="170A080D"/>
    <w:multiLevelType w:val="hybridMultilevel"/>
    <w:tmpl w:val="F3082806"/>
    <w:lvl w:ilvl="0" w:tplc="E0769328">
      <w:start w:val="1"/>
      <w:numFmt w:val="decimal"/>
      <w:lvlText w:val="%1."/>
      <w:lvlJc w:val="left"/>
      <w:pPr>
        <w:ind w:left="141" w:hanging="996"/>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0FA0E5CE">
      <w:numFmt w:val="bullet"/>
      <w:lvlText w:val="•"/>
      <w:lvlJc w:val="left"/>
      <w:pPr>
        <w:ind w:left="1118" w:hanging="996"/>
      </w:pPr>
      <w:rPr>
        <w:rFonts w:hint="default"/>
        <w:lang w:val="uk-UA" w:eastAsia="en-US" w:bidi="ar-SA"/>
      </w:rPr>
    </w:lvl>
    <w:lvl w:ilvl="2" w:tplc="CD26E83C">
      <w:numFmt w:val="bullet"/>
      <w:lvlText w:val="•"/>
      <w:lvlJc w:val="left"/>
      <w:pPr>
        <w:ind w:left="2096" w:hanging="996"/>
      </w:pPr>
      <w:rPr>
        <w:rFonts w:hint="default"/>
        <w:lang w:val="uk-UA" w:eastAsia="en-US" w:bidi="ar-SA"/>
      </w:rPr>
    </w:lvl>
    <w:lvl w:ilvl="3" w:tplc="C9FC44DE">
      <w:numFmt w:val="bullet"/>
      <w:lvlText w:val="•"/>
      <w:lvlJc w:val="left"/>
      <w:pPr>
        <w:ind w:left="3074" w:hanging="996"/>
      </w:pPr>
      <w:rPr>
        <w:rFonts w:hint="default"/>
        <w:lang w:val="uk-UA" w:eastAsia="en-US" w:bidi="ar-SA"/>
      </w:rPr>
    </w:lvl>
    <w:lvl w:ilvl="4" w:tplc="81FC22F2">
      <w:numFmt w:val="bullet"/>
      <w:lvlText w:val="•"/>
      <w:lvlJc w:val="left"/>
      <w:pPr>
        <w:ind w:left="4052" w:hanging="996"/>
      </w:pPr>
      <w:rPr>
        <w:rFonts w:hint="default"/>
        <w:lang w:val="uk-UA" w:eastAsia="en-US" w:bidi="ar-SA"/>
      </w:rPr>
    </w:lvl>
    <w:lvl w:ilvl="5" w:tplc="E886F8E6">
      <w:numFmt w:val="bullet"/>
      <w:lvlText w:val="•"/>
      <w:lvlJc w:val="left"/>
      <w:pPr>
        <w:ind w:left="5031" w:hanging="996"/>
      </w:pPr>
      <w:rPr>
        <w:rFonts w:hint="default"/>
        <w:lang w:val="uk-UA" w:eastAsia="en-US" w:bidi="ar-SA"/>
      </w:rPr>
    </w:lvl>
    <w:lvl w:ilvl="6" w:tplc="351E25A4">
      <w:numFmt w:val="bullet"/>
      <w:lvlText w:val="•"/>
      <w:lvlJc w:val="left"/>
      <w:pPr>
        <w:ind w:left="6009" w:hanging="996"/>
      </w:pPr>
      <w:rPr>
        <w:rFonts w:hint="default"/>
        <w:lang w:val="uk-UA" w:eastAsia="en-US" w:bidi="ar-SA"/>
      </w:rPr>
    </w:lvl>
    <w:lvl w:ilvl="7" w:tplc="4F1A1DDE">
      <w:numFmt w:val="bullet"/>
      <w:lvlText w:val="•"/>
      <w:lvlJc w:val="left"/>
      <w:pPr>
        <w:ind w:left="6987" w:hanging="996"/>
      </w:pPr>
      <w:rPr>
        <w:rFonts w:hint="default"/>
        <w:lang w:val="uk-UA" w:eastAsia="en-US" w:bidi="ar-SA"/>
      </w:rPr>
    </w:lvl>
    <w:lvl w:ilvl="8" w:tplc="39946EE6">
      <w:numFmt w:val="bullet"/>
      <w:lvlText w:val="•"/>
      <w:lvlJc w:val="left"/>
      <w:pPr>
        <w:ind w:left="7965" w:hanging="996"/>
      </w:pPr>
      <w:rPr>
        <w:rFonts w:hint="default"/>
        <w:lang w:val="uk-UA" w:eastAsia="en-US" w:bidi="ar-SA"/>
      </w:rPr>
    </w:lvl>
  </w:abstractNum>
  <w:abstractNum w:abstractNumId="12" w15:restartNumberingAfterBreak="0">
    <w:nsid w:val="1859463D"/>
    <w:multiLevelType w:val="hybridMultilevel"/>
    <w:tmpl w:val="A53C9828"/>
    <w:lvl w:ilvl="0" w:tplc="BA68D148">
      <w:start w:val="1"/>
      <w:numFmt w:val="decimal"/>
      <w:lvlText w:val="%1."/>
      <w:lvlJc w:val="left"/>
      <w:pPr>
        <w:ind w:left="141" w:hanging="34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68A6376A">
      <w:numFmt w:val="bullet"/>
      <w:lvlText w:val="•"/>
      <w:lvlJc w:val="left"/>
      <w:pPr>
        <w:ind w:left="1118" w:hanging="343"/>
      </w:pPr>
      <w:rPr>
        <w:rFonts w:hint="default"/>
        <w:lang w:val="uk-UA" w:eastAsia="en-US" w:bidi="ar-SA"/>
      </w:rPr>
    </w:lvl>
    <w:lvl w:ilvl="2" w:tplc="5602EF32">
      <w:numFmt w:val="bullet"/>
      <w:lvlText w:val="•"/>
      <w:lvlJc w:val="left"/>
      <w:pPr>
        <w:ind w:left="2096" w:hanging="343"/>
      </w:pPr>
      <w:rPr>
        <w:rFonts w:hint="default"/>
        <w:lang w:val="uk-UA" w:eastAsia="en-US" w:bidi="ar-SA"/>
      </w:rPr>
    </w:lvl>
    <w:lvl w:ilvl="3" w:tplc="0A7ED6EA">
      <w:numFmt w:val="bullet"/>
      <w:lvlText w:val="•"/>
      <w:lvlJc w:val="left"/>
      <w:pPr>
        <w:ind w:left="3074" w:hanging="343"/>
      </w:pPr>
      <w:rPr>
        <w:rFonts w:hint="default"/>
        <w:lang w:val="uk-UA" w:eastAsia="en-US" w:bidi="ar-SA"/>
      </w:rPr>
    </w:lvl>
    <w:lvl w:ilvl="4" w:tplc="7B620238">
      <w:numFmt w:val="bullet"/>
      <w:lvlText w:val="•"/>
      <w:lvlJc w:val="left"/>
      <w:pPr>
        <w:ind w:left="4052" w:hanging="343"/>
      </w:pPr>
      <w:rPr>
        <w:rFonts w:hint="default"/>
        <w:lang w:val="uk-UA" w:eastAsia="en-US" w:bidi="ar-SA"/>
      </w:rPr>
    </w:lvl>
    <w:lvl w:ilvl="5" w:tplc="9BEA0964">
      <w:numFmt w:val="bullet"/>
      <w:lvlText w:val="•"/>
      <w:lvlJc w:val="left"/>
      <w:pPr>
        <w:ind w:left="5031" w:hanging="343"/>
      </w:pPr>
      <w:rPr>
        <w:rFonts w:hint="default"/>
        <w:lang w:val="uk-UA" w:eastAsia="en-US" w:bidi="ar-SA"/>
      </w:rPr>
    </w:lvl>
    <w:lvl w:ilvl="6" w:tplc="B02618B8">
      <w:numFmt w:val="bullet"/>
      <w:lvlText w:val="•"/>
      <w:lvlJc w:val="left"/>
      <w:pPr>
        <w:ind w:left="6009" w:hanging="343"/>
      </w:pPr>
      <w:rPr>
        <w:rFonts w:hint="default"/>
        <w:lang w:val="uk-UA" w:eastAsia="en-US" w:bidi="ar-SA"/>
      </w:rPr>
    </w:lvl>
    <w:lvl w:ilvl="7" w:tplc="8EAA84EC">
      <w:numFmt w:val="bullet"/>
      <w:lvlText w:val="•"/>
      <w:lvlJc w:val="left"/>
      <w:pPr>
        <w:ind w:left="6987" w:hanging="343"/>
      </w:pPr>
      <w:rPr>
        <w:rFonts w:hint="default"/>
        <w:lang w:val="uk-UA" w:eastAsia="en-US" w:bidi="ar-SA"/>
      </w:rPr>
    </w:lvl>
    <w:lvl w:ilvl="8" w:tplc="C8C48D50">
      <w:numFmt w:val="bullet"/>
      <w:lvlText w:val="•"/>
      <w:lvlJc w:val="left"/>
      <w:pPr>
        <w:ind w:left="7965" w:hanging="343"/>
      </w:pPr>
      <w:rPr>
        <w:rFonts w:hint="default"/>
        <w:lang w:val="uk-UA" w:eastAsia="en-US" w:bidi="ar-SA"/>
      </w:rPr>
    </w:lvl>
  </w:abstractNum>
  <w:abstractNum w:abstractNumId="13" w15:restartNumberingAfterBreak="0">
    <w:nsid w:val="1B8318D1"/>
    <w:multiLevelType w:val="hybridMultilevel"/>
    <w:tmpl w:val="927ABE0E"/>
    <w:lvl w:ilvl="0" w:tplc="AADC3B08">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011E313A">
      <w:numFmt w:val="bullet"/>
      <w:lvlText w:val="•"/>
      <w:lvlJc w:val="left"/>
      <w:pPr>
        <w:ind w:left="1118" w:hanging="723"/>
      </w:pPr>
      <w:rPr>
        <w:rFonts w:hint="default"/>
        <w:lang w:val="uk-UA" w:eastAsia="en-US" w:bidi="ar-SA"/>
      </w:rPr>
    </w:lvl>
    <w:lvl w:ilvl="2" w:tplc="CEDE9A52">
      <w:numFmt w:val="bullet"/>
      <w:lvlText w:val="•"/>
      <w:lvlJc w:val="left"/>
      <w:pPr>
        <w:ind w:left="2096" w:hanging="723"/>
      </w:pPr>
      <w:rPr>
        <w:rFonts w:hint="default"/>
        <w:lang w:val="uk-UA" w:eastAsia="en-US" w:bidi="ar-SA"/>
      </w:rPr>
    </w:lvl>
    <w:lvl w:ilvl="3" w:tplc="A3E2C62C">
      <w:numFmt w:val="bullet"/>
      <w:lvlText w:val="•"/>
      <w:lvlJc w:val="left"/>
      <w:pPr>
        <w:ind w:left="3074" w:hanging="723"/>
      </w:pPr>
      <w:rPr>
        <w:rFonts w:hint="default"/>
        <w:lang w:val="uk-UA" w:eastAsia="en-US" w:bidi="ar-SA"/>
      </w:rPr>
    </w:lvl>
    <w:lvl w:ilvl="4" w:tplc="FB908116">
      <w:numFmt w:val="bullet"/>
      <w:lvlText w:val="•"/>
      <w:lvlJc w:val="left"/>
      <w:pPr>
        <w:ind w:left="4052" w:hanging="723"/>
      </w:pPr>
      <w:rPr>
        <w:rFonts w:hint="default"/>
        <w:lang w:val="uk-UA" w:eastAsia="en-US" w:bidi="ar-SA"/>
      </w:rPr>
    </w:lvl>
    <w:lvl w:ilvl="5" w:tplc="BCFA61C0">
      <w:numFmt w:val="bullet"/>
      <w:lvlText w:val="•"/>
      <w:lvlJc w:val="left"/>
      <w:pPr>
        <w:ind w:left="5031" w:hanging="723"/>
      </w:pPr>
      <w:rPr>
        <w:rFonts w:hint="default"/>
        <w:lang w:val="uk-UA" w:eastAsia="en-US" w:bidi="ar-SA"/>
      </w:rPr>
    </w:lvl>
    <w:lvl w:ilvl="6" w:tplc="832E0ADA">
      <w:numFmt w:val="bullet"/>
      <w:lvlText w:val="•"/>
      <w:lvlJc w:val="left"/>
      <w:pPr>
        <w:ind w:left="6009" w:hanging="723"/>
      </w:pPr>
      <w:rPr>
        <w:rFonts w:hint="default"/>
        <w:lang w:val="uk-UA" w:eastAsia="en-US" w:bidi="ar-SA"/>
      </w:rPr>
    </w:lvl>
    <w:lvl w:ilvl="7" w:tplc="95BCEF22">
      <w:numFmt w:val="bullet"/>
      <w:lvlText w:val="•"/>
      <w:lvlJc w:val="left"/>
      <w:pPr>
        <w:ind w:left="6987" w:hanging="723"/>
      </w:pPr>
      <w:rPr>
        <w:rFonts w:hint="default"/>
        <w:lang w:val="uk-UA" w:eastAsia="en-US" w:bidi="ar-SA"/>
      </w:rPr>
    </w:lvl>
    <w:lvl w:ilvl="8" w:tplc="8846645E">
      <w:numFmt w:val="bullet"/>
      <w:lvlText w:val="•"/>
      <w:lvlJc w:val="left"/>
      <w:pPr>
        <w:ind w:left="7965" w:hanging="723"/>
      </w:pPr>
      <w:rPr>
        <w:rFonts w:hint="default"/>
        <w:lang w:val="uk-UA" w:eastAsia="en-US" w:bidi="ar-SA"/>
      </w:rPr>
    </w:lvl>
  </w:abstractNum>
  <w:abstractNum w:abstractNumId="14" w15:restartNumberingAfterBreak="0">
    <w:nsid w:val="1D416AFC"/>
    <w:multiLevelType w:val="hybridMultilevel"/>
    <w:tmpl w:val="3E824FCE"/>
    <w:lvl w:ilvl="0" w:tplc="EC2AC3F4">
      <w:start w:val="1"/>
      <w:numFmt w:val="decimal"/>
      <w:lvlText w:val="%1."/>
      <w:lvlJc w:val="left"/>
      <w:pPr>
        <w:ind w:left="141" w:hanging="406"/>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FF26E8D8">
      <w:numFmt w:val="bullet"/>
      <w:lvlText w:val="•"/>
      <w:lvlJc w:val="left"/>
      <w:pPr>
        <w:ind w:left="1118" w:hanging="406"/>
      </w:pPr>
      <w:rPr>
        <w:rFonts w:hint="default"/>
        <w:lang w:val="uk-UA" w:eastAsia="en-US" w:bidi="ar-SA"/>
      </w:rPr>
    </w:lvl>
    <w:lvl w:ilvl="2" w:tplc="52B6900E">
      <w:numFmt w:val="bullet"/>
      <w:lvlText w:val="•"/>
      <w:lvlJc w:val="left"/>
      <w:pPr>
        <w:ind w:left="2096" w:hanging="406"/>
      </w:pPr>
      <w:rPr>
        <w:rFonts w:hint="default"/>
        <w:lang w:val="uk-UA" w:eastAsia="en-US" w:bidi="ar-SA"/>
      </w:rPr>
    </w:lvl>
    <w:lvl w:ilvl="3" w:tplc="E8221070">
      <w:numFmt w:val="bullet"/>
      <w:lvlText w:val="•"/>
      <w:lvlJc w:val="left"/>
      <w:pPr>
        <w:ind w:left="3074" w:hanging="406"/>
      </w:pPr>
      <w:rPr>
        <w:rFonts w:hint="default"/>
        <w:lang w:val="uk-UA" w:eastAsia="en-US" w:bidi="ar-SA"/>
      </w:rPr>
    </w:lvl>
    <w:lvl w:ilvl="4" w:tplc="11F40020">
      <w:numFmt w:val="bullet"/>
      <w:lvlText w:val="•"/>
      <w:lvlJc w:val="left"/>
      <w:pPr>
        <w:ind w:left="4052" w:hanging="406"/>
      </w:pPr>
      <w:rPr>
        <w:rFonts w:hint="default"/>
        <w:lang w:val="uk-UA" w:eastAsia="en-US" w:bidi="ar-SA"/>
      </w:rPr>
    </w:lvl>
    <w:lvl w:ilvl="5" w:tplc="1144B53A">
      <w:numFmt w:val="bullet"/>
      <w:lvlText w:val="•"/>
      <w:lvlJc w:val="left"/>
      <w:pPr>
        <w:ind w:left="5031" w:hanging="406"/>
      </w:pPr>
      <w:rPr>
        <w:rFonts w:hint="default"/>
        <w:lang w:val="uk-UA" w:eastAsia="en-US" w:bidi="ar-SA"/>
      </w:rPr>
    </w:lvl>
    <w:lvl w:ilvl="6" w:tplc="E9DC202A">
      <w:numFmt w:val="bullet"/>
      <w:lvlText w:val="•"/>
      <w:lvlJc w:val="left"/>
      <w:pPr>
        <w:ind w:left="6009" w:hanging="406"/>
      </w:pPr>
      <w:rPr>
        <w:rFonts w:hint="default"/>
        <w:lang w:val="uk-UA" w:eastAsia="en-US" w:bidi="ar-SA"/>
      </w:rPr>
    </w:lvl>
    <w:lvl w:ilvl="7" w:tplc="422886AA">
      <w:numFmt w:val="bullet"/>
      <w:lvlText w:val="•"/>
      <w:lvlJc w:val="left"/>
      <w:pPr>
        <w:ind w:left="6987" w:hanging="406"/>
      </w:pPr>
      <w:rPr>
        <w:rFonts w:hint="default"/>
        <w:lang w:val="uk-UA" w:eastAsia="en-US" w:bidi="ar-SA"/>
      </w:rPr>
    </w:lvl>
    <w:lvl w:ilvl="8" w:tplc="B666E866">
      <w:numFmt w:val="bullet"/>
      <w:lvlText w:val="•"/>
      <w:lvlJc w:val="left"/>
      <w:pPr>
        <w:ind w:left="7965" w:hanging="406"/>
      </w:pPr>
      <w:rPr>
        <w:rFonts w:hint="default"/>
        <w:lang w:val="uk-UA" w:eastAsia="en-US" w:bidi="ar-SA"/>
      </w:rPr>
    </w:lvl>
  </w:abstractNum>
  <w:abstractNum w:abstractNumId="15" w15:restartNumberingAfterBreak="0">
    <w:nsid w:val="207E4A0D"/>
    <w:multiLevelType w:val="hybridMultilevel"/>
    <w:tmpl w:val="50C4DE3C"/>
    <w:lvl w:ilvl="0" w:tplc="2CFC158E">
      <w:start w:val="1"/>
      <w:numFmt w:val="decimal"/>
      <w:lvlText w:val="%1."/>
      <w:lvlJc w:val="left"/>
      <w:pPr>
        <w:ind w:left="86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49AE28E6">
      <w:numFmt w:val="bullet"/>
      <w:lvlText w:val="•"/>
      <w:lvlJc w:val="left"/>
      <w:pPr>
        <w:ind w:left="1766" w:hanging="723"/>
      </w:pPr>
      <w:rPr>
        <w:rFonts w:hint="default"/>
        <w:lang w:val="uk-UA" w:eastAsia="en-US" w:bidi="ar-SA"/>
      </w:rPr>
    </w:lvl>
    <w:lvl w:ilvl="2" w:tplc="5FAE192A">
      <w:numFmt w:val="bullet"/>
      <w:lvlText w:val="•"/>
      <w:lvlJc w:val="left"/>
      <w:pPr>
        <w:ind w:left="2672" w:hanging="723"/>
      </w:pPr>
      <w:rPr>
        <w:rFonts w:hint="default"/>
        <w:lang w:val="uk-UA" w:eastAsia="en-US" w:bidi="ar-SA"/>
      </w:rPr>
    </w:lvl>
    <w:lvl w:ilvl="3" w:tplc="C6B46340">
      <w:numFmt w:val="bullet"/>
      <w:lvlText w:val="•"/>
      <w:lvlJc w:val="left"/>
      <w:pPr>
        <w:ind w:left="3578" w:hanging="723"/>
      </w:pPr>
      <w:rPr>
        <w:rFonts w:hint="default"/>
        <w:lang w:val="uk-UA" w:eastAsia="en-US" w:bidi="ar-SA"/>
      </w:rPr>
    </w:lvl>
    <w:lvl w:ilvl="4" w:tplc="2124DA66">
      <w:numFmt w:val="bullet"/>
      <w:lvlText w:val="•"/>
      <w:lvlJc w:val="left"/>
      <w:pPr>
        <w:ind w:left="4484" w:hanging="723"/>
      </w:pPr>
      <w:rPr>
        <w:rFonts w:hint="default"/>
        <w:lang w:val="uk-UA" w:eastAsia="en-US" w:bidi="ar-SA"/>
      </w:rPr>
    </w:lvl>
    <w:lvl w:ilvl="5" w:tplc="3F389AA6">
      <w:numFmt w:val="bullet"/>
      <w:lvlText w:val="•"/>
      <w:lvlJc w:val="left"/>
      <w:pPr>
        <w:ind w:left="5391" w:hanging="723"/>
      </w:pPr>
      <w:rPr>
        <w:rFonts w:hint="default"/>
        <w:lang w:val="uk-UA" w:eastAsia="en-US" w:bidi="ar-SA"/>
      </w:rPr>
    </w:lvl>
    <w:lvl w:ilvl="6" w:tplc="81D093E8">
      <w:numFmt w:val="bullet"/>
      <w:lvlText w:val="•"/>
      <w:lvlJc w:val="left"/>
      <w:pPr>
        <w:ind w:left="6297" w:hanging="723"/>
      </w:pPr>
      <w:rPr>
        <w:rFonts w:hint="default"/>
        <w:lang w:val="uk-UA" w:eastAsia="en-US" w:bidi="ar-SA"/>
      </w:rPr>
    </w:lvl>
    <w:lvl w:ilvl="7" w:tplc="C92C54F8">
      <w:numFmt w:val="bullet"/>
      <w:lvlText w:val="•"/>
      <w:lvlJc w:val="left"/>
      <w:pPr>
        <w:ind w:left="7203" w:hanging="723"/>
      </w:pPr>
      <w:rPr>
        <w:rFonts w:hint="default"/>
        <w:lang w:val="uk-UA" w:eastAsia="en-US" w:bidi="ar-SA"/>
      </w:rPr>
    </w:lvl>
    <w:lvl w:ilvl="8" w:tplc="41A81A14">
      <w:numFmt w:val="bullet"/>
      <w:lvlText w:val="•"/>
      <w:lvlJc w:val="left"/>
      <w:pPr>
        <w:ind w:left="8109" w:hanging="723"/>
      </w:pPr>
      <w:rPr>
        <w:rFonts w:hint="default"/>
        <w:lang w:val="uk-UA" w:eastAsia="en-US" w:bidi="ar-SA"/>
      </w:rPr>
    </w:lvl>
  </w:abstractNum>
  <w:abstractNum w:abstractNumId="16" w15:restartNumberingAfterBreak="0">
    <w:nsid w:val="25055BB0"/>
    <w:multiLevelType w:val="hybridMultilevel"/>
    <w:tmpl w:val="6396E444"/>
    <w:lvl w:ilvl="0" w:tplc="99364ED8">
      <w:start w:val="1"/>
      <w:numFmt w:val="decimal"/>
      <w:lvlText w:val="%1."/>
      <w:lvlJc w:val="left"/>
      <w:pPr>
        <w:ind w:left="141" w:hanging="723"/>
        <w:jc w:val="left"/>
      </w:pPr>
      <w:rPr>
        <w:rFonts w:hint="default"/>
        <w:spacing w:val="0"/>
        <w:w w:val="99"/>
        <w:lang w:val="uk-UA" w:eastAsia="en-US" w:bidi="ar-SA"/>
      </w:rPr>
    </w:lvl>
    <w:lvl w:ilvl="1" w:tplc="2DFA44EE">
      <w:numFmt w:val="bullet"/>
      <w:lvlText w:val="•"/>
      <w:lvlJc w:val="left"/>
      <w:pPr>
        <w:ind w:left="1118" w:hanging="723"/>
      </w:pPr>
      <w:rPr>
        <w:rFonts w:hint="default"/>
        <w:lang w:val="uk-UA" w:eastAsia="en-US" w:bidi="ar-SA"/>
      </w:rPr>
    </w:lvl>
    <w:lvl w:ilvl="2" w:tplc="B5C4A03A">
      <w:numFmt w:val="bullet"/>
      <w:lvlText w:val="•"/>
      <w:lvlJc w:val="left"/>
      <w:pPr>
        <w:ind w:left="2096" w:hanging="723"/>
      </w:pPr>
      <w:rPr>
        <w:rFonts w:hint="default"/>
        <w:lang w:val="uk-UA" w:eastAsia="en-US" w:bidi="ar-SA"/>
      </w:rPr>
    </w:lvl>
    <w:lvl w:ilvl="3" w:tplc="6E565642">
      <w:numFmt w:val="bullet"/>
      <w:lvlText w:val="•"/>
      <w:lvlJc w:val="left"/>
      <w:pPr>
        <w:ind w:left="3074" w:hanging="723"/>
      </w:pPr>
      <w:rPr>
        <w:rFonts w:hint="default"/>
        <w:lang w:val="uk-UA" w:eastAsia="en-US" w:bidi="ar-SA"/>
      </w:rPr>
    </w:lvl>
    <w:lvl w:ilvl="4" w:tplc="9B28CFEA">
      <w:numFmt w:val="bullet"/>
      <w:lvlText w:val="•"/>
      <w:lvlJc w:val="left"/>
      <w:pPr>
        <w:ind w:left="4052" w:hanging="723"/>
      </w:pPr>
      <w:rPr>
        <w:rFonts w:hint="default"/>
        <w:lang w:val="uk-UA" w:eastAsia="en-US" w:bidi="ar-SA"/>
      </w:rPr>
    </w:lvl>
    <w:lvl w:ilvl="5" w:tplc="BD50278E">
      <w:numFmt w:val="bullet"/>
      <w:lvlText w:val="•"/>
      <w:lvlJc w:val="left"/>
      <w:pPr>
        <w:ind w:left="5031" w:hanging="723"/>
      </w:pPr>
      <w:rPr>
        <w:rFonts w:hint="default"/>
        <w:lang w:val="uk-UA" w:eastAsia="en-US" w:bidi="ar-SA"/>
      </w:rPr>
    </w:lvl>
    <w:lvl w:ilvl="6" w:tplc="F7B6959A">
      <w:numFmt w:val="bullet"/>
      <w:lvlText w:val="•"/>
      <w:lvlJc w:val="left"/>
      <w:pPr>
        <w:ind w:left="6009" w:hanging="723"/>
      </w:pPr>
      <w:rPr>
        <w:rFonts w:hint="default"/>
        <w:lang w:val="uk-UA" w:eastAsia="en-US" w:bidi="ar-SA"/>
      </w:rPr>
    </w:lvl>
    <w:lvl w:ilvl="7" w:tplc="B1C690A8">
      <w:numFmt w:val="bullet"/>
      <w:lvlText w:val="•"/>
      <w:lvlJc w:val="left"/>
      <w:pPr>
        <w:ind w:left="6987" w:hanging="723"/>
      </w:pPr>
      <w:rPr>
        <w:rFonts w:hint="default"/>
        <w:lang w:val="uk-UA" w:eastAsia="en-US" w:bidi="ar-SA"/>
      </w:rPr>
    </w:lvl>
    <w:lvl w:ilvl="8" w:tplc="24C267A6">
      <w:numFmt w:val="bullet"/>
      <w:lvlText w:val="•"/>
      <w:lvlJc w:val="left"/>
      <w:pPr>
        <w:ind w:left="7965" w:hanging="723"/>
      </w:pPr>
      <w:rPr>
        <w:rFonts w:hint="default"/>
        <w:lang w:val="uk-UA" w:eastAsia="en-US" w:bidi="ar-SA"/>
      </w:rPr>
    </w:lvl>
  </w:abstractNum>
  <w:abstractNum w:abstractNumId="17" w15:restartNumberingAfterBreak="0">
    <w:nsid w:val="29E31C01"/>
    <w:multiLevelType w:val="hybridMultilevel"/>
    <w:tmpl w:val="1E9EEA54"/>
    <w:lvl w:ilvl="0" w:tplc="57C8E80C">
      <w:start w:val="1"/>
      <w:numFmt w:val="decimal"/>
      <w:lvlText w:val="%1."/>
      <w:lvlJc w:val="left"/>
      <w:pPr>
        <w:ind w:left="141" w:hanging="36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D1449894">
      <w:numFmt w:val="bullet"/>
      <w:lvlText w:val="•"/>
      <w:lvlJc w:val="left"/>
      <w:pPr>
        <w:ind w:left="1118" w:hanging="363"/>
      </w:pPr>
      <w:rPr>
        <w:rFonts w:hint="default"/>
        <w:lang w:val="uk-UA" w:eastAsia="en-US" w:bidi="ar-SA"/>
      </w:rPr>
    </w:lvl>
    <w:lvl w:ilvl="2" w:tplc="CD20CCA6">
      <w:numFmt w:val="bullet"/>
      <w:lvlText w:val="•"/>
      <w:lvlJc w:val="left"/>
      <w:pPr>
        <w:ind w:left="2096" w:hanging="363"/>
      </w:pPr>
      <w:rPr>
        <w:rFonts w:hint="default"/>
        <w:lang w:val="uk-UA" w:eastAsia="en-US" w:bidi="ar-SA"/>
      </w:rPr>
    </w:lvl>
    <w:lvl w:ilvl="3" w:tplc="A50C664E">
      <w:numFmt w:val="bullet"/>
      <w:lvlText w:val="•"/>
      <w:lvlJc w:val="left"/>
      <w:pPr>
        <w:ind w:left="3074" w:hanging="363"/>
      </w:pPr>
      <w:rPr>
        <w:rFonts w:hint="default"/>
        <w:lang w:val="uk-UA" w:eastAsia="en-US" w:bidi="ar-SA"/>
      </w:rPr>
    </w:lvl>
    <w:lvl w:ilvl="4" w:tplc="263C1DA2">
      <w:numFmt w:val="bullet"/>
      <w:lvlText w:val="•"/>
      <w:lvlJc w:val="left"/>
      <w:pPr>
        <w:ind w:left="4052" w:hanging="363"/>
      </w:pPr>
      <w:rPr>
        <w:rFonts w:hint="default"/>
        <w:lang w:val="uk-UA" w:eastAsia="en-US" w:bidi="ar-SA"/>
      </w:rPr>
    </w:lvl>
    <w:lvl w:ilvl="5" w:tplc="0F245122">
      <w:numFmt w:val="bullet"/>
      <w:lvlText w:val="•"/>
      <w:lvlJc w:val="left"/>
      <w:pPr>
        <w:ind w:left="5031" w:hanging="363"/>
      </w:pPr>
      <w:rPr>
        <w:rFonts w:hint="default"/>
        <w:lang w:val="uk-UA" w:eastAsia="en-US" w:bidi="ar-SA"/>
      </w:rPr>
    </w:lvl>
    <w:lvl w:ilvl="6" w:tplc="F202C1A6">
      <w:numFmt w:val="bullet"/>
      <w:lvlText w:val="•"/>
      <w:lvlJc w:val="left"/>
      <w:pPr>
        <w:ind w:left="6009" w:hanging="363"/>
      </w:pPr>
      <w:rPr>
        <w:rFonts w:hint="default"/>
        <w:lang w:val="uk-UA" w:eastAsia="en-US" w:bidi="ar-SA"/>
      </w:rPr>
    </w:lvl>
    <w:lvl w:ilvl="7" w:tplc="8FCE3A10">
      <w:numFmt w:val="bullet"/>
      <w:lvlText w:val="•"/>
      <w:lvlJc w:val="left"/>
      <w:pPr>
        <w:ind w:left="6987" w:hanging="363"/>
      </w:pPr>
      <w:rPr>
        <w:rFonts w:hint="default"/>
        <w:lang w:val="uk-UA" w:eastAsia="en-US" w:bidi="ar-SA"/>
      </w:rPr>
    </w:lvl>
    <w:lvl w:ilvl="8" w:tplc="F2149004">
      <w:numFmt w:val="bullet"/>
      <w:lvlText w:val="•"/>
      <w:lvlJc w:val="left"/>
      <w:pPr>
        <w:ind w:left="7965" w:hanging="363"/>
      </w:pPr>
      <w:rPr>
        <w:rFonts w:hint="default"/>
        <w:lang w:val="uk-UA" w:eastAsia="en-US" w:bidi="ar-SA"/>
      </w:rPr>
    </w:lvl>
  </w:abstractNum>
  <w:abstractNum w:abstractNumId="18" w15:restartNumberingAfterBreak="0">
    <w:nsid w:val="2A942A97"/>
    <w:multiLevelType w:val="hybridMultilevel"/>
    <w:tmpl w:val="41861B78"/>
    <w:lvl w:ilvl="0" w:tplc="1EEA49BA">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C6543BE0">
      <w:numFmt w:val="bullet"/>
      <w:lvlText w:val="•"/>
      <w:lvlJc w:val="left"/>
      <w:pPr>
        <w:ind w:left="1118" w:hanging="723"/>
      </w:pPr>
      <w:rPr>
        <w:rFonts w:hint="default"/>
        <w:lang w:val="uk-UA" w:eastAsia="en-US" w:bidi="ar-SA"/>
      </w:rPr>
    </w:lvl>
    <w:lvl w:ilvl="2" w:tplc="50D09C12">
      <w:numFmt w:val="bullet"/>
      <w:lvlText w:val="•"/>
      <w:lvlJc w:val="left"/>
      <w:pPr>
        <w:ind w:left="2096" w:hanging="723"/>
      </w:pPr>
      <w:rPr>
        <w:rFonts w:hint="default"/>
        <w:lang w:val="uk-UA" w:eastAsia="en-US" w:bidi="ar-SA"/>
      </w:rPr>
    </w:lvl>
    <w:lvl w:ilvl="3" w:tplc="0DC0B984">
      <w:numFmt w:val="bullet"/>
      <w:lvlText w:val="•"/>
      <w:lvlJc w:val="left"/>
      <w:pPr>
        <w:ind w:left="3074" w:hanging="723"/>
      </w:pPr>
      <w:rPr>
        <w:rFonts w:hint="default"/>
        <w:lang w:val="uk-UA" w:eastAsia="en-US" w:bidi="ar-SA"/>
      </w:rPr>
    </w:lvl>
    <w:lvl w:ilvl="4" w:tplc="89A0380E">
      <w:numFmt w:val="bullet"/>
      <w:lvlText w:val="•"/>
      <w:lvlJc w:val="left"/>
      <w:pPr>
        <w:ind w:left="4052" w:hanging="723"/>
      </w:pPr>
      <w:rPr>
        <w:rFonts w:hint="default"/>
        <w:lang w:val="uk-UA" w:eastAsia="en-US" w:bidi="ar-SA"/>
      </w:rPr>
    </w:lvl>
    <w:lvl w:ilvl="5" w:tplc="FBFA6EF2">
      <w:numFmt w:val="bullet"/>
      <w:lvlText w:val="•"/>
      <w:lvlJc w:val="left"/>
      <w:pPr>
        <w:ind w:left="5031" w:hanging="723"/>
      </w:pPr>
      <w:rPr>
        <w:rFonts w:hint="default"/>
        <w:lang w:val="uk-UA" w:eastAsia="en-US" w:bidi="ar-SA"/>
      </w:rPr>
    </w:lvl>
    <w:lvl w:ilvl="6" w:tplc="9C60A3B0">
      <w:numFmt w:val="bullet"/>
      <w:lvlText w:val="•"/>
      <w:lvlJc w:val="left"/>
      <w:pPr>
        <w:ind w:left="6009" w:hanging="723"/>
      </w:pPr>
      <w:rPr>
        <w:rFonts w:hint="default"/>
        <w:lang w:val="uk-UA" w:eastAsia="en-US" w:bidi="ar-SA"/>
      </w:rPr>
    </w:lvl>
    <w:lvl w:ilvl="7" w:tplc="2F4CE906">
      <w:numFmt w:val="bullet"/>
      <w:lvlText w:val="•"/>
      <w:lvlJc w:val="left"/>
      <w:pPr>
        <w:ind w:left="6987" w:hanging="723"/>
      </w:pPr>
      <w:rPr>
        <w:rFonts w:hint="default"/>
        <w:lang w:val="uk-UA" w:eastAsia="en-US" w:bidi="ar-SA"/>
      </w:rPr>
    </w:lvl>
    <w:lvl w:ilvl="8" w:tplc="1A80ED60">
      <w:numFmt w:val="bullet"/>
      <w:lvlText w:val="•"/>
      <w:lvlJc w:val="left"/>
      <w:pPr>
        <w:ind w:left="7965" w:hanging="723"/>
      </w:pPr>
      <w:rPr>
        <w:rFonts w:hint="default"/>
        <w:lang w:val="uk-UA" w:eastAsia="en-US" w:bidi="ar-SA"/>
      </w:rPr>
    </w:lvl>
  </w:abstractNum>
  <w:abstractNum w:abstractNumId="19" w15:restartNumberingAfterBreak="0">
    <w:nsid w:val="2AEB412C"/>
    <w:multiLevelType w:val="hybridMultilevel"/>
    <w:tmpl w:val="09EE53E8"/>
    <w:lvl w:ilvl="0" w:tplc="6158D85E">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0C624B4C">
      <w:numFmt w:val="bullet"/>
      <w:lvlText w:val="•"/>
      <w:lvlJc w:val="left"/>
      <w:pPr>
        <w:ind w:left="1118" w:hanging="723"/>
      </w:pPr>
      <w:rPr>
        <w:rFonts w:hint="default"/>
        <w:lang w:val="uk-UA" w:eastAsia="en-US" w:bidi="ar-SA"/>
      </w:rPr>
    </w:lvl>
    <w:lvl w:ilvl="2" w:tplc="3B1AA77C">
      <w:numFmt w:val="bullet"/>
      <w:lvlText w:val="•"/>
      <w:lvlJc w:val="left"/>
      <w:pPr>
        <w:ind w:left="2096" w:hanging="723"/>
      </w:pPr>
      <w:rPr>
        <w:rFonts w:hint="default"/>
        <w:lang w:val="uk-UA" w:eastAsia="en-US" w:bidi="ar-SA"/>
      </w:rPr>
    </w:lvl>
    <w:lvl w:ilvl="3" w:tplc="BB541934">
      <w:numFmt w:val="bullet"/>
      <w:lvlText w:val="•"/>
      <w:lvlJc w:val="left"/>
      <w:pPr>
        <w:ind w:left="3074" w:hanging="723"/>
      </w:pPr>
      <w:rPr>
        <w:rFonts w:hint="default"/>
        <w:lang w:val="uk-UA" w:eastAsia="en-US" w:bidi="ar-SA"/>
      </w:rPr>
    </w:lvl>
    <w:lvl w:ilvl="4" w:tplc="4B3CA9EA">
      <w:numFmt w:val="bullet"/>
      <w:lvlText w:val="•"/>
      <w:lvlJc w:val="left"/>
      <w:pPr>
        <w:ind w:left="4052" w:hanging="723"/>
      </w:pPr>
      <w:rPr>
        <w:rFonts w:hint="default"/>
        <w:lang w:val="uk-UA" w:eastAsia="en-US" w:bidi="ar-SA"/>
      </w:rPr>
    </w:lvl>
    <w:lvl w:ilvl="5" w:tplc="1312FCB8">
      <w:numFmt w:val="bullet"/>
      <w:lvlText w:val="•"/>
      <w:lvlJc w:val="left"/>
      <w:pPr>
        <w:ind w:left="5031" w:hanging="723"/>
      </w:pPr>
      <w:rPr>
        <w:rFonts w:hint="default"/>
        <w:lang w:val="uk-UA" w:eastAsia="en-US" w:bidi="ar-SA"/>
      </w:rPr>
    </w:lvl>
    <w:lvl w:ilvl="6" w:tplc="A7E8058E">
      <w:numFmt w:val="bullet"/>
      <w:lvlText w:val="•"/>
      <w:lvlJc w:val="left"/>
      <w:pPr>
        <w:ind w:left="6009" w:hanging="723"/>
      </w:pPr>
      <w:rPr>
        <w:rFonts w:hint="default"/>
        <w:lang w:val="uk-UA" w:eastAsia="en-US" w:bidi="ar-SA"/>
      </w:rPr>
    </w:lvl>
    <w:lvl w:ilvl="7" w:tplc="606222B6">
      <w:numFmt w:val="bullet"/>
      <w:lvlText w:val="•"/>
      <w:lvlJc w:val="left"/>
      <w:pPr>
        <w:ind w:left="6987" w:hanging="723"/>
      </w:pPr>
      <w:rPr>
        <w:rFonts w:hint="default"/>
        <w:lang w:val="uk-UA" w:eastAsia="en-US" w:bidi="ar-SA"/>
      </w:rPr>
    </w:lvl>
    <w:lvl w:ilvl="8" w:tplc="11006F14">
      <w:numFmt w:val="bullet"/>
      <w:lvlText w:val="•"/>
      <w:lvlJc w:val="left"/>
      <w:pPr>
        <w:ind w:left="7965" w:hanging="723"/>
      </w:pPr>
      <w:rPr>
        <w:rFonts w:hint="default"/>
        <w:lang w:val="uk-UA" w:eastAsia="en-US" w:bidi="ar-SA"/>
      </w:rPr>
    </w:lvl>
  </w:abstractNum>
  <w:abstractNum w:abstractNumId="20" w15:restartNumberingAfterBreak="0">
    <w:nsid w:val="2CAF7769"/>
    <w:multiLevelType w:val="hybridMultilevel"/>
    <w:tmpl w:val="7658AC88"/>
    <w:lvl w:ilvl="0" w:tplc="6F627336">
      <w:numFmt w:val="bullet"/>
      <w:lvlText w:val="-"/>
      <w:lvlJc w:val="left"/>
      <w:pPr>
        <w:ind w:left="141" w:hanging="732"/>
      </w:pPr>
      <w:rPr>
        <w:rFonts w:ascii="Times New Roman" w:eastAsia="Times New Roman" w:hAnsi="Times New Roman" w:cs="Times New Roman" w:hint="default"/>
        <w:b w:val="0"/>
        <w:bCs w:val="0"/>
        <w:i w:val="0"/>
        <w:iCs w:val="0"/>
        <w:spacing w:val="0"/>
        <w:w w:val="100"/>
        <w:sz w:val="28"/>
        <w:szCs w:val="28"/>
        <w:lang w:val="uk-UA" w:eastAsia="en-US" w:bidi="ar-SA"/>
      </w:rPr>
    </w:lvl>
    <w:lvl w:ilvl="1" w:tplc="4BB4A020">
      <w:numFmt w:val="bullet"/>
      <w:lvlText w:val="•"/>
      <w:lvlJc w:val="left"/>
      <w:pPr>
        <w:ind w:left="1118" w:hanging="732"/>
      </w:pPr>
      <w:rPr>
        <w:rFonts w:hint="default"/>
        <w:lang w:val="uk-UA" w:eastAsia="en-US" w:bidi="ar-SA"/>
      </w:rPr>
    </w:lvl>
    <w:lvl w:ilvl="2" w:tplc="60588F68">
      <w:numFmt w:val="bullet"/>
      <w:lvlText w:val="•"/>
      <w:lvlJc w:val="left"/>
      <w:pPr>
        <w:ind w:left="2096" w:hanging="732"/>
      </w:pPr>
      <w:rPr>
        <w:rFonts w:hint="default"/>
        <w:lang w:val="uk-UA" w:eastAsia="en-US" w:bidi="ar-SA"/>
      </w:rPr>
    </w:lvl>
    <w:lvl w:ilvl="3" w:tplc="F7504854">
      <w:numFmt w:val="bullet"/>
      <w:lvlText w:val="•"/>
      <w:lvlJc w:val="left"/>
      <w:pPr>
        <w:ind w:left="3074" w:hanging="732"/>
      </w:pPr>
      <w:rPr>
        <w:rFonts w:hint="default"/>
        <w:lang w:val="uk-UA" w:eastAsia="en-US" w:bidi="ar-SA"/>
      </w:rPr>
    </w:lvl>
    <w:lvl w:ilvl="4" w:tplc="48A66598">
      <w:numFmt w:val="bullet"/>
      <w:lvlText w:val="•"/>
      <w:lvlJc w:val="left"/>
      <w:pPr>
        <w:ind w:left="4052" w:hanging="732"/>
      </w:pPr>
      <w:rPr>
        <w:rFonts w:hint="default"/>
        <w:lang w:val="uk-UA" w:eastAsia="en-US" w:bidi="ar-SA"/>
      </w:rPr>
    </w:lvl>
    <w:lvl w:ilvl="5" w:tplc="F5541E02">
      <w:numFmt w:val="bullet"/>
      <w:lvlText w:val="•"/>
      <w:lvlJc w:val="left"/>
      <w:pPr>
        <w:ind w:left="5031" w:hanging="732"/>
      </w:pPr>
      <w:rPr>
        <w:rFonts w:hint="default"/>
        <w:lang w:val="uk-UA" w:eastAsia="en-US" w:bidi="ar-SA"/>
      </w:rPr>
    </w:lvl>
    <w:lvl w:ilvl="6" w:tplc="B43CD53E">
      <w:numFmt w:val="bullet"/>
      <w:lvlText w:val="•"/>
      <w:lvlJc w:val="left"/>
      <w:pPr>
        <w:ind w:left="6009" w:hanging="732"/>
      </w:pPr>
      <w:rPr>
        <w:rFonts w:hint="default"/>
        <w:lang w:val="uk-UA" w:eastAsia="en-US" w:bidi="ar-SA"/>
      </w:rPr>
    </w:lvl>
    <w:lvl w:ilvl="7" w:tplc="4F0609B6">
      <w:numFmt w:val="bullet"/>
      <w:lvlText w:val="•"/>
      <w:lvlJc w:val="left"/>
      <w:pPr>
        <w:ind w:left="6987" w:hanging="732"/>
      </w:pPr>
      <w:rPr>
        <w:rFonts w:hint="default"/>
        <w:lang w:val="uk-UA" w:eastAsia="en-US" w:bidi="ar-SA"/>
      </w:rPr>
    </w:lvl>
    <w:lvl w:ilvl="8" w:tplc="E2AA17D6">
      <w:numFmt w:val="bullet"/>
      <w:lvlText w:val="•"/>
      <w:lvlJc w:val="left"/>
      <w:pPr>
        <w:ind w:left="7965" w:hanging="732"/>
      </w:pPr>
      <w:rPr>
        <w:rFonts w:hint="default"/>
        <w:lang w:val="uk-UA" w:eastAsia="en-US" w:bidi="ar-SA"/>
      </w:rPr>
    </w:lvl>
  </w:abstractNum>
  <w:abstractNum w:abstractNumId="21" w15:restartNumberingAfterBreak="0">
    <w:nsid w:val="2E1170CB"/>
    <w:multiLevelType w:val="hybridMultilevel"/>
    <w:tmpl w:val="DBE8D5C4"/>
    <w:lvl w:ilvl="0" w:tplc="5D2CF66C">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4C82A9DC">
      <w:numFmt w:val="bullet"/>
      <w:lvlText w:val="•"/>
      <w:lvlJc w:val="left"/>
      <w:pPr>
        <w:ind w:left="1118" w:hanging="723"/>
      </w:pPr>
      <w:rPr>
        <w:rFonts w:hint="default"/>
        <w:lang w:val="uk-UA" w:eastAsia="en-US" w:bidi="ar-SA"/>
      </w:rPr>
    </w:lvl>
    <w:lvl w:ilvl="2" w:tplc="E9CA9170">
      <w:numFmt w:val="bullet"/>
      <w:lvlText w:val="•"/>
      <w:lvlJc w:val="left"/>
      <w:pPr>
        <w:ind w:left="2096" w:hanging="723"/>
      </w:pPr>
      <w:rPr>
        <w:rFonts w:hint="default"/>
        <w:lang w:val="uk-UA" w:eastAsia="en-US" w:bidi="ar-SA"/>
      </w:rPr>
    </w:lvl>
    <w:lvl w:ilvl="3" w:tplc="0EFAD19C">
      <w:numFmt w:val="bullet"/>
      <w:lvlText w:val="•"/>
      <w:lvlJc w:val="left"/>
      <w:pPr>
        <w:ind w:left="3074" w:hanging="723"/>
      </w:pPr>
      <w:rPr>
        <w:rFonts w:hint="default"/>
        <w:lang w:val="uk-UA" w:eastAsia="en-US" w:bidi="ar-SA"/>
      </w:rPr>
    </w:lvl>
    <w:lvl w:ilvl="4" w:tplc="0D8AEB4A">
      <w:numFmt w:val="bullet"/>
      <w:lvlText w:val="•"/>
      <w:lvlJc w:val="left"/>
      <w:pPr>
        <w:ind w:left="4052" w:hanging="723"/>
      </w:pPr>
      <w:rPr>
        <w:rFonts w:hint="default"/>
        <w:lang w:val="uk-UA" w:eastAsia="en-US" w:bidi="ar-SA"/>
      </w:rPr>
    </w:lvl>
    <w:lvl w:ilvl="5" w:tplc="04A209D8">
      <w:numFmt w:val="bullet"/>
      <w:lvlText w:val="•"/>
      <w:lvlJc w:val="left"/>
      <w:pPr>
        <w:ind w:left="5031" w:hanging="723"/>
      </w:pPr>
      <w:rPr>
        <w:rFonts w:hint="default"/>
        <w:lang w:val="uk-UA" w:eastAsia="en-US" w:bidi="ar-SA"/>
      </w:rPr>
    </w:lvl>
    <w:lvl w:ilvl="6" w:tplc="FAE2605C">
      <w:numFmt w:val="bullet"/>
      <w:lvlText w:val="•"/>
      <w:lvlJc w:val="left"/>
      <w:pPr>
        <w:ind w:left="6009" w:hanging="723"/>
      </w:pPr>
      <w:rPr>
        <w:rFonts w:hint="default"/>
        <w:lang w:val="uk-UA" w:eastAsia="en-US" w:bidi="ar-SA"/>
      </w:rPr>
    </w:lvl>
    <w:lvl w:ilvl="7" w:tplc="14206E9A">
      <w:numFmt w:val="bullet"/>
      <w:lvlText w:val="•"/>
      <w:lvlJc w:val="left"/>
      <w:pPr>
        <w:ind w:left="6987" w:hanging="723"/>
      </w:pPr>
      <w:rPr>
        <w:rFonts w:hint="default"/>
        <w:lang w:val="uk-UA" w:eastAsia="en-US" w:bidi="ar-SA"/>
      </w:rPr>
    </w:lvl>
    <w:lvl w:ilvl="8" w:tplc="91E23376">
      <w:numFmt w:val="bullet"/>
      <w:lvlText w:val="•"/>
      <w:lvlJc w:val="left"/>
      <w:pPr>
        <w:ind w:left="7965" w:hanging="723"/>
      </w:pPr>
      <w:rPr>
        <w:rFonts w:hint="default"/>
        <w:lang w:val="uk-UA" w:eastAsia="en-US" w:bidi="ar-SA"/>
      </w:rPr>
    </w:lvl>
  </w:abstractNum>
  <w:abstractNum w:abstractNumId="22" w15:restartNumberingAfterBreak="0">
    <w:nsid w:val="2E593F4A"/>
    <w:multiLevelType w:val="hybridMultilevel"/>
    <w:tmpl w:val="7B1419A8"/>
    <w:lvl w:ilvl="0" w:tplc="90823EBC">
      <w:start w:val="1"/>
      <w:numFmt w:val="decimal"/>
      <w:lvlText w:val="%1."/>
      <w:lvlJc w:val="left"/>
      <w:pPr>
        <w:ind w:left="141" w:hanging="286"/>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0ED6A4CC">
      <w:numFmt w:val="bullet"/>
      <w:lvlText w:val="•"/>
      <w:lvlJc w:val="left"/>
      <w:pPr>
        <w:ind w:left="1118" w:hanging="286"/>
      </w:pPr>
      <w:rPr>
        <w:rFonts w:hint="default"/>
        <w:lang w:val="uk-UA" w:eastAsia="en-US" w:bidi="ar-SA"/>
      </w:rPr>
    </w:lvl>
    <w:lvl w:ilvl="2" w:tplc="BBB22FC6">
      <w:numFmt w:val="bullet"/>
      <w:lvlText w:val="•"/>
      <w:lvlJc w:val="left"/>
      <w:pPr>
        <w:ind w:left="2096" w:hanging="286"/>
      </w:pPr>
      <w:rPr>
        <w:rFonts w:hint="default"/>
        <w:lang w:val="uk-UA" w:eastAsia="en-US" w:bidi="ar-SA"/>
      </w:rPr>
    </w:lvl>
    <w:lvl w:ilvl="3" w:tplc="08DADDA6">
      <w:numFmt w:val="bullet"/>
      <w:lvlText w:val="•"/>
      <w:lvlJc w:val="left"/>
      <w:pPr>
        <w:ind w:left="3074" w:hanging="286"/>
      </w:pPr>
      <w:rPr>
        <w:rFonts w:hint="default"/>
        <w:lang w:val="uk-UA" w:eastAsia="en-US" w:bidi="ar-SA"/>
      </w:rPr>
    </w:lvl>
    <w:lvl w:ilvl="4" w:tplc="A6BC2692">
      <w:numFmt w:val="bullet"/>
      <w:lvlText w:val="•"/>
      <w:lvlJc w:val="left"/>
      <w:pPr>
        <w:ind w:left="4052" w:hanging="286"/>
      </w:pPr>
      <w:rPr>
        <w:rFonts w:hint="default"/>
        <w:lang w:val="uk-UA" w:eastAsia="en-US" w:bidi="ar-SA"/>
      </w:rPr>
    </w:lvl>
    <w:lvl w:ilvl="5" w:tplc="31423370">
      <w:numFmt w:val="bullet"/>
      <w:lvlText w:val="•"/>
      <w:lvlJc w:val="left"/>
      <w:pPr>
        <w:ind w:left="5031" w:hanging="286"/>
      </w:pPr>
      <w:rPr>
        <w:rFonts w:hint="default"/>
        <w:lang w:val="uk-UA" w:eastAsia="en-US" w:bidi="ar-SA"/>
      </w:rPr>
    </w:lvl>
    <w:lvl w:ilvl="6" w:tplc="B77A3BEC">
      <w:numFmt w:val="bullet"/>
      <w:lvlText w:val="•"/>
      <w:lvlJc w:val="left"/>
      <w:pPr>
        <w:ind w:left="6009" w:hanging="286"/>
      </w:pPr>
      <w:rPr>
        <w:rFonts w:hint="default"/>
        <w:lang w:val="uk-UA" w:eastAsia="en-US" w:bidi="ar-SA"/>
      </w:rPr>
    </w:lvl>
    <w:lvl w:ilvl="7" w:tplc="35987B9A">
      <w:numFmt w:val="bullet"/>
      <w:lvlText w:val="•"/>
      <w:lvlJc w:val="left"/>
      <w:pPr>
        <w:ind w:left="6987" w:hanging="286"/>
      </w:pPr>
      <w:rPr>
        <w:rFonts w:hint="default"/>
        <w:lang w:val="uk-UA" w:eastAsia="en-US" w:bidi="ar-SA"/>
      </w:rPr>
    </w:lvl>
    <w:lvl w:ilvl="8" w:tplc="4AF4E71C">
      <w:numFmt w:val="bullet"/>
      <w:lvlText w:val="•"/>
      <w:lvlJc w:val="left"/>
      <w:pPr>
        <w:ind w:left="7965" w:hanging="286"/>
      </w:pPr>
      <w:rPr>
        <w:rFonts w:hint="default"/>
        <w:lang w:val="uk-UA" w:eastAsia="en-US" w:bidi="ar-SA"/>
      </w:rPr>
    </w:lvl>
  </w:abstractNum>
  <w:abstractNum w:abstractNumId="23" w15:restartNumberingAfterBreak="0">
    <w:nsid w:val="326B6B7A"/>
    <w:multiLevelType w:val="hybridMultilevel"/>
    <w:tmpl w:val="F8E4CECE"/>
    <w:lvl w:ilvl="0" w:tplc="329CDC68">
      <w:start w:val="1"/>
      <w:numFmt w:val="decimal"/>
      <w:lvlText w:val="%1."/>
      <w:lvlJc w:val="left"/>
      <w:pPr>
        <w:ind w:left="141" w:hanging="519"/>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3B14C634">
      <w:numFmt w:val="bullet"/>
      <w:lvlText w:val="•"/>
      <w:lvlJc w:val="left"/>
      <w:pPr>
        <w:ind w:left="1118" w:hanging="519"/>
      </w:pPr>
      <w:rPr>
        <w:rFonts w:hint="default"/>
        <w:lang w:val="uk-UA" w:eastAsia="en-US" w:bidi="ar-SA"/>
      </w:rPr>
    </w:lvl>
    <w:lvl w:ilvl="2" w:tplc="38D6E61A">
      <w:numFmt w:val="bullet"/>
      <w:lvlText w:val="•"/>
      <w:lvlJc w:val="left"/>
      <w:pPr>
        <w:ind w:left="2096" w:hanging="519"/>
      </w:pPr>
      <w:rPr>
        <w:rFonts w:hint="default"/>
        <w:lang w:val="uk-UA" w:eastAsia="en-US" w:bidi="ar-SA"/>
      </w:rPr>
    </w:lvl>
    <w:lvl w:ilvl="3" w:tplc="339A017C">
      <w:numFmt w:val="bullet"/>
      <w:lvlText w:val="•"/>
      <w:lvlJc w:val="left"/>
      <w:pPr>
        <w:ind w:left="3074" w:hanging="519"/>
      </w:pPr>
      <w:rPr>
        <w:rFonts w:hint="default"/>
        <w:lang w:val="uk-UA" w:eastAsia="en-US" w:bidi="ar-SA"/>
      </w:rPr>
    </w:lvl>
    <w:lvl w:ilvl="4" w:tplc="2EB66F26">
      <w:numFmt w:val="bullet"/>
      <w:lvlText w:val="•"/>
      <w:lvlJc w:val="left"/>
      <w:pPr>
        <w:ind w:left="4052" w:hanging="519"/>
      </w:pPr>
      <w:rPr>
        <w:rFonts w:hint="default"/>
        <w:lang w:val="uk-UA" w:eastAsia="en-US" w:bidi="ar-SA"/>
      </w:rPr>
    </w:lvl>
    <w:lvl w:ilvl="5" w:tplc="63A65692">
      <w:numFmt w:val="bullet"/>
      <w:lvlText w:val="•"/>
      <w:lvlJc w:val="left"/>
      <w:pPr>
        <w:ind w:left="5031" w:hanging="519"/>
      </w:pPr>
      <w:rPr>
        <w:rFonts w:hint="default"/>
        <w:lang w:val="uk-UA" w:eastAsia="en-US" w:bidi="ar-SA"/>
      </w:rPr>
    </w:lvl>
    <w:lvl w:ilvl="6" w:tplc="A8A8D786">
      <w:numFmt w:val="bullet"/>
      <w:lvlText w:val="•"/>
      <w:lvlJc w:val="left"/>
      <w:pPr>
        <w:ind w:left="6009" w:hanging="519"/>
      </w:pPr>
      <w:rPr>
        <w:rFonts w:hint="default"/>
        <w:lang w:val="uk-UA" w:eastAsia="en-US" w:bidi="ar-SA"/>
      </w:rPr>
    </w:lvl>
    <w:lvl w:ilvl="7" w:tplc="B526E1EE">
      <w:numFmt w:val="bullet"/>
      <w:lvlText w:val="•"/>
      <w:lvlJc w:val="left"/>
      <w:pPr>
        <w:ind w:left="6987" w:hanging="519"/>
      </w:pPr>
      <w:rPr>
        <w:rFonts w:hint="default"/>
        <w:lang w:val="uk-UA" w:eastAsia="en-US" w:bidi="ar-SA"/>
      </w:rPr>
    </w:lvl>
    <w:lvl w:ilvl="8" w:tplc="0C567B90">
      <w:numFmt w:val="bullet"/>
      <w:lvlText w:val="•"/>
      <w:lvlJc w:val="left"/>
      <w:pPr>
        <w:ind w:left="7965" w:hanging="519"/>
      </w:pPr>
      <w:rPr>
        <w:rFonts w:hint="default"/>
        <w:lang w:val="uk-UA" w:eastAsia="en-US" w:bidi="ar-SA"/>
      </w:rPr>
    </w:lvl>
  </w:abstractNum>
  <w:abstractNum w:abstractNumId="24" w15:restartNumberingAfterBreak="0">
    <w:nsid w:val="33CA1301"/>
    <w:multiLevelType w:val="hybridMultilevel"/>
    <w:tmpl w:val="8098D66C"/>
    <w:lvl w:ilvl="0" w:tplc="8CAAF6A0">
      <w:start w:val="1"/>
      <w:numFmt w:val="decimal"/>
      <w:lvlText w:val="%1."/>
      <w:lvlJc w:val="left"/>
      <w:pPr>
        <w:ind w:left="86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086673A0">
      <w:numFmt w:val="bullet"/>
      <w:lvlText w:val="•"/>
      <w:lvlJc w:val="left"/>
      <w:pPr>
        <w:ind w:left="1766" w:hanging="723"/>
      </w:pPr>
      <w:rPr>
        <w:rFonts w:hint="default"/>
        <w:lang w:val="uk-UA" w:eastAsia="en-US" w:bidi="ar-SA"/>
      </w:rPr>
    </w:lvl>
    <w:lvl w:ilvl="2" w:tplc="24B0C8D8">
      <w:numFmt w:val="bullet"/>
      <w:lvlText w:val="•"/>
      <w:lvlJc w:val="left"/>
      <w:pPr>
        <w:ind w:left="2672" w:hanging="723"/>
      </w:pPr>
      <w:rPr>
        <w:rFonts w:hint="default"/>
        <w:lang w:val="uk-UA" w:eastAsia="en-US" w:bidi="ar-SA"/>
      </w:rPr>
    </w:lvl>
    <w:lvl w:ilvl="3" w:tplc="ADF62322">
      <w:numFmt w:val="bullet"/>
      <w:lvlText w:val="•"/>
      <w:lvlJc w:val="left"/>
      <w:pPr>
        <w:ind w:left="3578" w:hanging="723"/>
      </w:pPr>
      <w:rPr>
        <w:rFonts w:hint="default"/>
        <w:lang w:val="uk-UA" w:eastAsia="en-US" w:bidi="ar-SA"/>
      </w:rPr>
    </w:lvl>
    <w:lvl w:ilvl="4" w:tplc="11E4B7A4">
      <w:numFmt w:val="bullet"/>
      <w:lvlText w:val="•"/>
      <w:lvlJc w:val="left"/>
      <w:pPr>
        <w:ind w:left="4484" w:hanging="723"/>
      </w:pPr>
      <w:rPr>
        <w:rFonts w:hint="default"/>
        <w:lang w:val="uk-UA" w:eastAsia="en-US" w:bidi="ar-SA"/>
      </w:rPr>
    </w:lvl>
    <w:lvl w:ilvl="5" w:tplc="B8E4B83E">
      <w:numFmt w:val="bullet"/>
      <w:lvlText w:val="•"/>
      <w:lvlJc w:val="left"/>
      <w:pPr>
        <w:ind w:left="5391" w:hanging="723"/>
      </w:pPr>
      <w:rPr>
        <w:rFonts w:hint="default"/>
        <w:lang w:val="uk-UA" w:eastAsia="en-US" w:bidi="ar-SA"/>
      </w:rPr>
    </w:lvl>
    <w:lvl w:ilvl="6" w:tplc="A10232D6">
      <w:numFmt w:val="bullet"/>
      <w:lvlText w:val="•"/>
      <w:lvlJc w:val="left"/>
      <w:pPr>
        <w:ind w:left="6297" w:hanging="723"/>
      </w:pPr>
      <w:rPr>
        <w:rFonts w:hint="default"/>
        <w:lang w:val="uk-UA" w:eastAsia="en-US" w:bidi="ar-SA"/>
      </w:rPr>
    </w:lvl>
    <w:lvl w:ilvl="7" w:tplc="848A4514">
      <w:numFmt w:val="bullet"/>
      <w:lvlText w:val="•"/>
      <w:lvlJc w:val="left"/>
      <w:pPr>
        <w:ind w:left="7203" w:hanging="723"/>
      </w:pPr>
      <w:rPr>
        <w:rFonts w:hint="default"/>
        <w:lang w:val="uk-UA" w:eastAsia="en-US" w:bidi="ar-SA"/>
      </w:rPr>
    </w:lvl>
    <w:lvl w:ilvl="8" w:tplc="7E90CC66">
      <w:numFmt w:val="bullet"/>
      <w:lvlText w:val="•"/>
      <w:lvlJc w:val="left"/>
      <w:pPr>
        <w:ind w:left="8109" w:hanging="723"/>
      </w:pPr>
      <w:rPr>
        <w:rFonts w:hint="default"/>
        <w:lang w:val="uk-UA" w:eastAsia="en-US" w:bidi="ar-SA"/>
      </w:rPr>
    </w:lvl>
  </w:abstractNum>
  <w:abstractNum w:abstractNumId="25" w15:restartNumberingAfterBreak="0">
    <w:nsid w:val="37CE139D"/>
    <w:multiLevelType w:val="hybridMultilevel"/>
    <w:tmpl w:val="42D0AF3C"/>
    <w:lvl w:ilvl="0" w:tplc="3EA6E50E">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F6E2F1B8">
      <w:numFmt w:val="bullet"/>
      <w:lvlText w:val="•"/>
      <w:lvlJc w:val="left"/>
      <w:pPr>
        <w:ind w:left="1118" w:hanging="723"/>
      </w:pPr>
      <w:rPr>
        <w:rFonts w:hint="default"/>
        <w:lang w:val="uk-UA" w:eastAsia="en-US" w:bidi="ar-SA"/>
      </w:rPr>
    </w:lvl>
    <w:lvl w:ilvl="2" w:tplc="A836CDEC">
      <w:numFmt w:val="bullet"/>
      <w:lvlText w:val="•"/>
      <w:lvlJc w:val="left"/>
      <w:pPr>
        <w:ind w:left="2096" w:hanging="723"/>
      </w:pPr>
      <w:rPr>
        <w:rFonts w:hint="default"/>
        <w:lang w:val="uk-UA" w:eastAsia="en-US" w:bidi="ar-SA"/>
      </w:rPr>
    </w:lvl>
    <w:lvl w:ilvl="3" w:tplc="673CE51C">
      <w:numFmt w:val="bullet"/>
      <w:lvlText w:val="•"/>
      <w:lvlJc w:val="left"/>
      <w:pPr>
        <w:ind w:left="3074" w:hanging="723"/>
      </w:pPr>
      <w:rPr>
        <w:rFonts w:hint="default"/>
        <w:lang w:val="uk-UA" w:eastAsia="en-US" w:bidi="ar-SA"/>
      </w:rPr>
    </w:lvl>
    <w:lvl w:ilvl="4" w:tplc="19203A8A">
      <w:numFmt w:val="bullet"/>
      <w:lvlText w:val="•"/>
      <w:lvlJc w:val="left"/>
      <w:pPr>
        <w:ind w:left="4052" w:hanging="723"/>
      </w:pPr>
      <w:rPr>
        <w:rFonts w:hint="default"/>
        <w:lang w:val="uk-UA" w:eastAsia="en-US" w:bidi="ar-SA"/>
      </w:rPr>
    </w:lvl>
    <w:lvl w:ilvl="5" w:tplc="31388040">
      <w:numFmt w:val="bullet"/>
      <w:lvlText w:val="•"/>
      <w:lvlJc w:val="left"/>
      <w:pPr>
        <w:ind w:left="5031" w:hanging="723"/>
      </w:pPr>
      <w:rPr>
        <w:rFonts w:hint="default"/>
        <w:lang w:val="uk-UA" w:eastAsia="en-US" w:bidi="ar-SA"/>
      </w:rPr>
    </w:lvl>
    <w:lvl w:ilvl="6" w:tplc="B9EAC00A">
      <w:numFmt w:val="bullet"/>
      <w:lvlText w:val="•"/>
      <w:lvlJc w:val="left"/>
      <w:pPr>
        <w:ind w:left="6009" w:hanging="723"/>
      </w:pPr>
      <w:rPr>
        <w:rFonts w:hint="default"/>
        <w:lang w:val="uk-UA" w:eastAsia="en-US" w:bidi="ar-SA"/>
      </w:rPr>
    </w:lvl>
    <w:lvl w:ilvl="7" w:tplc="C4A8D520">
      <w:numFmt w:val="bullet"/>
      <w:lvlText w:val="•"/>
      <w:lvlJc w:val="left"/>
      <w:pPr>
        <w:ind w:left="6987" w:hanging="723"/>
      </w:pPr>
      <w:rPr>
        <w:rFonts w:hint="default"/>
        <w:lang w:val="uk-UA" w:eastAsia="en-US" w:bidi="ar-SA"/>
      </w:rPr>
    </w:lvl>
    <w:lvl w:ilvl="8" w:tplc="C9685972">
      <w:numFmt w:val="bullet"/>
      <w:lvlText w:val="•"/>
      <w:lvlJc w:val="left"/>
      <w:pPr>
        <w:ind w:left="7965" w:hanging="723"/>
      </w:pPr>
      <w:rPr>
        <w:rFonts w:hint="default"/>
        <w:lang w:val="uk-UA" w:eastAsia="en-US" w:bidi="ar-SA"/>
      </w:rPr>
    </w:lvl>
  </w:abstractNum>
  <w:abstractNum w:abstractNumId="26" w15:restartNumberingAfterBreak="0">
    <w:nsid w:val="3B8408C1"/>
    <w:multiLevelType w:val="hybridMultilevel"/>
    <w:tmpl w:val="F54617FA"/>
    <w:lvl w:ilvl="0" w:tplc="2E78385E">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DCCC1ADE">
      <w:numFmt w:val="bullet"/>
      <w:lvlText w:val="•"/>
      <w:lvlJc w:val="left"/>
      <w:pPr>
        <w:ind w:left="1118" w:hanging="723"/>
      </w:pPr>
      <w:rPr>
        <w:rFonts w:hint="default"/>
        <w:lang w:val="uk-UA" w:eastAsia="en-US" w:bidi="ar-SA"/>
      </w:rPr>
    </w:lvl>
    <w:lvl w:ilvl="2" w:tplc="03B8246E">
      <w:numFmt w:val="bullet"/>
      <w:lvlText w:val="•"/>
      <w:lvlJc w:val="left"/>
      <w:pPr>
        <w:ind w:left="2096" w:hanging="723"/>
      </w:pPr>
      <w:rPr>
        <w:rFonts w:hint="default"/>
        <w:lang w:val="uk-UA" w:eastAsia="en-US" w:bidi="ar-SA"/>
      </w:rPr>
    </w:lvl>
    <w:lvl w:ilvl="3" w:tplc="D1427352">
      <w:numFmt w:val="bullet"/>
      <w:lvlText w:val="•"/>
      <w:lvlJc w:val="left"/>
      <w:pPr>
        <w:ind w:left="3074" w:hanging="723"/>
      </w:pPr>
      <w:rPr>
        <w:rFonts w:hint="default"/>
        <w:lang w:val="uk-UA" w:eastAsia="en-US" w:bidi="ar-SA"/>
      </w:rPr>
    </w:lvl>
    <w:lvl w:ilvl="4" w:tplc="A05EDA52">
      <w:numFmt w:val="bullet"/>
      <w:lvlText w:val="•"/>
      <w:lvlJc w:val="left"/>
      <w:pPr>
        <w:ind w:left="4052" w:hanging="723"/>
      </w:pPr>
      <w:rPr>
        <w:rFonts w:hint="default"/>
        <w:lang w:val="uk-UA" w:eastAsia="en-US" w:bidi="ar-SA"/>
      </w:rPr>
    </w:lvl>
    <w:lvl w:ilvl="5" w:tplc="202814A4">
      <w:numFmt w:val="bullet"/>
      <w:lvlText w:val="•"/>
      <w:lvlJc w:val="left"/>
      <w:pPr>
        <w:ind w:left="5031" w:hanging="723"/>
      </w:pPr>
      <w:rPr>
        <w:rFonts w:hint="default"/>
        <w:lang w:val="uk-UA" w:eastAsia="en-US" w:bidi="ar-SA"/>
      </w:rPr>
    </w:lvl>
    <w:lvl w:ilvl="6" w:tplc="288866C8">
      <w:numFmt w:val="bullet"/>
      <w:lvlText w:val="•"/>
      <w:lvlJc w:val="left"/>
      <w:pPr>
        <w:ind w:left="6009" w:hanging="723"/>
      </w:pPr>
      <w:rPr>
        <w:rFonts w:hint="default"/>
        <w:lang w:val="uk-UA" w:eastAsia="en-US" w:bidi="ar-SA"/>
      </w:rPr>
    </w:lvl>
    <w:lvl w:ilvl="7" w:tplc="A748E1D0">
      <w:numFmt w:val="bullet"/>
      <w:lvlText w:val="•"/>
      <w:lvlJc w:val="left"/>
      <w:pPr>
        <w:ind w:left="6987" w:hanging="723"/>
      </w:pPr>
      <w:rPr>
        <w:rFonts w:hint="default"/>
        <w:lang w:val="uk-UA" w:eastAsia="en-US" w:bidi="ar-SA"/>
      </w:rPr>
    </w:lvl>
    <w:lvl w:ilvl="8" w:tplc="A9DAAE5A">
      <w:numFmt w:val="bullet"/>
      <w:lvlText w:val="•"/>
      <w:lvlJc w:val="left"/>
      <w:pPr>
        <w:ind w:left="7965" w:hanging="723"/>
      </w:pPr>
      <w:rPr>
        <w:rFonts w:hint="default"/>
        <w:lang w:val="uk-UA" w:eastAsia="en-US" w:bidi="ar-SA"/>
      </w:rPr>
    </w:lvl>
  </w:abstractNum>
  <w:abstractNum w:abstractNumId="27" w15:restartNumberingAfterBreak="0">
    <w:nsid w:val="3EE75D05"/>
    <w:multiLevelType w:val="hybridMultilevel"/>
    <w:tmpl w:val="9934F1E8"/>
    <w:lvl w:ilvl="0" w:tplc="D366B19C">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506CCDBC">
      <w:numFmt w:val="bullet"/>
      <w:lvlText w:val="•"/>
      <w:lvlJc w:val="left"/>
      <w:pPr>
        <w:ind w:left="1118" w:hanging="723"/>
      </w:pPr>
      <w:rPr>
        <w:rFonts w:hint="default"/>
        <w:lang w:val="uk-UA" w:eastAsia="en-US" w:bidi="ar-SA"/>
      </w:rPr>
    </w:lvl>
    <w:lvl w:ilvl="2" w:tplc="1B42FF44">
      <w:numFmt w:val="bullet"/>
      <w:lvlText w:val="•"/>
      <w:lvlJc w:val="left"/>
      <w:pPr>
        <w:ind w:left="2096" w:hanging="723"/>
      </w:pPr>
      <w:rPr>
        <w:rFonts w:hint="default"/>
        <w:lang w:val="uk-UA" w:eastAsia="en-US" w:bidi="ar-SA"/>
      </w:rPr>
    </w:lvl>
    <w:lvl w:ilvl="3" w:tplc="6616ECEE">
      <w:numFmt w:val="bullet"/>
      <w:lvlText w:val="•"/>
      <w:lvlJc w:val="left"/>
      <w:pPr>
        <w:ind w:left="3074" w:hanging="723"/>
      </w:pPr>
      <w:rPr>
        <w:rFonts w:hint="default"/>
        <w:lang w:val="uk-UA" w:eastAsia="en-US" w:bidi="ar-SA"/>
      </w:rPr>
    </w:lvl>
    <w:lvl w:ilvl="4" w:tplc="F81AAA8C">
      <w:numFmt w:val="bullet"/>
      <w:lvlText w:val="•"/>
      <w:lvlJc w:val="left"/>
      <w:pPr>
        <w:ind w:left="4052" w:hanging="723"/>
      </w:pPr>
      <w:rPr>
        <w:rFonts w:hint="default"/>
        <w:lang w:val="uk-UA" w:eastAsia="en-US" w:bidi="ar-SA"/>
      </w:rPr>
    </w:lvl>
    <w:lvl w:ilvl="5" w:tplc="4560EEE6">
      <w:numFmt w:val="bullet"/>
      <w:lvlText w:val="•"/>
      <w:lvlJc w:val="left"/>
      <w:pPr>
        <w:ind w:left="5031" w:hanging="723"/>
      </w:pPr>
      <w:rPr>
        <w:rFonts w:hint="default"/>
        <w:lang w:val="uk-UA" w:eastAsia="en-US" w:bidi="ar-SA"/>
      </w:rPr>
    </w:lvl>
    <w:lvl w:ilvl="6" w:tplc="99A006B2">
      <w:numFmt w:val="bullet"/>
      <w:lvlText w:val="•"/>
      <w:lvlJc w:val="left"/>
      <w:pPr>
        <w:ind w:left="6009" w:hanging="723"/>
      </w:pPr>
      <w:rPr>
        <w:rFonts w:hint="default"/>
        <w:lang w:val="uk-UA" w:eastAsia="en-US" w:bidi="ar-SA"/>
      </w:rPr>
    </w:lvl>
    <w:lvl w:ilvl="7" w:tplc="2C784C4C">
      <w:numFmt w:val="bullet"/>
      <w:lvlText w:val="•"/>
      <w:lvlJc w:val="left"/>
      <w:pPr>
        <w:ind w:left="6987" w:hanging="723"/>
      </w:pPr>
      <w:rPr>
        <w:rFonts w:hint="default"/>
        <w:lang w:val="uk-UA" w:eastAsia="en-US" w:bidi="ar-SA"/>
      </w:rPr>
    </w:lvl>
    <w:lvl w:ilvl="8" w:tplc="55EE1AE4">
      <w:numFmt w:val="bullet"/>
      <w:lvlText w:val="•"/>
      <w:lvlJc w:val="left"/>
      <w:pPr>
        <w:ind w:left="7965" w:hanging="723"/>
      </w:pPr>
      <w:rPr>
        <w:rFonts w:hint="default"/>
        <w:lang w:val="uk-UA" w:eastAsia="en-US" w:bidi="ar-SA"/>
      </w:rPr>
    </w:lvl>
  </w:abstractNum>
  <w:abstractNum w:abstractNumId="28" w15:restartNumberingAfterBreak="0">
    <w:nsid w:val="40793384"/>
    <w:multiLevelType w:val="hybridMultilevel"/>
    <w:tmpl w:val="1946D358"/>
    <w:lvl w:ilvl="0" w:tplc="7BEEC686">
      <w:start w:val="1"/>
      <w:numFmt w:val="decimal"/>
      <w:lvlText w:val="%1."/>
      <w:lvlJc w:val="left"/>
      <w:pPr>
        <w:ind w:left="141" w:hanging="267"/>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85B84A46">
      <w:numFmt w:val="bullet"/>
      <w:lvlText w:val="•"/>
      <w:lvlJc w:val="left"/>
      <w:pPr>
        <w:ind w:left="1118" w:hanging="267"/>
      </w:pPr>
      <w:rPr>
        <w:rFonts w:hint="default"/>
        <w:lang w:val="uk-UA" w:eastAsia="en-US" w:bidi="ar-SA"/>
      </w:rPr>
    </w:lvl>
    <w:lvl w:ilvl="2" w:tplc="EF9259C8">
      <w:numFmt w:val="bullet"/>
      <w:lvlText w:val="•"/>
      <w:lvlJc w:val="left"/>
      <w:pPr>
        <w:ind w:left="2096" w:hanging="267"/>
      </w:pPr>
      <w:rPr>
        <w:rFonts w:hint="default"/>
        <w:lang w:val="uk-UA" w:eastAsia="en-US" w:bidi="ar-SA"/>
      </w:rPr>
    </w:lvl>
    <w:lvl w:ilvl="3" w:tplc="D0E2F33E">
      <w:numFmt w:val="bullet"/>
      <w:lvlText w:val="•"/>
      <w:lvlJc w:val="left"/>
      <w:pPr>
        <w:ind w:left="3074" w:hanging="267"/>
      </w:pPr>
      <w:rPr>
        <w:rFonts w:hint="default"/>
        <w:lang w:val="uk-UA" w:eastAsia="en-US" w:bidi="ar-SA"/>
      </w:rPr>
    </w:lvl>
    <w:lvl w:ilvl="4" w:tplc="2C0C2B46">
      <w:numFmt w:val="bullet"/>
      <w:lvlText w:val="•"/>
      <w:lvlJc w:val="left"/>
      <w:pPr>
        <w:ind w:left="4052" w:hanging="267"/>
      </w:pPr>
      <w:rPr>
        <w:rFonts w:hint="default"/>
        <w:lang w:val="uk-UA" w:eastAsia="en-US" w:bidi="ar-SA"/>
      </w:rPr>
    </w:lvl>
    <w:lvl w:ilvl="5" w:tplc="986E5BB2">
      <w:numFmt w:val="bullet"/>
      <w:lvlText w:val="•"/>
      <w:lvlJc w:val="left"/>
      <w:pPr>
        <w:ind w:left="5031" w:hanging="267"/>
      </w:pPr>
      <w:rPr>
        <w:rFonts w:hint="default"/>
        <w:lang w:val="uk-UA" w:eastAsia="en-US" w:bidi="ar-SA"/>
      </w:rPr>
    </w:lvl>
    <w:lvl w:ilvl="6" w:tplc="3AC29D3C">
      <w:numFmt w:val="bullet"/>
      <w:lvlText w:val="•"/>
      <w:lvlJc w:val="left"/>
      <w:pPr>
        <w:ind w:left="6009" w:hanging="267"/>
      </w:pPr>
      <w:rPr>
        <w:rFonts w:hint="default"/>
        <w:lang w:val="uk-UA" w:eastAsia="en-US" w:bidi="ar-SA"/>
      </w:rPr>
    </w:lvl>
    <w:lvl w:ilvl="7" w:tplc="9DDEF600">
      <w:numFmt w:val="bullet"/>
      <w:lvlText w:val="•"/>
      <w:lvlJc w:val="left"/>
      <w:pPr>
        <w:ind w:left="6987" w:hanging="267"/>
      </w:pPr>
      <w:rPr>
        <w:rFonts w:hint="default"/>
        <w:lang w:val="uk-UA" w:eastAsia="en-US" w:bidi="ar-SA"/>
      </w:rPr>
    </w:lvl>
    <w:lvl w:ilvl="8" w:tplc="23165AE8">
      <w:numFmt w:val="bullet"/>
      <w:lvlText w:val="•"/>
      <w:lvlJc w:val="left"/>
      <w:pPr>
        <w:ind w:left="7965" w:hanging="267"/>
      </w:pPr>
      <w:rPr>
        <w:rFonts w:hint="default"/>
        <w:lang w:val="uk-UA" w:eastAsia="en-US" w:bidi="ar-SA"/>
      </w:rPr>
    </w:lvl>
  </w:abstractNum>
  <w:abstractNum w:abstractNumId="29" w15:restartNumberingAfterBreak="0">
    <w:nsid w:val="48D71FE7"/>
    <w:multiLevelType w:val="hybridMultilevel"/>
    <w:tmpl w:val="24729CC8"/>
    <w:lvl w:ilvl="0" w:tplc="26A63310">
      <w:start w:val="1"/>
      <w:numFmt w:val="decimal"/>
      <w:lvlText w:val="%1."/>
      <w:lvlJc w:val="left"/>
      <w:pPr>
        <w:ind w:left="141" w:hanging="996"/>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718A22F8">
      <w:numFmt w:val="bullet"/>
      <w:lvlText w:val="•"/>
      <w:lvlJc w:val="left"/>
      <w:pPr>
        <w:ind w:left="1118" w:hanging="996"/>
      </w:pPr>
      <w:rPr>
        <w:rFonts w:hint="default"/>
        <w:lang w:val="uk-UA" w:eastAsia="en-US" w:bidi="ar-SA"/>
      </w:rPr>
    </w:lvl>
    <w:lvl w:ilvl="2" w:tplc="D34A52E4">
      <w:numFmt w:val="bullet"/>
      <w:lvlText w:val="•"/>
      <w:lvlJc w:val="left"/>
      <w:pPr>
        <w:ind w:left="2096" w:hanging="996"/>
      </w:pPr>
      <w:rPr>
        <w:rFonts w:hint="default"/>
        <w:lang w:val="uk-UA" w:eastAsia="en-US" w:bidi="ar-SA"/>
      </w:rPr>
    </w:lvl>
    <w:lvl w:ilvl="3" w:tplc="577EF3A2">
      <w:numFmt w:val="bullet"/>
      <w:lvlText w:val="•"/>
      <w:lvlJc w:val="left"/>
      <w:pPr>
        <w:ind w:left="3074" w:hanging="996"/>
      </w:pPr>
      <w:rPr>
        <w:rFonts w:hint="default"/>
        <w:lang w:val="uk-UA" w:eastAsia="en-US" w:bidi="ar-SA"/>
      </w:rPr>
    </w:lvl>
    <w:lvl w:ilvl="4" w:tplc="503EE1B0">
      <w:numFmt w:val="bullet"/>
      <w:lvlText w:val="•"/>
      <w:lvlJc w:val="left"/>
      <w:pPr>
        <w:ind w:left="4052" w:hanging="996"/>
      </w:pPr>
      <w:rPr>
        <w:rFonts w:hint="default"/>
        <w:lang w:val="uk-UA" w:eastAsia="en-US" w:bidi="ar-SA"/>
      </w:rPr>
    </w:lvl>
    <w:lvl w:ilvl="5" w:tplc="CD245C30">
      <w:numFmt w:val="bullet"/>
      <w:lvlText w:val="•"/>
      <w:lvlJc w:val="left"/>
      <w:pPr>
        <w:ind w:left="5031" w:hanging="996"/>
      </w:pPr>
      <w:rPr>
        <w:rFonts w:hint="default"/>
        <w:lang w:val="uk-UA" w:eastAsia="en-US" w:bidi="ar-SA"/>
      </w:rPr>
    </w:lvl>
    <w:lvl w:ilvl="6" w:tplc="2326DE0C">
      <w:numFmt w:val="bullet"/>
      <w:lvlText w:val="•"/>
      <w:lvlJc w:val="left"/>
      <w:pPr>
        <w:ind w:left="6009" w:hanging="996"/>
      </w:pPr>
      <w:rPr>
        <w:rFonts w:hint="default"/>
        <w:lang w:val="uk-UA" w:eastAsia="en-US" w:bidi="ar-SA"/>
      </w:rPr>
    </w:lvl>
    <w:lvl w:ilvl="7" w:tplc="15CA623C">
      <w:numFmt w:val="bullet"/>
      <w:lvlText w:val="•"/>
      <w:lvlJc w:val="left"/>
      <w:pPr>
        <w:ind w:left="6987" w:hanging="996"/>
      </w:pPr>
      <w:rPr>
        <w:rFonts w:hint="default"/>
        <w:lang w:val="uk-UA" w:eastAsia="en-US" w:bidi="ar-SA"/>
      </w:rPr>
    </w:lvl>
    <w:lvl w:ilvl="8" w:tplc="34B8DC04">
      <w:numFmt w:val="bullet"/>
      <w:lvlText w:val="•"/>
      <w:lvlJc w:val="left"/>
      <w:pPr>
        <w:ind w:left="7965" w:hanging="996"/>
      </w:pPr>
      <w:rPr>
        <w:rFonts w:hint="default"/>
        <w:lang w:val="uk-UA" w:eastAsia="en-US" w:bidi="ar-SA"/>
      </w:rPr>
    </w:lvl>
  </w:abstractNum>
  <w:abstractNum w:abstractNumId="30" w15:restartNumberingAfterBreak="0">
    <w:nsid w:val="4AFA1170"/>
    <w:multiLevelType w:val="hybridMultilevel"/>
    <w:tmpl w:val="73E6D0B8"/>
    <w:lvl w:ilvl="0" w:tplc="C596A48E">
      <w:start w:val="1"/>
      <w:numFmt w:val="decimal"/>
      <w:lvlText w:val="%1."/>
      <w:lvlJc w:val="left"/>
      <w:pPr>
        <w:ind w:left="141" w:hanging="295"/>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8A30C0BA">
      <w:numFmt w:val="bullet"/>
      <w:lvlText w:val="•"/>
      <w:lvlJc w:val="left"/>
      <w:pPr>
        <w:ind w:left="1118" w:hanging="295"/>
      </w:pPr>
      <w:rPr>
        <w:rFonts w:hint="default"/>
        <w:lang w:val="uk-UA" w:eastAsia="en-US" w:bidi="ar-SA"/>
      </w:rPr>
    </w:lvl>
    <w:lvl w:ilvl="2" w:tplc="3526650E">
      <w:numFmt w:val="bullet"/>
      <w:lvlText w:val="•"/>
      <w:lvlJc w:val="left"/>
      <w:pPr>
        <w:ind w:left="2096" w:hanging="295"/>
      </w:pPr>
      <w:rPr>
        <w:rFonts w:hint="default"/>
        <w:lang w:val="uk-UA" w:eastAsia="en-US" w:bidi="ar-SA"/>
      </w:rPr>
    </w:lvl>
    <w:lvl w:ilvl="3" w:tplc="5FC68D46">
      <w:numFmt w:val="bullet"/>
      <w:lvlText w:val="•"/>
      <w:lvlJc w:val="left"/>
      <w:pPr>
        <w:ind w:left="3074" w:hanging="295"/>
      </w:pPr>
      <w:rPr>
        <w:rFonts w:hint="default"/>
        <w:lang w:val="uk-UA" w:eastAsia="en-US" w:bidi="ar-SA"/>
      </w:rPr>
    </w:lvl>
    <w:lvl w:ilvl="4" w:tplc="4EB622F2">
      <w:numFmt w:val="bullet"/>
      <w:lvlText w:val="•"/>
      <w:lvlJc w:val="left"/>
      <w:pPr>
        <w:ind w:left="4052" w:hanging="295"/>
      </w:pPr>
      <w:rPr>
        <w:rFonts w:hint="default"/>
        <w:lang w:val="uk-UA" w:eastAsia="en-US" w:bidi="ar-SA"/>
      </w:rPr>
    </w:lvl>
    <w:lvl w:ilvl="5" w:tplc="2788111A">
      <w:numFmt w:val="bullet"/>
      <w:lvlText w:val="•"/>
      <w:lvlJc w:val="left"/>
      <w:pPr>
        <w:ind w:left="5031" w:hanging="295"/>
      </w:pPr>
      <w:rPr>
        <w:rFonts w:hint="default"/>
        <w:lang w:val="uk-UA" w:eastAsia="en-US" w:bidi="ar-SA"/>
      </w:rPr>
    </w:lvl>
    <w:lvl w:ilvl="6" w:tplc="75082B28">
      <w:numFmt w:val="bullet"/>
      <w:lvlText w:val="•"/>
      <w:lvlJc w:val="left"/>
      <w:pPr>
        <w:ind w:left="6009" w:hanging="295"/>
      </w:pPr>
      <w:rPr>
        <w:rFonts w:hint="default"/>
        <w:lang w:val="uk-UA" w:eastAsia="en-US" w:bidi="ar-SA"/>
      </w:rPr>
    </w:lvl>
    <w:lvl w:ilvl="7" w:tplc="09B6003A">
      <w:numFmt w:val="bullet"/>
      <w:lvlText w:val="•"/>
      <w:lvlJc w:val="left"/>
      <w:pPr>
        <w:ind w:left="6987" w:hanging="295"/>
      </w:pPr>
      <w:rPr>
        <w:rFonts w:hint="default"/>
        <w:lang w:val="uk-UA" w:eastAsia="en-US" w:bidi="ar-SA"/>
      </w:rPr>
    </w:lvl>
    <w:lvl w:ilvl="8" w:tplc="326A90B4">
      <w:numFmt w:val="bullet"/>
      <w:lvlText w:val="•"/>
      <w:lvlJc w:val="left"/>
      <w:pPr>
        <w:ind w:left="7965" w:hanging="295"/>
      </w:pPr>
      <w:rPr>
        <w:rFonts w:hint="default"/>
        <w:lang w:val="uk-UA" w:eastAsia="en-US" w:bidi="ar-SA"/>
      </w:rPr>
    </w:lvl>
  </w:abstractNum>
  <w:abstractNum w:abstractNumId="31" w15:restartNumberingAfterBreak="0">
    <w:nsid w:val="4B456C5B"/>
    <w:multiLevelType w:val="hybridMultilevel"/>
    <w:tmpl w:val="78B893D2"/>
    <w:lvl w:ilvl="0" w:tplc="5F408B68">
      <w:start w:val="1"/>
      <w:numFmt w:val="decimal"/>
      <w:lvlText w:val="%1."/>
      <w:lvlJc w:val="left"/>
      <w:pPr>
        <w:ind w:left="141" w:hanging="36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8C10A5C8">
      <w:numFmt w:val="bullet"/>
      <w:lvlText w:val="•"/>
      <w:lvlJc w:val="left"/>
      <w:pPr>
        <w:ind w:left="1118" w:hanging="363"/>
      </w:pPr>
      <w:rPr>
        <w:rFonts w:hint="default"/>
        <w:lang w:val="uk-UA" w:eastAsia="en-US" w:bidi="ar-SA"/>
      </w:rPr>
    </w:lvl>
    <w:lvl w:ilvl="2" w:tplc="9112CED0">
      <w:numFmt w:val="bullet"/>
      <w:lvlText w:val="•"/>
      <w:lvlJc w:val="left"/>
      <w:pPr>
        <w:ind w:left="2096" w:hanging="363"/>
      </w:pPr>
      <w:rPr>
        <w:rFonts w:hint="default"/>
        <w:lang w:val="uk-UA" w:eastAsia="en-US" w:bidi="ar-SA"/>
      </w:rPr>
    </w:lvl>
    <w:lvl w:ilvl="3" w:tplc="8D4034AC">
      <w:numFmt w:val="bullet"/>
      <w:lvlText w:val="•"/>
      <w:lvlJc w:val="left"/>
      <w:pPr>
        <w:ind w:left="3074" w:hanging="363"/>
      </w:pPr>
      <w:rPr>
        <w:rFonts w:hint="default"/>
        <w:lang w:val="uk-UA" w:eastAsia="en-US" w:bidi="ar-SA"/>
      </w:rPr>
    </w:lvl>
    <w:lvl w:ilvl="4" w:tplc="13C4A55E">
      <w:numFmt w:val="bullet"/>
      <w:lvlText w:val="•"/>
      <w:lvlJc w:val="left"/>
      <w:pPr>
        <w:ind w:left="4052" w:hanging="363"/>
      </w:pPr>
      <w:rPr>
        <w:rFonts w:hint="default"/>
        <w:lang w:val="uk-UA" w:eastAsia="en-US" w:bidi="ar-SA"/>
      </w:rPr>
    </w:lvl>
    <w:lvl w:ilvl="5" w:tplc="7C10D75A">
      <w:numFmt w:val="bullet"/>
      <w:lvlText w:val="•"/>
      <w:lvlJc w:val="left"/>
      <w:pPr>
        <w:ind w:left="5031" w:hanging="363"/>
      </w:pPr>
      <w:rPr>
        <w:rFonts w:hint="default"/>
        <w:lang w:val="uk-UA" w:eastAsia="en-US" w:bidi="ar-SA"/>
      </w:rPr>
    </w:lvl>
    <w:lvl w:ilvl="6" w:tplc="3A9AA2C0">
      <w:numFmt w:val="bullet"/>
      <w:lvlText w:val="•"/>
      <w:lvlJc w:val="left"/>
      <w:pPr>
        <w:ind w:left="6009" w:hanging="363"/>
      </w:pPr>
      <w:rPr>
        <w:rFonts w:hint="default"/>
        <w:lang w:val="uk-UA" w:eastAsia="en-US" w:bidi="ar-SA"/>
      </w:rPr>
    </w:lvl>
    <w:lvl w:ilvl="7" w:tplc="0C68580E">
      <w:numFmt w:val="bullet"/>
      <w:lvlText w:val="•"/>
      <w:lvlJc w:val="left"/>
      <w:pPr>
        <w:ind w:left="6987" w:hanging="363"/>
      </w:pPr>
      <w:rPr>
        <w:rFonts w:hint="default"/>
        <w:lang w:val="uk-UA" w:eastAsia="en-US" w:bidi="ar-SA"/>
      </w:rPr>
    </w:lvl>
    <w:lvl w:ilvl="8" w:tplc="961E610A">
      <w:numFmt w:val="bullet"/>
      <w:lvlText w:val="•"/>
      <w:lvlJc w:val="left"/>
      <w:pPr>
        <w:ind w:left="7965" w:hanging="363"/>
      </w:pPr>
      <w:rPr>
        <w:rFonts w:hint="default"/>
        <w:lang w:val="uk-UA" w:eastAsia="en-US" w:bidi="ar-SA"/>
      </w:rPr>
    </w:lvl>
  </w:abstractNum>
  <w:abstractNum w:abstractNumId="32" w15:restartNumberingAfterBreak="0">
    <w:nsid w:val="4DEA548A"/>
    <w:multiLevelType w:val="hybridMultilevel"/>
    <w:tmpl w:val="05E0BCA2"/>
    <w:lvl w:ilvl="0" w:tplc="02B67BD0">
      <w:start w:val="1"/>
      <w:numFmt w:val="decimal"/>
      <w:lvlText w:val="%1."/>
      <w:lvlJc w:val="left"/>
      <w:pPr>
        <w:ind w:left="86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5BC03B5E">
      <w:numFmt w:val="bullet"/>
      <w:lvlText w:val="•"/>
      <w:lvlJc w:val="left"/>
      <w:pPr>
        <w:ind w:left="1766" w:hanging="723"/>
      </w:pPr>
      <w:rPr>
        <w:rFonts w:hint="default"/>
        <w:lang w:val="uk-UA" w:eastAsia="en-US" w:bidi="ar-SA"/>
      </w:rPr>
    </w:lvl>
    <w:lvl w:ilvl="2" w:tplc="09E638AC">
      <w:numFmt w:val="bullet"/>
      <w:lvlText w:val="•"/>
      <w:lvlJc w:val="left"/>
      <w:pPr>
        <w:ind w:left="2672" w:hanging="723"/>
      </w:pPr>
      <w:rPr>
        <w:rFonts w:hint="default"/>
        <w:lang w:val="uk-UA" w:eastAsia="en-US" w:bidi="ar-SA"/>
      </w:rPr>
    </w:lvl>
    <w:lvl w:ilvl="3" w:tplc="8028DBF4">
      <w:numFmt w:val="bullet"/>
      <w:lvlText w:val="•"/>
      <w:lvlJc w:val="left"/>
      <w:pPr>
        <w:ind w:left="3578" w:hanging="723"/>
      </w:pPr>
      <w:rPr>
        <w:rFonts w:hint="default"/>
        <w:lang w:val="uk-UA" w:eastAsia="en-US" w:bidi="ar-SA"/>
      </w:rPr>
    </w:lvl>
    <w:lvl w:ilvl="4" w:tplc="DA408194">
      <w:numFmt w:val="bullet"/>
      <w:lvlText w:val="•"/>
      <w:lvlJc w:val="left"/>
      <w:pPr>
        <w:ind w:left="4484" w:hanging="723"/>
      </w:pPr>
      <w:rPr>
        <w:rFonts w:hint="default"/>
        <w:lang w:val="uk-UA" w:eastAsia="en-US" w:bidi="ar-SA"/>
      </w:rPr>
    </w:lvl>
    <w:lvl w:ilvl="5" w:tplc="76BEEFB6">
      <w:numFmt w:val="bullet"/>
      <w:lvlText w:val="•"/>
      <w:lvlJc w:val="left"/>
      <w:pPr>
        <w:ind w:left="5391" w:hanging="723"/>
      </w:pPr>
      <w:rPr>
        <w:rFonts w:hint="default"/>
        <w:lang w:val="uk-UA" w:eastAsia="en-US" w:bidi="ar-SA"/>
      </w:rPr>
    </w:lvl>
    <w:lvl w:ilvl="6" w:tplc="E360886C">
      <w:numFmt w:val="bullet"/>
      <w:lvlText w:val="•"/>
      <w:lvlJc w:val="left"/>
      <w:pPr>
        <w:ind w:left="6297" w:hanging="723"/>
      </w:pPr>
      <w:rPr>
        <w:rFonts w:hint="default"/>
        <w:lang w:val="uk-UA" w:eastAsia="en-US" w:bidi="ar-SA"/>
      </w:rPr>
    </w:lvl>
    <w:lvl w:ilvl="7" w:tplc="10BA19A2">
      <w:numFmt w:val="bullet"/>
      <w:lvlText w:val="•"/>
      <w:lvlJc w:val="left"/>
      <w:pPr>
        <w:ind w:left="7203" w:hanging="723"/>
      </w:pPr>
      <w:rPr>
        <w:rFonts w:hint="default"/>
        <w:lang w:val="uk-UA" w:eastAsia="en-US" w:bidi="ar-SA"/>
      </w:rPr>
    </w:lvl>
    <w:lvl w:ilvl="8" w:tplc="CC2070EA">
      <w:numFmt w:val="bullet"/>
      <w:lvlText w:val="•"/>
      <w:lvlJc w:val="left"/>
      <w:pPr>
        <w:ind w:left="8109" w:hanging="723"/>
      </w:pPr>
      <w:rPr>
        <w:rFonts w:hint="default"/>
        <w:lang w:val="uk-UA" w:eastAsia="en-US" w:bidi="ar-SA"/>
      </w:rPr>
    </w:lvl>
  </w:abstractNum>
  <w:abstractNum w:abstractNumId="33" w15:restartNumberingAfterBreak="0">
    <w:nsid w:val="4E210E7E"/>
    <w:multiLevelType w:val="hybridMultilevel"/>
    <w:tmpl w:val="752C86DA"/>
    <w:lvl w:ilvl="0" w:tplc="FEAE0858">
      <w:start w:val="1"/>
      <w:numFmt w:val="decimal"/>
      <w:lvlText w:val="%1."/>
      <w:lvlJc w:val="left"/>
      <w:pPr>
        <w:ind w:left="141" w:hanging="291"/>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57A83036">
      <w:numFmt w:val="bullet"/>
      <w:lvlText w:val="•"/>
      <w:lvlJc w:val="left"/>
      <w:pPr>
        <w:ind w:left="1118" w:hanging="291"/>
      </w:pPr>
      <w:rPr>
        <w:rFonts w:hint="default"/>
        <w:lang w:val="uk-UA" w:eastAsia="en-US" w:bidi="ar-SA"/>
      </w:rPr>
    </w:lvl>
    <w:lvl w:ilvl="2" w:tplc="CC4AF188">
      <w:numFmt w:val="bullet"/>
      <w:lvlText w:val="•"/>
      <w:lvlJc w:val="left"/>
      <w:pPr>
        <w:ind w:left="2096" w:hanging="291"/>
      </w:pPr>
      <w:rPr>
        <w:rFonts w:hint="default"/>
        <w:lang w:val="uk-UA" w:eastAsia="en-US" w:bidi="ar-SA"/>
      </w:rPr>
    </w:lvl>
    <w:lvl w:ilvl="3" w:tplc="AF5865E4">
      <w:numFmt w:val="bullet"/>
      <w:lvlText w:val="•"/>
      <w:lvlJc w:val="left"/>
      <w:pPr>
        <w:ind w:left="3074" w:hanging="291"/>
      </w:pPr>
      <w:rPr>
        <w:rFonts w:hint="default"/>
        <w:lang w:val="uk-UA" w:eastAsia="en-US" w:bidi="ar-SA"/>
      </w:rPr>
    </w:lvl>
    <w:lvl w:ilvl="4" w:tplc="3878CB72">
      <w:numFmt w:val="bullet"/>
      <w:lvlText w:val="•"/>
      <w:lvlJc w:val="left"/>
      <w:pPr>
        <w:ind w:left="4052" w:hanging="291"/>
      </w:pPr>
      <w:rPr>
        <w:rFonts w:hint="default"/>
        <w:lang w:val="uk-UA" w:eastAsia="en-US" w:bidi="ar-SA"/>
      </w:rPr>
    </w:lvl>
    <w:lvl w:ilvl="5" w:tplc="5162B5D2">
      <w:numFmt w:val="bullet"/>
      <w:lvlText w:val="•"/>
      <w:lvlJc w:val="left"/>
      <w:pPr>
        <w:ind w:left="5031" w:hanging="291"/>
      </w:pPr>
      <w:rPr>
        <w:rFonts w:hint="default"/>
        <w:lang w:val="uk-UA" w:eastAsia="en-US" w:bidi="ar-SA"/>
      </w:rPr>
    </w:lvl>
    <w:lvl w:ilvl="6" w:tplc="A94693E4">
      <w:numFmt w:val="bullet"/>
      <w:lvlText w:val="•"/>
      <w:lvlJc w:val="left"/>
      <w:pPr>
        <w:ind w:left="6009" w:hanging="291"/>
      </w:pPr>
      <w:rPr>
        <w:rFonts w:hint="default"/>
        <w:lang w:val="uk-UA" w:eastAsia="en-US" w:bidi="ar-SA"/>
      </w:rPr>
    </w:lvl>
    <w:lvl w:ilvl="7" w:tplc="3FDEB9B4">
      <w:numFmt w:val="bullet"/>
      <w:lvlText w:val="•"/>
      <w:lvlJc w:val="left"/>
      <w:pPr>
        <w:ind w:left="6987" w:hanging="291"/>
      </w:pPr>
      <w:rPr>
        <w:rFonts w:hint="default"/>
        <w:lang w:val="uk-UA" w:eastAsia="en-US" w:bidi="ar-SA"/>
      </w:rPr>
    </w:lvl>
    <w:lvl w:ilvl="8" w:tplc="D2E42A9E">
      <w:numFmt w:val="bullet"/>
      <w:lvlText w:val="•"/>
      <w:lvlJc w:val="left"/>
      <w:pPr>
        <w:ind w:left="7965" w:hanging="291"/>
      </w:pPr>
      <w:rPr>
        <w:rFonts w:hint="default"/>
        <w:lang w:val="uk-UA" w:eastAsia="en-US" w:bidi="ar-SA"/>
      </w:rPr>
    </w:lvl>
  </w:abstractNum>
  <w:abstractNum w:abstractNumId="34" w15:restartNumberingAfterBreak="0">
    <w:nsid w:val="53534D00"/>
    <w:multiLevelType w:val="hybridMultilevel"/>
    <w:tmpl w:val="7A46309A"/>
    <w:lvl w:ilvl="0" w:tplc="FD2E7BE6">
      <w:start w:val="1"/>
      <w:numFmt w:val="decimal"/>
      <w:lvlText w:val="%1."/>
      <w:lvlJc w:val="left"/>
      <w:pPr>
        <w:ind w:left="141" w:hanging="274"/>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CAA2514A">
      <w:numFmt w:val="bullet"/>
      <w:lvlText w:val="•"/>
      <w:lvlJc w:val="left"/>
      <w:pPr>
        <w:ind w:left="1118" w:hanging="274"/>
      </w:pPr>
      <w:rPr>
        <w:rFonts w:hint="default"/>
        <w:lang w:val="uk-UA" w:eastAsia="en-US" w:bidi="ar-SA"/>
      </w:rPr>
    </w:lvl>
    <w:lvl w:ilvl="2" w:tplc="F00A5EF8">
      <w:numFmt w:val="bullet"/>
      <w:lvlText w:val="•"/>
      <w:lvlJc w:val="left"/>
      <w:pPr>
        <w:ind w:left="2096" w:hanging="274"/>
      </w:pPr>
      <w:rPr>
        <w:rFonts w:hint="default"/>
        <w:lang w:val="uk-UA" w:eastAsia="en-US" w:bidi="ar-SA"/>
      </w:rPr>
    </w:lvl>
    <w:lvl w:ilvl="3" w:tplc="D0E81560">
      <w:numFmt w:val="bullet"/>
      <w:lvlText w:val="•"/>
      <w:lvlJc w:val="left"/>
      <w:pPr>
        <w:ind w:left="3074" w:hanging="274"/>
      </w:pPr>
      <w:rPr>
        <w:rFonts w:hint="default"/>
        <w:lang w:val="uk-UA" w:eastAsia="en-US" w:bidi="ar-SA"/>
      </w:rPr>
    </w:lvl>
    <w:lvl w:ilvl="4" w:tplc="76CE27A0">
      <w:numFmt w:val="bullet"/>
      <w:lvlText w:val="•"/>
      <w:lvlJc w:val="left"/>
      <w:pPr>
        <w:ind w:left="4052" w:hanging="274"/>
      </w:pPr>
      <w:rPr>
        <w:rFonts w:hint="default"/>
        <w:lang w:val="uk-UA" w:eastAsia="en-US" w:bidi="ar-SA"/>
      </w:rPr>
    </w:lvl>
    <w:lvl w:ilvl="5" w:tplc="8792657C">
      <w:numFmt w:val="bullet"/>
      <w:lvlText w:val="•"/>
      <w:lvlJc w:val="left"/>
      <w:pPr>
        <w:ind w:left="5031" w:hanging="274"/>
      </w:pPr>
      <w:rPr>
        <w:rFonts w:hint="default"/>
        <w:lang w:val="uk-UA" w:eastAsia="en-US" w:bidi="ar-SA"/>
      </w:rPr>
    </w:lvl>
    <w:lvl w:ilvl="6" w:tplc="BD3C3880">
      <w:numFmt w:val="bullet"/>
      <w:lvlText w:val="•"/>
      <w:lvlJc w:val="left"/>
      <w:pPr>
        <w:ind w:left="6009" w:hanging="274"/>
      </w:pPr>
      <w:rPr>
        <w:rFonts w:hint="default"/>
        <w:lang w:val="uk-UA" w:eastAsia="en-US" w:bidi="ar-SA"/>
      </w:rPr>
    </w:lvl>
    <w:lvl w:ilvl="7" w:tplc="E5A8F57E">
      <w:numFmt w:val="bullet"/>
      <w:lvlText w:val="•"/>
      <w:lvlJc w:val="left"/>
      <w:pPr>
        <w:ind w:left="6987" w:hanging="274"/>
      </w:pPr>
      <w:rPr>
        <w:rFonts w:hint="default"/>
        <w:lang w:val="uk-UA" w:eastAsia="en-US" w:bidi="ar-SA"/>
      </w:rPr>
    </w:lvl>
    <w:lvl w:ilvl="8" w:tplc="7DEE7878">
      <w:numFmt w:val="bullet"/>
      <w:lvlText w:val="•"/>
      <w:lvlJc w:val="left"/>
      <w:pPr>
        <w:ind w:left="7965" w:hanging="274"/>
      </w:pPr>
      <w:rPr>
        <w:rFonts w:hint="default"/>
        <w:lang w:val="uk-UA" w:eastAsia="en-US" w:bidi="ar-SA"/>
      </w:rPr>
    </w:lvl>
  </w:abstractNum>
  <w:abstractNum w:abstractNumId="35" w15:restartNumberingAfterBreak="0">
    <w:nsid w:val="548B1A46"/>
    <w:multiLevelType w:val="hybridMultilevel"/>
    <w:tmpl w:val="474CB82A"/>
    <w:lvl w:ilvl="0" w:tplc="C494E41C">
      <w:start w:val="1"/>
      <w:numFmt w:val="decimal"/>
      <w:lvlText w:val="%1."/>
      <w:lvlJc w:val="left"/>
      <w:pPr>
        <w:ind w:left="141" w:hanging="996"/>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A2EA6944">
      <w:numFmt w:val="bullet"/>
      <w:lvlText w:val="•"/>
      <w:lvlJc w:val="left"/>
      <w:pPr>
        <w:ind w:left="1118" w:hanging="996"/>
      </w:pPr>
      <w:rPr>
        <w:rFonts w:hint="default"/>
        <w:lang w:val="uk-UA" w:eastAsia="en-US" w:bidi="ar-SA"/>
      </w:rPr>
    </w:lvl>
    <w:lvl w:ilvl="2" w:tplc="BADC33FC">
      <w:numFmt w:val="bullet"/>
      <w:lvlText w:val="•"/>
      <w:lvlJc w:val="left"/>
      <w:pPr>
        <w:ind w:left="2096" w:hanging="996"/>
      </w:pPr>
      <w:rPr>
        <w:rFonts w:hint="default"/>
        <w:lang w:val="uk-UA" w:eastAsia="en-US" w:bidi="ar-SA"/>
      </w:rPr>
    </w:lvl>
    <w:lvl w:ilvl="3" w:tplc="90B6302E">
      <w:numFmt w:val="bullet"/>
      <w:lvlText w:val="•"/>
      <w:lvlJc w:val="left"/>
      <w:pPr>
        <w:ind w:left="3074" w:hanging="996"/>
      </w:pPr>
      <w:rPr>
        <w:rFonts w:hint="default"/>
        <w:lang w:val="uk-UA" w:eastAsia="en-US" w:bidi="ar-SA"/>
      </w:rPr>
    </w:lvl>
    <w:lvl w:ilvl="4" w:tplc="A51C8BFE">
      <w:numFmt w:val="bullet"/>
      <w:lvlText w:val="•"/>
      <w:lvlJc w:val="left"/>
      <w:pPr>
        <w:ind w:left="4052" w:hanging="996"/>
      </w:pPr>
      <w:rPr>
        <w:rFonts w:hint="default"/>
        <w:lang w:val="uk-UA" w:eastAsia="en-US" w:bidi="ar-SA"/>
      </w:rPr>
    </w:lvl>
    <w:lvl w:ilvl="5" w:tplc="1D56ECF2">
      <w:numFmt w:val="bullet"/>
      <w:lvlText w:val="•"/>
      <w:lvlJc w:val="left"/>
      <w:pPr>
        <w:ind w:left="5031" w:hanging="996"/>
      </w:pPr>
      <w:rPr>
        <w:rFonts w:hint="default"/>
        <w:lang w:val="uk-UA" w:eastAsia="en-US" w:bidi="ar-SA"/>
      </w:rPr>
    </w:lvl>
    <w:lvl w:ilvl="6" w:tplc="88BC3B60">
      <w:numFmt w:val="bullet"/>
      <w:lvlText w:val="•"/>
      <w:lvlJc w:val="left"/>
      <w:pPr>
        <w:ind w:left="6009" w:hanging="996"/>
      </w:pPr>
      <w:rPr>
        <w:rFonts w:hint="default"/>
        <w:lang w:val="uk-UA" w:eastAsia="en-US" w:bidi="ar-SA"/>
      </w:rPr>
    </w:lvl>
    <w:lvl w:ilvl="7" w:tplc="5CF81F40">
      <w:numFmt w:val="bullet"/>
      <w:lvlText w:val="•"/>
      <w:lvlJc w:val="left"/>
      <w:pPr>
        <w:ind w:left="6987" w:hanging="996"/>
      </w:pPr>
      <w:rPr>
        <w:rFonts w:hint="default"/>
        <w:lang w:val="uk-UA" w:eastAsia="en-US" w:bidi="ar-SA"/>
      </w:rPr>
    </w:lvl>
    <w:lvl w:ilvl="8" w:tplc="24CAD072">
      <w:numFmt w:val="bullet"/>
      <w:lvlText w:val="•"/>
      <w:lvlJc w:val="left"/>
      <w:pPr>
        <w:ind w:left="7965" w:hanging="996"/>
      </w:pPr>
      <w:rPr>
        <w:rFonts w:hint="default"/>
        <w:lang w:val="uk-UA" w:eastAsia="en-US" w:bidi="ar-SA"/>
      </w:rPr>
    </w:lvl>
  </w:abstractNum>
  <w:abstractNum w:abstractNumId="36" w15:restartNumberingAfterBreak="0">
    <w:nsid w:val="581B52D4"/>
    <w:multiLevelType w:val="hybridMultilevel"/>
    <w:tmpl w:val="9966509A"/>
    <w:lvl w:ilvl="0" w:tplc="ACCA38C0">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70DE6D82">
      <w:numFmt w:val="bullet"/>
      <w:lvlText w:val="•"/>
      <w:lvlJc w:val="left"/>
      <w:pPr>
        <w:ind w:left="1118" w:hanging="288"/>
      </w:pPr>
      <w:rPr>
        <w:rFonts w:hint="default"/>
        <w:lang w:val="uk-UA" w:eastAsia="en-US" w:bidi="ar-SA"/>
      </w:rPr>
    </w:lvl>
    <w:lvl w:ilvl="2" w:tplc="84F8B70E">
      <w:numFmt w:val="bullet"/>
      <w:lvlText w:val="•"/>
      <w:lvlJc w:val="left"/>
      <w:pPr>
        <w:ind w:left="2096" w:hanging="288"/>
      </w:pPr>
      <w:rPr>
        <w:rFonts w:hint="default"/>
        <w:lang w:val="uk-UA" w:eastAsia="en-US" w:bidi="ar-SA"/>
      </w:rPr>
    </w:lvl>
    <w:lvl w:ilvl="3" w:tplc="08F2A1CA">
      <w:numFmt w:val="bullet"/>
      <w:lvlText w:val="•"/>
      <w:lvlJc w:val="left"/>
      <w:pPr>
        <w:ind w:left="3074" w:hanging="288"/>
      </w:pPr>
      <w:rPr>
        <w:rFonts w:hint="default"/>
        <w:lang w:val="uk-UA" w:eastAsia="en-US" w:bidi="ar-SA"/>
      </w:rPr>
    </w:lvl>
    <w:lvl w:ilvl="4" w:tplc="329E6436">
      <w:numFmt w:val="bullet"/>
      <w:lvlText w:val="•"/>
      <w:lvlJc w:val="left"/>
      <w:pPr>
        <w:ind w:left="4052" w:hanging="288"/>
      </w:pPr>
      <w:rPr>
        <w:rFonts w:hint="default"/>
        <w:lang w:val="uk-UA" w:eastAsia="en-US" w:bidi="ar-SA"/>
      </w:rPr>
    </w:lvl>
    <w:lvl w:ilvl="5" w:tplc="DDA22B10">
      <w:numFmt w:val="bullet"/>
      <w:lvlText w:val="•"/>
      <w:lvlJc w:val="left"/>
      <w:pPr>
        <w:ind w:left="5031" w:hanging="288"/>
      </w:pPr>
      <w:rPr>
        <w:rFonts w:hint="default"/>
        <w:lang w:val="uk-UA" w:eastAsia="en-US" w:bidi="ar-SA"/>
      </w:rPr>
    </w:lvl>
    <w:lvl w:ilvl="6" w:tplc="6F18806C">
      <w:numFmt w:val="bullet"/>
      <w:lvlText w:val="•"/>
      <w:lvlJc w:val="left"/>
      <w:pPr>
        <w:ind w:left="6009" w:hanging="288"/>
      </w:pPr>
      <w:rPr>
        <w:rFonts w:hint="default"/>
        <w:lang w:val="uk-UA" w:eastAsia="en-US" w:bidi="ar-SA"/>
      </w:rPr>
    </w:lvl>
    <w:lvl w:ilvl="7" w:tplc="36CEF270">
      <w:numFmt w:val="bullet"/>
      <w:lvlText w:val="•"/>
      <w:lvlJc w:val="left"/>
      <w:pPr>
        <w:ind w:left="6987" w:hanging="288"/>
      </w:pPr>
      <w:rPr>
        <w:rFonts w:hint="default"/>
        <w:lang w:val="uk-UA" w:eastAsia="en-US" w:bidi="ar-SA"/>
      </w:rPr>
    </w:lvl>
    <w:lvl w:ilvl="8" w:tplc="6F707D6E">
      <w:numFmt w:val="bullet"/>
      <w:lvlText w:val="•"/>
      <w:lvlJc w:val="left"/>
      <w:pPr>
        <w:ind w:left="7965" w:hanging="288"/>
      </w:pPr>
      <w:rPr>
        <w:rFonts w:hint="default"/>
        <w:lang w:val="uk-UA" w:eastAsia="en-US" w:bidi="ar-SA"/>
      </w:rPr>
    </w:lvl>
  </w:abstractNum>
  <w:abstractNum w:abstractNumId="37" w15:restartNumberingAfterBreak="0">
    <w:nsid w:val="58C426B4"/>
    <w:multiLevelType w:val="hybridMultilevel"/>
    <w:tmpl w:val="FD64909C"/>
    <w:lvl w:ilvl="0" w:tplc="3B5ED87C">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867E164E">
      <w:numFmt w:val="bullet"/>
      <w:lvlText w:val="•"/>
      <w:lvlJc w:val="left"/>
      <w:pPr>
        <w:ind w:left="1118" w:hanging="723"/>
      </w:pPr>
      <w:rPr>
        <w:rFonts w:hint="default"/>
        <w:lang w:val="uk-UA" w:eastAsia="en-US" w:bidi="ar-SA"/>
      </w:rPr>
    </w:lvl>
    <w:lvl w:ilvl="2" w:tplc="08D09074">
      <w:numFmt w:val="bullet"/>
      <w:lvlText w:val="•"/>
      <w:lvlJc w:val="left"/>
      <w:pPr>
        <w:ind w:left="2096" w:hanging="723"/>
      </w:pPr>
      <w:rPr>
        <w:rFonts w:hint="default"/>
        <w:lang w:val="uk-UA" w:eastAsia="en-US" w:bidi="ar-SA"/>
      </w:rPr>
    </w:lvl>
    <w:lvl w:ilvl="3" w:tplc="1AF8E3B2">
      <w:numFmt w:val="bullet"/>
      <w:lvlText w:val="•"/>
      <w:lvlJc w:val="left"/>
      <w:pPr>
        <w:ind w:left="3074" w:hanging="723"/>
      </w:pPr>
      <w:rPr>
        <w:rFonts w:hint="default"/>
        <w:lang w:val="uk-UA" w:eastAsia="en-US" w:bidi="ar-SA"/>
      </w:rPr>
    </w:lvl>
    <w:lvl w:ilvl="4" w:tplc="A32443EC">
      <w:numFmt w:val="bullet"/>
      <w:lvlText w:val="•"/>
      <w:lvlJc w:val="left"/>
      <w:pPr>
        <w:ind w:left="4052" w:hanging="723"/>
      </w:pPr>
      <w:rPr>
        <w:rFonts w:hint="default"/>
        <w:lang w:val="uk-UA" w:eastAsia="en-US" w:bidi="ar-SA"/>
      </w:rPr>
    </w:lvl>
    <w:lvl w:ilvl="5" w:tplc="2E6EA776">
      <w:numFmt w:val="bullet"/>
      <w:lvlText w:val="•"/>
      <w:lvlJc w:val="left"/>
      <w:pPr>
        <w:ind w:left="5031" w:hanging="723"/>
      </w:pPr>
      <w:rPr>
        <w:rFonts w:hint="default"/>
        <w:lang w:val="uk-UA" w:eastAsia="en-US" w:bidi="ar-SA"/>
      </w:rPr>
    </w:lvl>
    <w:lvl w:ilvl="6" w:tplc="DCB0034E">
      <w:numFmt w:val="bullet"/>
      <w:lvlText w:val="•"/>
      <w:lvlJc w:val="left"/>
      <w:pPr>
        <w:ind w:left="6009" w:hanging="723"/>
      </w:pPr>
      <w:rPr>
        <w:rFonts w:hint="default"/>
        <w:lang w:val="uk-UA" w:eastAsia="en-US" w:bidi="ar-SA"/>
      </w:rPr>
    </w:lvl>
    <w:lvl w:ilvl="7" w:tplc="14E87932">
      <w:numFmt w:val="bullet"/>
      <w:lvlText w:val="•"/>
      <w:lvlJc w:val="left"/>
      <w:pPr>
        <w:ind w:left="6987" w:hanging="723"/>
      </w:pPr>
      <w:rPr>
        <w:rFonts w:hint="default"/>
        <w:lang w:val="uk-UA" w:eastAsia="en-US" w:bidi="ar-SA"/>
      </w:rPr>
    </w:lvl>
    <w:lvl w:ilvl="8" w:tplc="EE4C579A">
      <w:numFmt w:val="bullet"/>
      <w:lvlText w:val="•"/>
      <w:lvlJc w:val="left"/>
      <w:pPr>
        <w:ind w:left="7965" w:hanging="723"/>
      </w:pPr>
      <w:rPr>
        <w:rFonts w:hint="default"/>
        <w:lang w:val="uk-UA" w:eastAsia="en-US" w:bidi="ar-SA"/>
      </w:rPr>
    </w:lvl>
  </w:abstractNum>
  <w:abstractNum w:abstractNumId="38" w15:restartNumberingAfterBreak="0">
    <w:nsid w:val="597363F5"/>
    <w:multiLevelType w:val="hybridMultilevel"/>
    <w:tmpl w:val="DA92D1C4"/>
    <w:lvl w:ilvl="0" w:tplc="0366D97C">
      <w:start w:val="1"/>
      <w:numFmt w:val="decimal"/>
      <w:lvlText w:val="%1."/>
      <w:lvlJc w:val="left"/>
      <w:pPr>
        <w:ind w:left="86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002ACA42">
      <w:numFmt w:val="bullet"/>
      <w:lvlText w:val="•"/>
      <w:lvlJc w:val="left"/>
      <w:pPr>
        <w:ind w:left="1766" w:hanging="723"/>
      </w:pPr>
      <w:rPr>
        <w:rFonts w:hint="default"/>
        <w:lang w:val="uk-UA" w:eastAsia="en-US" w:bidi="ar-SA"/>
      </w:rPr>
    </w:lvl>
    <w:lvl w:ilvl="2" w:tplc="BBC63DCA">
      <w:numFmt w:val="bullet"/>
      <w:lvlText w:val="•"/>
      <w:lvlJc w:val="left"/>
      <w:pPr>
        <w:ind w:left="2672" w:hanging="723"/>
      </w:pPr>
      <w:rPr>
        <w:rFonts w:hint="default"/>
        <w:lang w:val="uk-UA" w:eastAsia="en-US" w:bidi="ar-SA"/>
      </w:rPr>
    </w:lvl>
    <w:lvl w:ilvl="3" w:tplc="BBDC6A36">
      <w:numFmt w:val="bullet"/>
      <w:lvlText w:val="•"/>
      <w:lvlJc w:val="left"/>
      <w:pPr>
        <w:ind w:left="3578" w:hanging="723"/>
      </w:pPr>
      <w:rPr>
        <w:rFonts w:hint="default"/>
        <w:lang w:val="uk-UA" w:eastAsia="en-US" w:bidi="ar-SA"/>
      </w:rPr>
    </w:lvl>
    <w:lvl w:ilvl="4" w:tplc="0EE4A592">
      <w:numFmt w:val="bullet"/>
      <w:lvlText w:val="•"/>
      <w:lvlJc w:val="left"/>
      <w:pPr>
        <w:ind w:left="4484" w:hanging="723"/>
      </w:pPr>
      <w:rPr>
        <w:rFonts w:hint="default"/>
        <w:lang w:val="uk-UA" w:eastAsia="en-US" w:bidi="ar-SA"/>
      </w:rPr>
    </w:lvl>
    <w:lvl w:ilvl="5" w:tplc="57F6DE6C">
      <w:numFmt w:val="bullet"/>
      <w:lvlText w:val="•"/>
      <w:lvlJc w:val="left"/>
      <w:pPr>
        <w:ind w:left="5391" w:hanging="723"/>
      </w:pPr>
      <w:rPr>
        <w:rFonts w:hint="default"/>
        <w:lang w:val="uk-UA" w:eastAsia="en-US" w:bidi="ar-SA"/>
      </w:rPr>
    </w:lvl>
    <w:lvl w:ilvl="6" w:tplc="8B0E3440">
      <w:numFmt w:val="bullet"/>
      <w:lvlText w:val="•"/>
      <w:lvlJc w:val="left"/>
      <w:pPr>
        <w:ind w:left="6297" w:hanging="723"/>
      </w:pPr>
      <w:rPr>
        <w:rFonts w:hint="default"/>
        <w:lang w:val="uk-UA" w:eastAsia="en-US" w:bidi="ar-SA"/>
      </w:rPr>
    </w:lvl>
    <w:lvl w:ilvl="7" w:tplc="074EAD00">
      <w:numFmt w:val="bullet"/>
      <w:lvlText w:val="•"/>
      <w:lvlJc w:val="left"/>
      <w:pPr>
        <w:ind w:left="7203" w:hanging="723"/>
      </w:pPr>
      <w:rPr>
        <w:rFonts w:hint="default"/>
        <w:lang w:val="uk-UA" w:eastAsia="en-US" w:bidi="ar-SA"/>
      </w:rPr>
    </w:lvl>
    <w:lvl w:ilvl="8" w:tplc="5B9E4AF8">
      <w:numFmt w:val="bullet"/>
      <w:lvlText w:val="•"/>
      <w:lvlJc w:val="left"/>
      <w:pPr>
        <w:ind w:left="8109" w:hanging="723"/>
      </w:pPr>
      <w:rPr>
        <w:rFonts w:hint="default"/>
        <w:lang w:val="uk-UA" w:eastAsia="en-US" w:bidi="ar-SA"/>
      </w:rPr>
    </w:lvl>
  </w:abstractNum>
  <w:abstractNum w:abstractNumId="39" w15:restartNumberingAfterBreak="0">
    <w:nsid w:val="59945108"/>
    <w:multiLevelType w:val="hybridMultilevel"/>
    <w:tmpl w:val="D9284B48"/>
    <w:lvl w:ilvl="0" w:tplc="61348F60">
      <w:start w:val="1"/>
      <w:numFmt w:val="decimal"/>
      <w:lvlText w:val="%1."/>
      <w:lvlJc w:val="left"/>
      <w:pPr>
        <w:ind w:left="1134" w:hanging="996"/>
        <w:jc w:val="left"/>
      </w:pPr>
      <w:rPr>
        <w:rFonts w:hint="default"/>
        <w:spacing w:val="0"/>
        <w:w w:val="99"/>
        <w:lang w:val="uk-UA" w:eastAsia="en-US" w:bidi="ar-SA"/>
      </w:rPr>
    </w:lvl>
    <w:lvl w:ilvl="1" w:tplc="B8A877B2">
      <w:numFmt w:val="bullet"/>
      <w:lvlText w:val="•"/>
      <w:lvlJc w:val="left"/>
      <w:pPr>
        <w:ind w:left="2018" w:hanging="996"/>
      </w:pPr>
      <w:rPr>
        <w:rFonts w:hint="default"/>
        <w:lang w:val="uk-UA" w:eastAsia="en-US" w:bidi="ar-SA"/>
      </w:rPr>
    </w:lvl>
    <w:lvl w:ilvl="2" w:tplc="8034D5F8">
      <w:numFmt w:val="bullet"/>
      <w:lvlText w:val="•"/>
      <w:lvlJc w:val="left"/>
      <w:pPr>
        <w:ind w:left="2896" w:hanging="996"/>
      </w:pPr>
      <w:rPr>
        <w:rFonts w:hint="default"/>
        <w:lang w:val="uk-UA" w:eastAsia="en-US" w:bidi="ar-SA"/>
      </w:rPr>
    </w:lvl>
    <w:lvl w:ilvl="3" w:tplc="0706E208">
      <w:numFmt w:val="bullet"/>
      <w:lvlText w:val="•"/>
      <w:lvlJc w:val="left"/>
      <w:pPr>
        <w:ind w:left="3774" w:hanging="996"/>
      </w:pPr>
      <w:rPr>
        <w:rFonts w:hint="default"/>
        <w:lang w:val="uk-UA" w:eastAsia="en-US" w:bidi="ar-SA"/>
      </w:rPr>
    </w:lvl>
    <w:lvl w:ilvl="4" w:tplc="10922F86">
      <w:numFmt w:val="bullet"/>
      <w:lvlText w:val="•"/>
      <w:lvlJc w:val="left"/>
      <w:pPr>
        <w:ind w:left="4652" w:hanging="996"/>
      </w:pPr>
      <w:rPr>
        <w:rFonts w:hint="default"/>
        <w:lang w:val="uk-UA" w:eastAsia="en-US" w:bidi="ar-SA"/>
      </w:rPr>
    </w:lvl>
    <w:lvl w:ilvl="5" w:tplc="89E4614E">
      <w:numFmt w:val="bullet"/>
      <w:lvlText w:val="•"/>
      <w:lvlJc w:val="left"/>
      <w:pPr>
        <w:ind w:left="5531" w:hanging="996"/>
      </w:pPr>
      <w:rPr>
        <w:rFonts w:hint="default"/>
        <w:lang w:val="uk-UA" w:eastAsia="en-US" w:bidi="ar-SA"/>
      </w:rPr>
    </w:lvl>
    <w:lvl w:ilvl="6" w:tplc="44A00E90">
      <w:numFmt w:val="bullet"/>
      <w:lvlText w:val="•"/>
      <w:lvlJc w:val="left"/>
      <w:pPr>
        <w:ind w:left="6409" w:hanging="996"/>
      </w:pPr>
      <w:rPr>
        <w:rFonts w:hint="default"/>
        <w:lang w:val="uk-UA" w:eastAsia="en-US" w:bidi="ar-SA"/>
      </w:rPr>
    </w:lvl>
    <w:lvl w:ilvl="7" w:tplc="0756CFF6">
      <w:numFmt w:val="bullet"/>
      <w:lvlText w:val="•"/>
      <w:lvlJc w:val="left"/>
      <w:pPr>
        <w:ind w:left="7287" w:hanging="996"/>
      </w:pPr>
      <w:rPr>
        <w:rFonts w:hint="default"/>
        <w:lang w:val="uk-UA" w:eastAsia="en-US" w:bidi="ar-SA"/>
      </w:rPr>
    </w:lvl>
    <w:lvl w:ilvl="8" w:tplc="ADE0DE36">
      <w:numFmt w:val="bullet"/>
      <w:lvlText w:val="•"/>
      <w:lvlJc w:val="left"/>
      <w:pPr>
        <w:ind w:left="8165" w:hanging="996"/>
      </w:pPr>
      <w:rPr>
        <w:rFonts w:hint="default"/>
        <w:lang w:val="uk-UA" w:eastAsia="en-US" w:bidi="ar-SA"/>
      </w:rPr>
    </w:lvl>
  </w:abstractNum>
  <w:abstractNum w:abstractNumId="40" w15:restartNumberingAfterBreak="0">
    <w:nsid w:val="5C016F0D"/>
    <w:multiLevelType w:val="hybridMultilevel"/>
    <w:tmpl w:val="21A2CAA8"/>
    <w:lvl w:ilvl="0" w:tplc="0AAE12F4">
      <w:start w:val="1"/>
      <w:numFmt w:val="decimal"/>
      <w:lvlText w:val="%1."/>
      <w:lvlJc w:val="left"/>
      <w:pPr>
        <w:ind w:left="141" w:hanging="264"/>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79D8C22E">
      <w:numFmt w:val="bullet"/>
      <w:lvlText w:val="•"/>
      <w:lvlJc w:val="left"/>
      <w:pPr>
        <w:ind w:left="1118" w:hanging="264"/>
      </w:pPr>
      <w:rPr>
        <w:rFonts w:hint="default"/>
        <w:lang w:val="uk-UA" w:eastAsia="en-US" w:bidi="ar-SA"/>
      </w:rPr>
    </w:lvl>
    <w:lvl w:ilvl="2" w:tplc="F4EEEF14">
      <w:numFmt w:val="bullet"/>
      <w:lvlText w:val="•"/>
      <w:lvlJc w:val="left"/>
      <w:pPr>
        <w:ind w:left="2096" w:hanging="264"/>
      </w:pPr>
      <w:rPr>
        <w:rFonts w:hint="default"/>
        <w:lang w:val="uk-UA" w:eastAsia="en-US" w:bidi="ar-SA"/>
      </w:rPr>
    </w:lvl>
    <w:lvl w:ilvl="3" w:tplc="75665B76">
      <w:numFmt w:val="bullet"/>
      <w:lvlText w:val="•"/>
      <w:lvlJc w:val="left"/>
      <w:pPr>
        <w:ind w:left="3074" w:hanging="264"/>
      </w:pPr>
      <w:rPr>
        <w:rFonts w:hint="default"/>
        <w:lang w:val="uk-UA" w:eastAsia="en-US" w:bidi="ar-SA"/>
      </w:rPr>
    </w:lvl>
    <w:lvl w:ilvl="4" w:tplc="591E4D86">
      <w:numFmt w:val="bullet"/>
      <w:lvlText w:val="•"/>
      <w:lvlJc w:val="left"/>
      <w:pPr>
        <w:ind w:left="4052" w:hanging="264"/>
      </w:pPr>
      <w:rPr>
        <w:rFonts w:hint="default"/>
        <w:lang w:val="uk-UA" w:eastAsia="en-US" w:bidi="ar-SA"/>
      </w:rPr>
    </w:lvl>
    <w:lvl w:ilvl="5" w:tplc="6AB647D4">
      <w:numFmt w:val="bullet"/>
      <w:lvlText w:val="•"/>
      <w:lvlJc w:val="left"/>
      <w:pPr>
        <w:ind w:left="5031" w:hanging="264"/>
      </w:pPr>
      <w:rPr>
        <w:rFonts w:hint="default"/>
        <w:lang w:val="uk-UA" w:eastAsia="en-US" w:bidi="ar-SA"/>
      </w:rPr>
    </w:lvl>
    <w:lvl w:ilvl="6" w:tplc="0ECAB02E">
      <w:numFmt w:val="bullet"/>
      <w:lvlText w:val="•"/>
      <w:lvlJc w:val="left"/>
      <w:pPr>
        <w:ind w:left="6009" w:hanging="264"/>
      </w:pPr>
      <w:rPr>
        <w:rFonts w:hint="default"/>
        <w:lang w:val="uk-UA" w:eastAsia="en-US" w:bidi="ar-SA"/>
      </w:rPr>
    </w:lvl>
    <w:lvl w:ilvl="7" w:tplc="5E58C94C">
      <w:numFmt w:val="bullet"/>
      <w:lvlText w:val="•"/>
      <w:lvlJc w:val="left"/>
      <w:pPr>
        <w:ind w:left="6987" w:hanging="264"/>
      </w:pPr>
      <w:rPr>
        <w:rFonts w:hint="default"/>
        <w:lang w:val="uk-UA" w:eastAsia="en-US" w:bidi="ar-SA"/>
      </w:rPr>
    </w:lvl>
    <w:lvl w:ilvl="8" w:tplc="ECD8C218">
      <w:numFmt w:val="bullet"/>
      <w:lvlText w:val="•"/>
      <w:lvlJc w:val="left"/>
      <w:pPr>
        <w:ind w:left="7965" w:hanging="264"/>
      </w:pPr>
      <w:rPr>
        <w:rFonts w:hint="default"/>
        <w:lang w:val="uk-UA" w:eastAsia="en-US" w:bidi="ar-SA"/>
      </w:rPr>
    </w:lvl>
  </w:abstractNum>
  <w:abstractNum w:abstractNumId="41" w15:restartNumberingAfterBreak="0">
    <w:nsid w:val="5D014326"/>
    <w:multiLevelType w:val="hybridMultilevel"/>
    <w:tmpl w:val="A5A05C3C"/>
    <w:lvl w:ilvl="0" w:tplc="E0C69552">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19A639AA">
      <w:numFmt w:val="bullet"/>
      <w:lvlText w:val="•"/>
      <w:lvlJc w:val="left"/>
      <w:pPr>
        <w:ind w:left="1118" w:hanging="723"/>
      </w:pPr>
      <w:rPr>
        <w:rFonts w:hint="default"/>
        <w:lang w:val="uk-UA" w:eastAsia="en-US" w:bidi="ar-SA"/>
      </w:rPr>
    </w:lvl>
    <w:lvl w:ilvl="2" w:tplc="918AF44A">
      <w:numFmt w:val="bullet"/>
      <w:lvlText w:val="•"/>
      <w:lvlJc w:val="left"/>
      <w:pPr>
        <w:ind w:left="2096" w:hanging="723"/>
      </w:pPr>
      <w:rPr>
        <w:rFonts w:hint="default"/>
        <w:lang w:val="uk-UA" w:eastAsia="en-US" w:bidi="ar-SA"/>
      </w:rPr>
    </w:lvl>
    <w:lvl w:ilvl="3" w:tplc="4A88CC44">
      <w:numFmt w:val="bullet"/>
      <w:lvlText w:val="•"/>
      <w:lvlJc w:val="left"/>
      <w:pPr>
        <w:ind w:left="3074" w:hanging="723"/>
      </w:pPr>
      <w:rPr>
        <w:rFonts w:hint="default"/>
        <w:lang w:val="uk-UA" w:eastAsia="en-US" w:bidi="ar-SA"/>
      </w:rPr>
    </w:lvl>
    <w:lvl w:ilvl="4" w:tplc="C750F928">
      <w:numFmt w:val="bullet"/>
      <w:lvlText w:val="•"/>
      <w:lvlJc w:val="left"/>
      <w:pPr>
        <w:ind w:left="4052" w:hanging="723"/>
      </w:pPr>
      <w:rPr>
        <w:rFonts w:hint="default"/>
        <w:lang w:val="uk-UA" w:eastAsia="en-US" w:bidi="ar-SA"/>
      </w:rPr>
    </w:lvl>
    <w:lvl w:ilvl="5" w:tplc="071406AC">
      <w:numFmt w:val="bullet"/>
      <w:lvlText w:val="•"/>
      <w:lvlJc w:val="left"/>
      <w:pPr>
        <w:ind w:left="5031" w:hanging="723"/>
      </w:pPr>
      <w:rPr>
        <w:rFonts w:hint="default"/>
        <w:lang w:val="uk-UA" w:eastAsia="en-US" w:bidi="ar-SA"/>
      </w:rPr>
    </w:lvl>
    <w:lvl w:ilvl="6" w:tplc="6624D2B2">
      <w:numFmt w:val="bullet"/>
      <w:lvlText w:val="•"/>
      <w:lvlJc w:val="left"/>
      <w:pPr>
        <w:ind w:left="6009" w:hanging="723"/>
      </w:pPr>
      <w:rPr>
        <w:rFonts w:hint="default"/>
        <w:lang w:val="uk-UA" w:eastAsia="en-US" w:bidi="ar-SA"/>
      </w:rPr>
    </w:lvl>
    <w:lvl w:ilvl="7" w:tplc="A306B434">
      <w:numFmt w:val="bullet"/>
      <w:lvlText w:val="•"/>
      <w:lvlJc w:val="left"/>
      <w:pPr>
        <w:ind w:left="6987" w:hanging="723"/>
      </w:pPr>
      <w:rPr>
        <w:rFonts w:hint="default"/>
        <w:lang w:val="uk-UA" w:eastAsia="en-US" w:bidi="ar-SA"/>
      </w:rPr>
    </w:lvl>
    <w:lvl w:ilvl="8" w:tplc="AB4AD248">
      <w:numFmt w:val="bullet"/>
      <w:lvlText w:val="•"/>
      <w:lvlJc w:val="left"/>
      <w:pPr>
        <w:ind w:left="7965" w:hanging="723"/>
      </w:pPr>
      <w:rPr>
        <w:rFonts w:hint="default"/>
        <w:lang w:val="uk-UA" w:eastAsia="en-US" w:bidi="ar-SA"/>
      </w:rPr>
    </w:lvl>
  </w:abstractNum>
  <w:abstractNum w:abstractNumId="42" w15:restartNumberingAfterBreak="0">
    <w:nsid w:val="5E4C5BDE"/>
    <w:multiLevelType w:val="hybridMultilevel"/>
    <w:tmpl w:val="5BB6D09C"/>
    <w:lvl w:ilvl="0" w:tplc="6C8CC37A">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B9568D1A">
      <w:numFmt w:val="bullet"/>
      <w:lvlText w:val="•"/>
      <w:lvlJc w:val="left"/>
      <w:pPr>
        <w:ind w:left="1118" w:hanging="723"/>
      </w:pPr>
      <w:rPr>
        <w:rFonts w:hint="default"/>
        <w:lang w:val="uk-UA" w:eastAsia="en-US" w:bidi="ar-SA"/>
      </w:rPr>
    </w:lvl>
    <w:lvl w:ilvl="2" w:tplc="8A020D88">
      <w:numFmt w:val="bullet"/>
      <w:lvlText w:val="•"/>
      <w:lvlJc w:val="left"/>
      <w:pPr>
        <w:ind w:left="2096" w:hanging="723"/>
      </w:pPr>
      <w:rPr>
        <w:rFonts w:hint="default"/>
        <w:lang w:val="uk-UA" w:eastAsia="en-US" w:bidi="ar-SA"/>
      </w:rPr>
    </w:lvl>
    <w:lvl w:ilvl="3" w:tplc="65561588">
      <w:numFmt w:val="bullet"/>
      <w:lvlText w:val="•"/>
      <w:lvlJc w:val="left"/>
      <w:pPr>
        <w:ind w:left="3074" w:hanging="723"/>
      </w:pPr>
      <w:rPr>
        <w:rFonts w:hint="default"/>
        <w:lang w:val="uk-UA" w:eastAsia="en-US" w:bidi="ar-SA"/>
      </w:rPr>
    </w:lvl>
    <w:lvl w:ilvl="4" w:tplc="45647A98">
      <w:numFmt w:val="bullet"/>
      <w:lvlText w:val="•"/>
      <w:lvlJc w:val="left"/>
      <w:pPr>
        <w:ind w:left="4052" w:hanging="723"/>
      </w:pPr>
      <w:rPr>
        <w:rFonts w:hint="default"/>
        <w:lang w:val="uk-UA" w:eastAsia="en-US" w:bidi="ar-SA"/>
      </w:rPr>
    </w:lvl>
    <w:lvl w:ilvl="5" w:tplc="8572FDBA">
      <w:numFmt w:val="bullet"/>
      <w:lvlText w:val="•"/>
      <w:lvlJc w:val="left"/>
      <w:pPr>
        <w:ind w:left="5031" w:hanging="723"/>
      </w:pPr>
      <w:rPr>
        <w:rFonts w:hint="default"/>
        <w:lang w:val="uk-UA" w:eastAsia="en-US" w:bidi="ar-SA"/>
      </w:rPr>
    </w:lvl>
    <w:lvl w:ilvl="6" w:tplc="9698EF32">
      <w:numFmt w:val="bullet"/>
      <w:lvlText w:val="•"/>
      <w:lvlJc w:val="left"/>
      <w:pPr>
        <w:ind w:left="6009" w:hanging="723"/>
      </w:pPr>
      <w:rPr>
        <w:rFonts w:hint="default"/>
        <w:lang w:val="uk-UA" w:eastAsia="en-US" w:bidi="ar-SA"/>
      </w:rPr>
    </w:lvl>
    <w:lvl w:ilvl="7" w:tplc="EB1A0CA4">
      <w:numFmt w:val="bullet"/>
      <w:lvlText w:val="•"/>
      <w:lvlJc w:val="left"/>
      <w:pPr>
        <w:ind w:left="6987" w:hanging="723"/>
      </w:pPr>
      <w:rPr>
        <w:rFonts w:hint="default"/>
        <w:lang w:val="uk-UA" w:eastAsia="en-US" w:bidi="ar-SA"/>
      </w:rPr>
    </w:lvl>
    <w:lvl w:ilvl="8" w:tplc="6F28C8AA">
      <w:numFmt w:val="bullet"/>
      <w:lvlText w:val="•"/>
      <w:lvlJc w:val="left"/>
      <w:pPr>
        <w:ind w:left="7965" w:hanging="723"/>
      </w:pPr>
      <w:rPr>
        <w:rFonts w:hint="default"/>
        <w:lang w:val="uk-UA" w:eastAsia="en-US" w:bidi="ar-SA"/>
      </w:rPr>
    </w:lvl>
  </w:abstractNum>
  <w:abstractNum w:abstractNumId="43" w15:restartNumberingAfterBreak="0">
    <w:nsid w:val="5F7A1515"/>
    <w:multiLevelType w:val="hybridMultilevel"/>
    <w:tmpl w:val="FAF2B836"/>
    <w:lvl w:ilvl="0" w:tplc="66B6DDFC">
      <w:start w:val="1"/>
      <w:numFmt w:val="decimal"/>
      <w:lvlText w:val="%1."/>
      <w:lvlJc w:val="left"/>
      <w:pPr>
        <w:ind w:left="141" w:hanging="291"/>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897CF1C4">
      <w:numFmt w:val="bullet"/>
      <w:lvlText w:val="•"/>
      <w:lvlJc w:val="left"/>
      <w:pPr>
        <w:ind w:left="1118" w:hanging="291"/>
      </w:pPr>
      <w:rPr>
        <w:rFonts w:hint="default"/>
        <w:lang w:val="uk-UA" w:eastAsia="en-US" w:bidi="ar-SA"/>
      </w:rPr>
    </w:lvl>
    <w:lvl w:ilvl="2" w:tplc="87623F88">
      <w:numFmt w:val="bullet"/>
      <w:lvlText w:val="•"/>
      <w:lvlJc w:val="left"/>
      <w:pPr>
        <w:ind w:left="2096" w:hanging="291"/>
      </w:pPr>
      <w:rPr>
        <w:rFonts w:hint="default"/>
        <w:lang w:val="uk-UA" w:eastAsia="en-US" w:bidi="ar-SA"/>
      </w:rPr>
    </w:lvl>
    <w:lvl w:ilvl="3" w:tplc="A3C2C404">
      <w:numFmt w:val="bullet"/>
      <w:lvlText w:val="•"/>
      <w:lvlJc w:val="left"/>
      <w:pPr>
        <w:ind w:left="3074" w:hanging="291"/>
      </w:pPr>
      <w:rPr>
        <w:rFonts w:hint="default"/>
        <w:lang w:val="uk-UA" w:eastAsia="en-US" w:bidi="ar-SA"/>
      </w:rPr>
    </w:lvl>
    <w:lvl w:ilvl="4" w:tplc="4BE61446">
      <w:numFmt w:val="bullet"/>
      <w:lvlText w:val="•"/>
      <w:lvlJc w:val="left"/>
      <w:pPr>
        <w:ind w:left="4052" w:hanging="291"/>
      </w:pPr>
      <w:rPr>
        <w:rFonts w:hint="default"/>
        <w:lang w:val="uk-UA" w:eastAsia="en-US" w:bidi="ar-SA"/>
      </w:rPr>
    </w:lvl>
    <w:lvl w:ilvl="5" w:tplc="3B0A509C">
      <w:numFmt w:val="bullet"/>
      <w:lvlText w:val="•"/>
      <w:lvlJc w:val="left"/>
      <w:pPr>
        <w:ind w:left="5031" w:hanging="291"/>
      </w:pPr>
      <w:rPr>
        <w:rFonts w:hint="default"/>
        <w:lang w:val="uk-UA" w:eastAsia="en-US" w:bidi="ar-SA"/>
      </w:rPr>
    </w:lvl>
    <w:lvl w:ilvl="6" w:tplc="EDC08DCA">
      <w:numFmt w:val="bullet"/>
      <w:lvlText w:val="•"/>
      <w:lvlJc w:val="left"/>
      <w:pPr>
        <w:ind w:left="6009" w:hanging="291"/>
      </w:pPr>
      <w:rPr>
        <w:rFonts w:hint="default"/>
        <w:lang w:val="uk-UA" w:eastAsia="en-US" w:bidi="ar-SA"/>
      </w:rPr>
    </w:lvl>
    <w:lvl w:ilvl="7" w:tplc="E27EB208">
      <w:numFmt w:val="bullet"/>
      <w:lvlText w:val="•"/>
      <w:lvlJc w:val="left"/>
      <w:pPr>
        <w:ind w:left="6987" w:hanging="291"/>
      </w:pPr>
      <w:rPr>
        <w:rFonts w:hint="default"/>
        <w:lang w:val="uk-UA" w:eastAsia="en-US" w:bidi="ar-SA"/>
      </w:rPr>
    </w:lvl>
    <w:lvl w:ilvl="8" w:tplc="7A126FCA">
      <w:numFmt w:val="bullet"/>
      <w:lvlText w:val="•"/>
      <w:lvlJc w:val="left"/>
      <w:pPr>
        <w:ind w:left="7965" w:hanging="291"/>
      </w:pPr>
      <w:rPr>
        <w:rFonts w:hint="default"/>
        <w:lang w:val="uk-UA" w:eastAsia="en-US" w:bidi="ar-SA"/>
      </w:rPr>
    </w:lvl>
  </w:abstractNum>
  <w:abstractNum w:abstractNumId="44" w15:restartNumberingAfterBreak="0">
    <w:nsid w:val="688E5C76"/>
    <w:multiLevelType w:val="hybridMultilevel"/>
    <w:tmpl w:val="A81CAE8A"/>
    <w:lvl w:ilvl="0" w:tplc="5FE8DC56">
      <w:start w:val="1"/>
      <w:numFmt w:val="decimal"/>
      <w:lvlText w:val="%1."/>
      <w:lvlJc w:val="left"/>
      <w:pPr>
        <w:ind w:left="993" w:hanging="855"/>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7C4ABDDC">
      <w:numFmt w:val="bullet"/>
      <w:lvlText w:val="•"/>
      <w:lvlJc w:val="left"/>
      <w:pPr>
        <w:ind w:left="1892" w:hanging="855"/>
      </w:pPr>
      <w:rPr>
        <w:rFonts w:hint="default"/>
        <w:lang w:val="uk-UA" w:eastAsia="en-US" w:bidi="ar-SA"/>
      </w:rPr>
    </w:lvl>
    <w:lvl w:ilvl="2" w:tplc="3BEA0606">
      <w:numFmt w:val="bullet"/>
      <w:lvlText w:val="•"/>
      <w:lvlJc w:val="left"/>
      <w:pPr>
        <w:ind w:left="2784" w:hanging="855"/>
      </w:pPr>
      <w:rPr>
        <w:rFonts w:hint="default"/>
        <w:lang w:val="uk-UA" w:eastAsia="en-US" w:bidi="ar-SA"/>
      </w:rPr>
    </w:lvl>
    <w:lvl w:ilvl="3" w:tplc="7EF4C41E">
      <w:numFmt w:val="bullet"/>
      <w:lvlText w:val="•"/>
      <w:lvlJc w:val="left"/>
      <w:pPr>
        <w:ind w:left="3676" w:hanging="855"/>
      </w:pPr>
      <w:rPr>
        <w:rFonts w:hint="default"/>
        <w:lang w:val="uk-UA" w:eastAsia="en-US" w:bidi="ar-SA"/>
      </w:rPr>
    </w:lvl>
    <w:lvl w:ilvl="4" w:tplc="28CECFC2">
      <w:numFmt w:val="bullet"/>
      <w:lvlText w:val="•"/>
      <w:lvlJc w:val="left"/>
      <w:pPr>
        <w:ind w:left="4568" w:hanging="855"/>
      </w:pPr>
      <w:rPr>
        <w:rFonts w:hint="default"/>
        <w:lang w:val="uk-UA" w:eastAsia="en-US" w:bidi="ar-SA"/>
      </w:rPr>
    </w:lvl>
    <w:lvl w:ilvl="5" w:tplc="030C206E">
      <w:numFmt w:val="bullet"/>
      <w:lvlText w:val="•"/>
      <w:lvlJc w:val="left"/>
      <w:pPr>
        <w:ind w:left="5461" w:hanging="855"/>
      </w:pPr>
      <w:rPr>
        <w:rFonts w:hint="default"/>
        <w:lang w:val="uk-UA" w:eastAsia="en-US" w:bidi="ar-SA"/>
      </w:rPr>
    </w:lvl>
    <w:lvl w:ilvl="6" w:tplc="9ABA68BE">
      <w:numFmt w:val="bullet"/>
      <w:lvlText w:val="•"/>
      <w:lvlJc w:val="left"/>
      <w:pPr>
        <w:ind w:left="6353" w:hanging="855"/>
      </w:pPr>
      <w:rPr>
        <w:rFonts w:hint="default"/>
        <w:lang w:val="uk-UA" w:eastAsia="en-US" w:bidi="ar-SA"/>
      </w:rPr>
    </w:lvl>
    <w:lvl w:ilvl="7" w:tplc="C332F29A">
      <w:numFmt w:val="bullet"/>
      <w:lvlText w:val="•"/>
      <w:lvlJc w:val="left"/>
      <w:pPr>
        <w:ind w:left="7245" w:hanging="855"/>
      </w:pPr>
      <w:rPr>
        <w:rFonts w:hint="default"/>
        <w:lang w:val="uk-UA" w:eastAsia="en-US" w:bidi="ar-SA"/>
      </w:rPr>
    </w:lvl>
    <w:lvl w:ilvl="8" w:tplc="B260B86C">
      <w:numFmt w:val="bullet"/>
      <w:lvlText w:val="•"/>
      <w:lvlJc w:val="left"/>
      <w:pPr>
        <w:ind w:left="8137" w:hanging="855"/>
      </w:pPr>
      <w:rPr>
        <w:rFonts w:hint="default"/>
        <w:lang w:val="uk-UA" w:eastAsia="en-US" w:bidi="ar-SA"/>
      </w:rPr>
    </w:lvl>
  </w:abstractNum>
  <w:abstractNum w:abstractNumId="45" w15:restartNumberingAfterBreak="0">
    <w:nsid w:val="68CC340E"/>
    <w:multiLevelType w:val="hybridMultilevel"/>
    <w:tmpl w:val="6C080FDE"/>
    <w:lvl w:ilvl="0" w:tplc="198A2668">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CB32F3A6">
      <w:numFmt w:val="bullet"/>
      <w:lvlText w:val="•"/>
      <w:lvlJc w:val="left"/>
      <w:pPr>
        <w:ind w:left="1118" w:hanging="723"/>
      </w:pPr>
      <w:rPr>
        <w:rFonts w:hint="default"/>
        <w:lang w:val="uk-UA" w:eastAsia="en-US" w:bidi="ar-SA"/>
      </w:rPr>
    </w:lvl>
    <w:lvl w:ilvl="2" w:tplc="BCB60694">
      <w:numFmt w:val="bullet"/>
      <w:lvlText w:val="•"/>
      <w:lvlJc w:val="left"/>
      <w:pPr>
        <w:ind w:left="2096" w:hanging="723"/>
      </w:pPr>
      <w:rPr>
        <w:rFonts w:hint="default"/>
        <w:lang w:val="uk-UA" w:eastAsia="en-US" w:bidi="ar-SA"/>
      </w:rPr>
    </w:lvl>
    <w:lvl w:ilvl="3" w:tplc="BB8EBBBC">
      <w:numFmt w:val="bullet"/>
      <w:lvlText w:val="•"/>
      <w:lvlJc w:val="left"/>
      <w:pPr>
        <w:ind w:left="3074" w:hanging="723"/>
      </w:pPr>
      <w:rPr>
        <w:rFonts w:hint="default"/>
        <w:lang w:val="uk-UA" w:eastAsia="en-US" w:bidi="ar-SA"/>
      </w:rPr>
    </w:lvl>
    <w:lvl w:ilvl="4" w:tplc="8EAA7BDA">
      <w:numFmt w:val="bullet"/>
      <w:lvlText w:val="•"/>
      <w:lvlJc w:val="left"/>
      <w:pPr>
        <w:ind w:left="4052" w:hanging="723"/>
      </w:pPr>
      <w:rPr>
        <w:rFonts w:hint="default"/>
        <w:lang w:val="uk-UA" w:eastAsia="en-US" w:bidi="ar-SA"/>
      </w:rPr>
    </w:lvl>
    <w:lvl w:ilvl="5" w:tplc="FB269BA8">
      <w:numFmt w:val="bullet"/>
      <w:lvlText w:val="•"/>
      <w:lvlJc w:val="left"/>
      <w:pPr>
        <w:ind w:left="5031" w:hanging="723"/>
      </w:pPr>
      <w:rPr>
        <w:rFonts w:hint="default"/>
        <w:lang w:val="uk-UA" w:eastAsia="en-US" w:bidi="ar-SA"/>
      </w:rPr>
    </w:lvl>
    <w:lvl w:ilvl="6" w:tplc="0D523E9E">
      <w:numFmt w:val="bullet"/>
      <w:lvlText w:val="•"/>
      <w:lvlJc w:val="left"/>
      <w:pPr>
        <w:ind w:left="6009" w:hanging="723"/>
      </w:pPr>
      <w:rPr>
        <w:rFonts w:hint="default"/>
        <w:lang w:val="uk-UA" w:eastAsia="en-US" w:bidi="ar-SA"/>
      </w:rPr>
    </w:lvl>
    <w:lvl w:ilvl="7" w:tplc="C2FE38D2">
      <w:numFmt w:val="bullet"/>
      <w:lvlText w:val="•"/>
      <w:lvlJc w:val="left"/>
      <w:pPr>
        <w:ind w:left="6987" w:hanging="723"/>
      </w:pPr>
      <w:rPr>
        <w:rFonts w:hint="default"/>
        <w:lang w:val="uk-UA" w:eastAsia="en-US" w:bidi="ar-SA"/>
      </w:rPr>
    </w:lvl>
    <w:lvl w:ilvl="8" w:tplc="49AC98F2">
      <w:numFmt w:val="bullet"/>
      <w:lvlText w:val="•"/>
      <w:lvlJc w:val="left"/>
      <w:pPr>
        <w:ind w:left="7965" w:hanging="723"/>
      </w:pPr>
      <w:rPr>
        <w:rFonts w:hint="default"/>
        <w:lang w:val="uk-UA" w:eastAsia="en-US" w:bidi="ar-SA"/>
      </w:rPr>
    </w:lvl>
  </w:abstractNum>
  <w:abstractNum w:abstractNumId="46" w15:restartNumberingAfterBreak="0">
    <w:nsid w:val="698C6437"/>
    <w:multiLevelType w:val="hybridMultilevel"/>
    <w:tmpl w:val="BCB29F80"/>
    <w:lvl w:ilvl="0" w:tplc="61FA1EA4">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F5DC9046">
      <w:numFmt w:val="bullet"/>
      <w:lvlText w:val="•"/>
      <w:lvlJc w:val="left"/>
      <w:pPr>
        <w:ind w:left="1118" w:hanging="723"/>
      </w:pPr>
      <w:rPr>
        <w:rFonts w:hint="default"/>
        <w:lang w:val="uk-UA" w:eastAsia="en-US" w:bidi="ar-SA"/>
      </w:rPr>
    </w:lvl>
    <w:lvl w:ilvl="2" w:tplc="380686E4">
      <w:numFmt w:val="bullet"/>
      <w:lvlText w:val="•"/>
      <w:lvlJc w:val="left"/>
      <w:pPr>
        <w:ind w:left="2096" w:hanging="723"/>
      </w:pPr>
      <w:rPr>
        <w:rFonts w:hint="default"/>
        <w:lang w:val="uk-UA" w:eastAsia="en-US" w:bidi="ar-SA"/>
      </w:rPr>
    </w:lvl>
    <w:lvl w:ilvl="3" w:tplc="470E72BE">
      <w:numFmt w:val="bullet"/>
      <w:lvlText w:val="•"/>
      <w:lvlJc w:val="left"/>
      <w:pPr>
        <w:ind w:left="3074" w:hanging="723"/>
      </w:pPr>
      <w:rPr>
        <w:rFonts w:hint="default"/>
        <w:lang w:val="uk-UA" w:eastAsia="en-US" w:bidi="ar-SA"/>
      </w:rPr>
    </w:lvl>
    <w:lvl w:ilvl="4" w:tplc="7E6A2F58">
      <w:numFmt w:val="bullet"/>
      <w:lvlText w:val="•"/>
      <w:lvlJc w:val="left"/>
      <w:pPr>
        <w:ind w:left="4052" w:hanging="723"/>
      </w:pPr>
      <w:rPr>
        <w:rFonts w:hint="default"/>
        <w:lang w:val="uk-UA" w:eastAsia="en-US" w:bidi="ar-SA"/>
      </w:rPr>
    </w:lvl>
    <w:lvl w:ilvl="5" w:tplc="8D9403BC">
      <w:numFmt w:val="bullet"/>
      <w:lvlText w:val="•"/>
      <w:lvlJc w:val="left"/>
      <w:pPr>
        <w:ind w:left="5031" w:hanging="723"/>
      </w:pPr>
      <w:rPr>
        <w:rFonts w:hint="default"/>
        <w:lang w:val="uk-UA" w:eastAsia="en-US" w:bidi="ar-SA"/>
      </w:rPr>
    </w:lvl>
    <w:lvl w:ilvl="6" w:tplc="91422890">
      <w:numFmt w:val="bullet"/>
      <w:lvlText w:val="•"/>
      <w:lvlJc w:val="left"/>
      <w:pPr>
        <w:ind w:left="6009" w:hanging="723"/>
      </w:pPr>
      <w:rPr>
        <w:rFonts w:hint="default"/>
        <w:lang w:val="uk-UA" w:eastAsia="en-US" w:bidi="ar-SA"/>
      </w:rPr>
    </w:lvl>
    <w:lvl w:ilvl="7" w:tplc="8A6E01F2">
      <w:numFmt w:val="bullet"/>
      <w:lvlText w:val="•"/>
      <w:lvlJc w:val="left"/>
      <w:pPr>
        <w:ind w:left="6987" w:hanging="723"/>
      </w:pPr>
      <w:rPr>
        <w:rFonts w:hint="default"/>
        <w:lang w:val="uk-UA" w:eastAsia="en-US" w:bidi="ar-SA"/>
      </w:rPr>
    </w:lvl>
    <w:lvl w:ilvl="8" w:tplc="DC52F010">
      <w:numFmt w:val="bullet"/>
      <w:lvlText w:val="•"/>
      <w:lvlJc w:val="left"/>
      <w:pPr>
        <w:ind w:left="7965" w:hanging="723"/>
      </w:pPr>
      <w:rPr>
        <w:rFonts w:hint="default"/>
        <w:lang w:val="uk-UA" w:eastAsia="en-US" w:bidi="ar-SA"/>
      </w:rPr>
    </w:lvl>
  </w:abstractNum>
  <w:abstractNum w:abstractNumId="47" w15:restartNumberingAfterBreak="0">
    <w:nsid w:val="6ACD04D1"/>
    <w:multiLevelType w:val="hybridMultilevel"/>
    <w:tmpl w:val="B6149918"/>
    <w:lvl w:ilvl="0" w:tplc="0AB4FB20">
      <w:start w:val="23"/>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8" w15:restartNumberingAfterBreak="0">
    <w:nsid w:val="6B277D98"/>
    <w:multiLevelType w:val="hybridMultilevel"/>
    <w:tmpl w:val="191CA1A0"/>
    <w:lvl w:ilvl="0" w:tplc="F8D6B4AA">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7F08DE2C">
      <w:numFmt w:val="bullet"/>
      <w:lvlText w:val="•"/>
      <w:lvlJc w:val="left"/>
      <w:pPr>
        <w:ind w:left="1118" w:hanging="723"/>
      </w:pPr>
      <w:rPr>
        <w:rFonts w:hint="default"/>
        <w:lang w:val="uk-UA" w:eastAsia="en-US" w:bidi="ar-SA"/>
      </w:rPr>
    </w:lvl>
    <w:lvl w:ilvl="2" w:tplc="C574A51C">
      <w:numFmt w:val="bullet"/>
      <w:lvlText w:val="•"/>
      <w:lvlJc w:val="left"/>
      <w:pPr>
        <w:ind w:left="2096" w:hanging="723"/>
      </w:pPr>
      <w:rPr>
        <w:rFonts w:hint="default"/>
        <w:lang w:val="uk-UA" w:eastAsia="en-US" w:bidi="ar-SA"/>
      </w:rPr>
    </w:lvl>
    <w:lvl w:ilvl="3" w:tplc="995CF598">
      <w:numFmt w:val="bullet"/>
      <w:lvlText w:val="•"/>
      <w:lvlJc w:val="left"/>
      <w:pPr>
        <w:ind w:left="3074" w:hanging="723"/>
      </w:pPr>
      <w:rPr>
        <w:rFonts w:hint="default"/>
        <w:lang w:val="uk-UA" w:eastAsia="en-US" w:bidi="ar-SA"/>
      </w:rPr>
    </w:lvl>
    <w:lvl w:ilvl="4" w:tplc="6EAC467C">
      <w:numFmt w:val="bullet"/>
      <w:lvlText w:val="•"/>
      <w:lvlJc w:val="left"/>
      <w:pPr>
        <w:ind w:left="4052" w:hanging="723"/>
      </w:pPr>
      <w:rPr>
        <w:rFonts w:hint="default"/>
        <w:lang w:val="uk-UA" w:eastAsia="en-US" w:bidi="ar-SA"/>
      </w:rPr>
    </w:lvl>
    <w:lvl w:ilvl="5" w:tplc="511E50CA">
      <w:numFmt w:val="bullet"/>
      <w:lvlText w:val="•"/>
      <w:lvlJc w:val="left"/>
      <w:pPr>
        <w:ind w:left="5031" w:hanging="723"/>
      </w:pPr>
      <w:rPr>
        <w:rFonts w:hint="default"/>
        <w:lang w:val="uk-UA" w:eastAsia="en-US" w:bidi="ar-SA"/>
      </w:rPr>
    </w:lvl>
    <w:lvl w:ilvl="6" w:tplc="CB480780">
      <w:numFmt w:val="bullet"/>
      <w:lvlText w:val="•"/>
      <w:lvlJc w:val="left"/>
      <w:pPr>
        <w:ind w:left="6009" w:hanging="723"/>
      </w:pPr>
      <w:rPr>
        <w:rFonts w:hint="default"/>
        <w:lang w:val="uk-UA" w:eastAsia="en-US" w:bidi="ar-SA"/>
      </w:rPr>
    </w:lvl>
    <w:lvl w:ilvl="7" w:tplc="337EB66A">
      <w:numFmt w:val="bullet"/>
      <w:lvlText w:val="•"/>
      <w:lvlJc w:val="left"/>
      <w:pPr>
        <w:ind w:left="6987" w:hanging="723"/>
      </w:pPr>
      <w:rPr>
        <w:rFonts w:hint="default"/>
        <w:lang w:val="uk-UA" w:eastAsia="en-US" w:bidi="ar-SA"/>
      </w:rPr>
    </w:lvl>
    <w:lvl w:ilvl="8" w:tplc="9B06C5CE">
      <w:numFmt w:val="bullet"/>
      <w:lvlText w:val="•"/>
      <w:lvlJc w:val="left"/>
      <w:pPr>
        <w:ind w:left="7965" w:hanging="723"/>
      </w:pPr>
      <w:rPr>
        <w:rFonts w:hint="default"/>
        <w:lang w:val="uk-UA" w:eastAsia="en-US" w:bidi="ar-SA"/>
      </w:rPr>
    </w:lvl>
  </w:abstractNum>
  <w:abstractNum w:abstractNumId="49" w15:restartNumberingAfterBreak="0">
    <w:nsid w:val="6BC0004C"/>
    <w:multiLevelType w:val="hybridMultilevel"/>
    <w:tmpl w:val="2F286AC6"/>
    <w:lvl w:ilvl="0" w:tplc="9996BD70">
      <w:start w:val="1"/>
      <w:numFmt w:val="decimal"/>
      <w:lvlText w:val="%1."/>
      <w:lvlJc w:val="left"/>
      <w:pPr>
        <w:ind w:left="141" w:hanging="855"/>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07B40260">
      <w:numFmt w:val="bullet"/>
      <w:lvlText w:val="•"/>
      <w:lvlJc w:val="left"/>
      <w:pPr>
        <w:ind w:left="1118" w:hanging="855"/>
      </w:pPr>
      <w:rPr>
        <w:rFonts w:hint="default"/>
        <w:lang w:val="uk-UA" w:eastAsia="en-US" w:bidi="ar-SA"/>
      </w:rPr>
    </w:lvl>
    <w:lvl w:ilvl="2" w:tplc="925C6D90">
      <w:numFmt w:val="bullet"/>
      <w:lvlText w:val="•"/>
      <w:lvlJc w:val="left"/>
      <w:pPr>
        <w:ind w:left="2096" w:hanging="855"/>
      </w:pPr>
      <w:rPr>
        <w:rFonts w:hint="default"/>
        <w:lang w:val="uk-UA" w:eastAsia="en-US" w:bidi="ar-SA"/>
      </w:rPr>
    </w:lvl>
    <w:lvl w:ilvl="3" w:tplc="AF282DF2">
      <w:numFmt w:val="bullet"/>
      <w:lvlText w:val="•"/>
      <w:lvlJc w:val="left"/>
      <w:pPr>
        <w:ind w:left="3074" w:hanging="855"/>
      </w:pPr>
      <w:rPr>
        <w:rFonts w:hint="default"/>
        <w:lang w:val="uk-UA" w:eastAsia="en-US" w:bidi="ar-SA"/>
      </w:rPr>
    </w:lvl>
    <w:lvl w:ilvl="4" w:tplc="228A8FE0">
      <w:numFmt w:val="bullet"/>
      <w:lvlText w:val="•"/>
      <w:lvlJc w:val="left"/>
      <w:pPr>
        <w:ind w:left="4052" w:hanging="855"/>
      </w:pPr>
      <w:rPr>
        <w:rFonts w:hint="default"/>
        <w:lang w:val="uk-UA" w:eastAsia="en-US" w:bidi="ar-SA"/>
      </w:rPr>
    </w:lvl>
    <w:lvl w:ilvl="5" w:tplc="FD3689FE">
      <w:numFmt w:val="bullet"/>
      <w:lvlText w:val="•"/>
      <w:lvlJc w:val="left"/>
      <w:pPr>
        <w:ind w:left="5031" w:hanging="855"/>
      </w:pPr>
      <w:rPr>
        <w:rFonts w:hint="default"/>
        <w:lang w:val="uk-UA" w:eastAsia="en-US" w:bidi="ar-SA"/>
      </w:rPr>
    </w:lvl>
    <w:lvl w:ilvl="6" w:tplc="5AF85094">
      <w:numFmt w:val="bullet"/>
      <w:lvlText w:val="•"/>
      <w:lvlJc w:val="left"/>
      <w:pPr>
        <w:ind w:left="6009" w:hanging="855"/>
      </w:pPr>
      <w:rPr>
        <w:rFonts w:hint="default"/>
        <w:lang w:val="uk-UA" w:eastAsia="en-US" w:bidi="ar-SA"/>
      </w:rPr>
    </w:lvl>
    <w:lvl w:ilvl="7" w:tplc="D53AB954">
      <w:numFmt w:val="bullet"/>
      <w:lvlText w:val="•"/>
      <w:lvlJc w:val="left"/>
      <w:pPr>
        <w:ind w:left="6987" w:hanging="855"/>
      </w:pPr>
      <w:rPr>
        <w:rFonts w:hint="default"/>
        <w:lang w:val="uk-UA" w:eastAsia="en-US" w:bidi="ar-SA"/>
      </w:rPr>
    </w:lvl>
    <w:lvl w:ilvl="8" w:tplc="4B8C96FA">
      <w:numFmt w:val="bullet"/>
      <w:lvlText w:val="•"/>
      <w:lvlJc w:val="left"/>
      <w:pPr>
        <w:ind w:left="7965" w:hanging="855"/>
      </w:pPr>
      <w:rPr>
        <w:rFonts w:hint="default"/>
        <w:lang w:val="uk-UA" w:eastAsia="en-US" w:bidi="ar-SA"/>
      </w:rPr>
    </w:lvl>
  </w:abstractNum>
  <w:abstractNum w:abstractNumId="50" w15:restartNumberingAfterBreak="0">
    <w:nsid w:val="6C6B2452"/>
    <w:multiLevelType w:val="hybridMultilevel"/>
    <w:tmpl w:val="4C02641C"/>
    <w:lvl w:ilvl="0" w:tplc="1064133E">
      <w:start w:val="1"/>
      <w:numFmt w:val="decimal"/>
      <w:lvlText w:val="%1."/>
      <w:lvlJc w:val="left"/>
      <w:pPr>
        <w:ind w:left="398" w:hanging="260"/>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766EF4C6">
      <w:numFmt w:val="bullet"/>
      <w:lvlText w:val="•"/>
      <w:lvlJc w:val="left"/>
      <w:pPr>
        <w:ind w:left="1352" w:hanging="260"/>
      </w:pPr>
      <w:rPr>
        <w:rFonts w:hint="default"/>
        <w:lang w:val="uk-UA" w:eastAsia="en-US" w:bidi="ar-SA"/>
      </w:rPr>
    </w:lvl>
    <w:lvl w:ilvl="2" w:tplc="D95AD8F2">
      <w:numFmt w:val="bullet"/>
      <w:lvlText w:val="•"/>
      <w:lvlJc w:val="left"/>
      <w:pPr>
        <w:ind w:left="2304" w:hanging="260"/>
      </w:pPr>
      <w:rPr>
        <w:rFonts w:hint="default"/>
        <w:lang w:val="uk-UA" w:eastAsia="en-US" w:bidi="ar-SA"/>
      </w:rPr>
    </w:lvl>
    <w:lvl w:ilvl="3" w:tplc="558EBB8E">
      <w:numFmt w:val="bullet"/>
      <w:lvlText w:val="•"/>
      <w:lvlJc w:val="left"/>
      <w:pPr>
        <w:ind w:left="3256" w:hanging="260"/>
      </w:pPr>
      <w:rPr>
        <w:rFonts w:hint="default"/>
        <w:lang w:val="uk-UA" w:eastAsia="en-US" w:bidi="ar-SA"/>
      </w:rPr>
    </w:lvl>
    <w:lvl w:ilvl="4" w:tplc="AF40A9EE">
      <w:numFmt w:val="bullet"/>
      <w:lvlText w:val="•"/>
      <w:lvlJc w:val="left"/>
      <w:pPr>
        <w:ind w:left="4208" w:hanging="260"/>
      </w:pPr>
      <w:rPr>
        <w:rFonts w:hint="default"/>
        <w:lang w:val="uk-UA" w:eastAsia="en-US" w:bidi="ar-SA"/>
      </w:rPr>
    </w:lvl>
    <w:lvl w:ilvl="5" w:tplc="86F61EE4">
      <w:numFmt w:val="bullet"/>
      <w:lvlText w:val="•"/>
      <w:lvlJc w:val="left"/>
      <w:pPr>
        <w:ind w:left="5161" w:hanging="260"/>
      </w:pPr>
      <w:rPr>
        <w:rFonts w:hint="default"/>
        <w:lang w:val="uk-UA" w:eastAsia="en-US" w:bidi="ar-SA"/>
      </w:rPr>
    </w:lvl>
    <w:lvl w:ilvl="6" w:tplc="6034219C">
      <w:numFmt w:val="bullet"/>
      <w:lvlText w:val="•"/>
      <w:lvlJc w:val="left"/>
      <w:pPr>
        <w:ind w:left="6113" w:hanging="260"/>
      </w:pPr>
      <w:rPr>
        <w:rFonts w:hint="default"/>
        <w:lang w:val="uk-UA" w:eastAsia="en-US" w:bidi="ar-SA"/>
      </w:rPr>
    </w:lvl>
    <w:lvl w:ilvl="7" w:tplc="B57A9770">
      <w:numFmt w:val="bullet"/>
      <w:lvlText w:val="•"/>
      <w:lvlJc w:val="left"/>
      <w:pPr>
        <w:ind w:left="7065" w:hanging="260"/>
      </w:pPr>
      <w:rPr>
        <w:rFonts w:hint="default"/>
        <w:lang w:val="uk-UA" w:eastAsia="en-US" w:bidi="ar-SA"/>
      </w:rPr>
    </w:lvl>
    <w:lvl w:ilvl="8" w:tplc="3E98D27A">
      <w:numFmt w:val="bullet"/>
      <w:lvlText w:val="•"/>
      <w:lvlJc w:val="left"/>
      <w:pPr>
        <w:ind w:left="8017" w:hanging="260"/>
      </w:pPr>
      <w:rPr>
        <w:rFonts w:hint="default"/>
        <w:lang w:val="uk-UA" w:eastAsia="en-US" w:bidi="ar-SA"/>
      </w:rPr>
    </w:lvl>
  </w:abstractNum>
  <w:abstractNum w:abstractNumId="51" w15:restartNumberingAfterBreak="0">
    <w:nsid w:val="720B4F59"/>
    <w:multiLevelType w:val="hybridMultilevel"/>
    <w:tmpl w:val="9AC2B4DE"/>
    <w:lvl w:ilvl="0" w:tplc="54F81036">
      <w:start w:val="1"/>
      <w:numFmt w:val="decimal"/>
      <w:lvlText w:val="%1."/>
      <w:lvlJc w:val="left"/>
      <w:pPr>
        <w:ind w:left="861" w:hanging="723"/>
        <w:jc w:val="left"/>
      </w:pPr>
      <w:rPr>
        <w:rFonts w:hint="default"/>
        <w:spacing w:val="0"/>
        <w:w w:val="99"/>
        <w:lang w:val="uk-UA" w:eastAsia="en-US" w:bidi="ar-SA"/>
      </w:rPr>
    </w:lvl>
    <w:lvl w:ilvl="1" w:tplc="4CA24CBA">
      <w:numFmt w:val="bullet"/>
      <w:lvlText w:val="•"/>
      <w:lvlJc w:val="left"/>
      <w:pPr>
        <w:ind w:left="1766" w:hanging="723"/>
      </w:pPr>
      <w:rPr>
        <w:rFonts w:hint="default"/>
        <w:lang w:val="uk-UA" w:eastAsia="en-US" w:bidi="ar-SA"/>
      </w:rPr>
    </w:lvl>
    <w:lvl w:ilvl="2" w:tplc="CC3C9A42">
      <w:numFmt w:val="bullet"/>
      <w:lvlText w:val="•"/>
      <w:lvlJc w:val="left"/>
      <w:pPr>
        <w:ind w:left="2672" w:hanging="723"/>
      </w:pPr>
      <w:rPr>
        <w:rFonts w:hint="default"/>
        <w:lang w:val="uk-UA" w:eastAsia="en-US" w:bidi="ar-SA"/>
      </w:rPr>
    </w:lvl>
    <w:lvl w:ilvl="3" w:tplc="49E8D1BC">
      <w:numFmt w:val="bullet"/>
      <w:lvlText w:val="•"/>
      <w:lvlJc w:val="left"/>
      <w:pPr>
        <w:ind w:left="3578" w:hanging="723"/>
      </w:pPr>
      <w:rPr>
        <w:rFonts w:hint="default"/>
        <w:lang w:val="uk-UA" w:eastAsia="en-US" w:bidi="ar-SA"/>
      </w:rPr>
    </w:lvl>
    <w:lvl w:ilvl="4" w:tplc="AE0223B0">
      <w:numFmt w:val="bullet"/>
      <w:lvlText w:val="•"/>
      <w:lvlJc w:val="left"/>
      <w:pPr>
        <w:ind w:left="4484" w:hanging="723"/>
      </w:pPr>
      <w:rPr>
        <w:rFonts w:hint="default"/>
        <w:lang w:val="uk-UA" w:eastAsia="en-US" w:bidi="ar-SA"/>
      </w:rPr>
    </w:lvl>
    <w:lvl w:ilvl="5" w:tplc="58FC1C3C">
      <w:numFmt w:val="bullet"/>
      <w:lvlText w:val="•"/>
      <w:lvlJc w:val="left"/>
      <w:pPr>
        <w:ind w:left="5391" w:hanging="723"/>
      </w:pPr>
      <w:rPr>
        <w:rFonts w:hint="default"/>
        <w:lang w:val="uk-UA" w:eastAsia="en-US" w:bidi="ar-SA"/>
      </w:rPr>
    </w:lvl>
    <w:lvl w:ilvl="6" w:tplc="B4E43248">
      <w:numFmt w:val="bullet"/>
      <w:lvlText w:val="•"/>
      <w:lvlJc w:val="left"/>
      <w:pPr>
        <w:ind w:left="6297" w:hanging="723"/>
      </w:pPr>
      <w:rPr>
        <w:rFonts w:hint="default"/>
        <w:lang w:val="uk-UA" w:eastAsia="en-US" w:bidi="ar-SA"/>
      </w:rPr>
    </w:lvl>
    <w:lvl w:ilvl="7" w:tplc="41421436">
      <w:numFmt w:val="bullet"/>
      <w:lvlText w:val="•"/>
      <w:lvlJc w:val="left"/>
      <w:pPr>
        <w:ind w:left="7203" w:hanging="723"/>
      </w:pPr>
      <w:rPr>
        <w:rFonts w:hint="default"/>
        <w:lang w:val="uk-UA" w:eastAsia="en-US" w:bidi="ar-SA"/>
      </w:rPr>
    </w:lvl>
    <w:lvl w:ilvl="8" w:tplc="A01AA11E">
      <w:numFmt w:val="bullet"/>
      <w:lvlText w:val="•"/>
      <w:lvlJc w:val="left"/>
      <w:pPr>
        <w:ind w:left="8109" w:hanging="723"/>
      </w:pPr>
      <w:rPr>
        <w:rFonts w:hint="default"/>
        <w:lang w:val="uk-UA" w:eastAsia="en-US" w:bidi="ar-SA"/>
      </w:rPr>
    </w:lvl>
  </w:abstractNum>
  <w:abstractNum w:abstractNumId="52" w15:restartNumberingAfterBreak="0">
    <w:nsid w:val="75114FBF"/>
    <w:multiLevelType w:val="hybridMultilevel"/>
    <w:tmpl w:val="32569022"/>
    <w:lvl w:ilvl="0" w:tplc="F43404F4">
      <w:start w:val="1"/>
      <w:numFmt w:val="decimal"/>
      <w:lvlText w:val="%1."/>
      <w:lvlJc w:val="left"/>
      <w:pPr>
        <w:ind w:left="141" w:hanging="855"/>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5BB21F8A">
      <w:numFmt w:val="bullet"/>
      <w:lvlText w:val="•"/>
      <w:lvlJc w:val="left"/>
      <w:pPr>
        <w:ind w:left="1118" w:hanging="855"/>
      </w:pPr>
      <w:rPr>
        <w:rFonts w:hint="default"/>
        <w:lang w:val="uk-UA" w:eastAsia="en-US" w:bidi="ar-SA"/>
      </w:rPr>
    </w:lvl>
    <w:lvl w:ilvl="2" w:tplc="40EC2B8A">
      <w:numFmt w:val="bullet"/>
      <w:lvlText w:val="•"/>
      <w:lvlJc w:val="left"/>
      <w:pPr>
        <w:ind w:left="2096" w:hanging="855"/>
      </w:pPr>
      <w:rPr>
        <w:rFonts w:hint="default"/>
        <w:lang w:val="uk-UA" w:eastAsia="en-US" w:bidi="ar-SA"/>
      </w:rPr>
    </w:lvl>
    <w:lvl w:ilvl="3" w:tplc="CB842D52">
      <w:numFmt w:val="bullet"/>
      <w:lvlText w:val="•"/>
      <w:lvlJc w:val="left"/>
      <w:pPr>
        <w:ind w:left="3074" w:hanging="855"/>
      </w:pPr>
      <w:rPr>
        <w:rFonts w:hint="default"/>
        <w:lang w:val="uk-UA" w:eastAsia="en-US" w:bidi="ar-SA"/>
      </w:rPr>
    </w:lvl>
    <w:lvl w:ilvl="4" w:tplc="F02ED3D6">
      <w:numFmt w:val="bullet"/>
      <w:lvlText w:val="•"/>
      <w:lvlJc w:val="left"/>
      <w:pPr>
        <w:ind w:left="4052" w:hanging="855"/>
      </w:pPr>
      <w:rPr>
        <w:rFonts w:hint="default"/>
        <w:lang w:val="uk-UA" w:eastAsia="en-US" w:bidi="ar-SA"/>
      </w:rPr>
    </w:lvl>
    <w:lvl w:ilvl="5" w:tplc="4BEC359A">
      <w:numFmt w:val="bullet"/>
      <w:lvlText w:val="•"/>
      <w:lvlJc w:val="left"/>
      <w:pPr>
        <w:ind w:left="5031" w:hanging="855"/>
      </w:pPr>
      <w:rPr>
        <w:rFonts w:hint="default"/>
        <w:lang w:val="uk-UA" w:eastAsia="en-US" w:bidi="ar-SA"/>
      </w:rPr>
    </w:lvl>
    <w:lvl w:ilvl="6" w:tplc="A86A70BA">
      <w:numFmt w:val="bullet"/>
      <w:lvlText w:val="•"/>
      <w:lvlJc w:val="left"/>
      <w:pPr>
        <w:ind w:left="6009" w:hanging="855"/>
      </w:pPr>
      <w:rPr>
        <w:rFonts w:hint="default"/>
        <w:lang w:val="uk-UA" w:eastAsia="en-US" w:bidi="ar-SA"/>
      </w:rPr>
    </w:lvl>
    <w:lvl w:ilvl="7" w:tplc="15C6B15C">
      <w:numFmt w:val="bullet"/>
      <w:lvlText w:val="•"/>
      <w:lvlJc w:val="left"/>
      <w:pPr>
        <w:ind w:left="6987" w:hanging="855"/>
      </w:pPr>
      <w:rPr>
        <w:rFonts w:hint="default"/>
        <w:lang w:val="uk-UA" w:eastAsia="en-US" w:bidi="ar-SA"/>
      </w:rPr>
    </w:lvl>
    <w:lvl w:ilvl="8" w:tplc="94AE7D80">
      <w:numFmt w:val="bullet"/>
      <w:lvlText w:val="•"/>
      <w:lvlJc w:val="left"/>
      <w:pPr>
        <w:ind w:left="7965" w:hanging="855"/>
      </w:pPr>
      <w:rPr>
        <w:rFonts w:hint="default"/>
        <w:lang w:val="uk-UA" w:eastAsia="en-US" w:bidi="ar-SA"/>
      </w:rPr>
    </w:lvl>
  </w:abstractNum>
  <w:abstractNum w:abstractNumId="53" w15:restartNumberingAfterBreak="0">
    <w:nsid w:val="75143FD7"/>
    <w:multiLevelType w:val="hybridMultilevel"/>
    <w:tmpl w:val="A19A2F3C"/>
    <w:lvl w:ilvl="0" w:tplc="80D25974">
      <w:start w:val="1"/>
      <w:numFmt w:val="decimal"/>
      <w:lvlText w:val="%1."/>
      <w:lvlJc w:val="left"/>
      <w:pPr>
        <w:ind w:left="141" w:hanging="855"/>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093C8616">
      <w:numFmt w:val="bullet"/>
      <w:lvlText w:val="•"/>
      <w:lvlJc w:val="left"/>
      <w:pPr>
        <w:ind w:left="1118" w:hanging="855"/>
      </w:pPr>
      <w:rPr>
        <w:rFonts w:hint="default"/>
        <w:lang w:val="uk-UA" w:eastAsia="en-US" w:bidi="ar-SA"/>
      </w:rPr>
    </w:lvl>
    <w:lvl w:ilvl="2" w:tplc="828EFCEE">
      <w:numFmt w:val="bullet"/>
      <w:lvlText w:val="•"/>
      <w:lvlJc w:val="left"/>
      <w:pPr>
        <w:ind w:left="2096" w:hanging="855"/>
      </w:pPr>
      <w:rPr>
        <w:rFonts w:hint="default"/>
        <w:lang w:val="uk-UA" w:eastAsia="en-US" w:bidi="ar-SA"/>
      </w:rPr>
    </w:lvl>
    <w:lvl w:ilvl="3" w:tplc="00365AC0">
      <w:numFmt w:val="bullet"/>
      <w:lvlText w:val="•"/>
      <w:lvlJc w:val="left"/>
      <w:pPr>
        <w:ind w:left="3074" w:hanging="855"/>
      </w:pPr>
      <w:rPr>
        <w:rFonts w:hint="default"/>
        <w:lang w:val="uk-UA" w:eastAsia="en-US" w:bidi="ar-SA"/>
      </w:rPr>
    </w:lvl>
    <w:lvl w:ilvl="4" w:tplc="0C8E01C0">
      <w:numFmt w:val="bullet"/>
      <w:lvlText w:val="•"/>
      <w:lvlJc w:val="left"/>
      <w:pPr>
        <w:ind w:left="4052" w:hanging="855"/>
      </w:pPr>
      <w:rPr>
        <w:rFonts w:hint="default"/>
        <w:lang w:val="uk-UA" w:eastAsia="en-US" w:bidi="ar-SA"/>
      </w:rPr>
    </w:lvl>
    <w:lvl w:ilvl="5" w:tplc="9C2CC288">
      <w:numFmt w:val="bullet"/>
      <w:lvlText w:val="•"/>
      <w:lvlJc w:val="left"/>
      <w:pPr>
        <w:ind w:left="5031" w:hanging="855"/>
      </w:pPr>
      <w:rPr>
        <w:rFonts w:hint="default"/>
        <w:lang w:val="uk-UA" w:eastAsia="en-US" w:bidi="ar-SA"/>
      </w:rPr>
    </w:lvl>
    <w:lvl w:ilvl="6" w:tplc="813C832E">
      <w:numFmt w:val="bullet"/>
      <w:lvlText w:val="•"/>
      <w:lvlJc w:val="left"/>
      <w:pPr>
        <w:ind w:left="6009" w:hanging="855"/>
      </w:pPr>
      <w:rPr>
        <w:rFonts w:hint="default"/>
        <w:lang w:val="uk-UA" w:eastAsia="en-US" w:bidi="ar-SA"/>
      </w:rPr>
    </w:lvl>
    <w:lvl w:ilvl="7" w:tplc="DE88A6C8">
      <w:numFmt w:val="bullet"/>
      <w:lvlText w:val="•"/>
      <w:lvlJc w:val="left"/>
      <w:pPr>
        <w:ind w:left="6987" w:hanging="855"/>
      </w:pPr>
      <w:rPr>
        <w:rFonts w:hint="default"/>
        <w:lang w:val="uk-UA" w:eastAsia="en-US" w:bidi="ar-SA"/>
      </w:rPr>
    </w:lvl>
    <w:lvl w:ilvl="8" w:tplc="E7F43B06">
      <w:numFmt w:val="bullet"/>
      <w:lvlText w:val="•"/>
      <w:lvlJc w:val="left"/>
      <w:pPr>
        <w:ind w:left="7965" w:hanging="855"/>
      </w:pPr>
      <w:rPr>
        <w:rFonts w:hint="default"/>
        <w:lang w:val="uk-UA" w:eastAsia="en-US" w:bidi="ar-SA"/>
      </w:rPr>
    </w:lvl>
  </w:abstractNum>
  <w:abstractNum w:abstractNumId="54" w15:restartNumberingAfterBreak="0">
    <w:nsid w:val="761024C1"/>
    <w:multiLevelType w:val="hybridMultilevel"/>
    <w:tmpl w:val="970C37EC"/>
    <w:lvl w:ilvl="0" w:tplc="B5A4C934">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8774D7CA">
      <w:numFmt w:val="bullet"/>
      <w:lvlText w:val="•"/>
      <w:lvlJc w:val="left"/>
      <w:pPr>
        <w:ind w:left="1118" w:hanging="723"/>
      </w:pPr>
      <w:rPr>
        <w:rFonts w:hint="default"/>
        <w:lang w:val="uk-UA" w:eastAsia="en-US" w:bidi="ar-SA"/>
      </w:rPr>
    </w:lvl>
    <w:lvl w:ilvl="2" w:tplc="F37C79CE">
      <w:numFmt w:val="bullet"/>
      <w:lvlText w:val="•"/>
      <w:lvlJc w:val="left"/>
      <w:pPr>
        <w:ind w:left="2096" w:hanging="723"/>
      </w:pPr>
      <w:rPr>
        <w:rFonts w:hint="default"/>
        <w:lang w:val="uk-UA" w:eastAsia="en-US" w:bidi="ar-SA"/>
      </w:rPr>
    </w:lvl>
    <w:lvl w:ilvl="3" w:tplc="5930FBC8">
      <w:numFmt w:val="bullet"/>
      <w:lvlText w:val="•"/>
      <w:lvlJc w:val="left"/>
      <w:pPr>
        <w:ind w:left="3074" w:hanging="723"/>
      </w:pPr>
      <w:rPr>
        <w:rFonts w:hint="default"/>
        <w:lang w:val="uk-UA" w:eastAsia="en-US" w:bidi="ar-SA"/>
      </w:rPr>
    </w:lvl>
    <w:lvl w:ilvl="4" w:tplc="DFAEB668">
      <w:numFmt w:val="bullet"/>
      <w:lvlText w:val="•"/>
      <w:lvlJc w:val="left"/>
      <w:pPr>
        <w:ind w:left="4052" w:hanging="723"/>
      </w:pPr>
      <w:rPr>
        <w:rFonts w:hint="default"/>
        <w:lang w:val="uk-UA" w:eastAsia="en-US" w:bidi="ar-SA"/>
      </w:rPr>
    </w:lvl>
    <w:lvl w:ilvl="5" w:tplc="6A54980E">
      <w:numFmt w:val="bullet"/>
      <w:lvlText w:val="•"/>
      <w:lvlJc w:val="left"/>
      <w:pPr>
        <w:ind w:left="5031" w:hanging="723"/>
      </w:pPr>
      <w:rPr>
        <w:rFonts w:hint="default"/>
        <w:lang w:val="uk-UA" w:eastAsia="en-US" w:bidi="ar-SA"/>
      </w:rPr>
    </w:lvl>
    <w:lvl w:ilvl="6" w:tplc="B6E2A9CA">
      <w:numFmt w:val="bullet"/>
      <w:lvlText w:val="•"/>
      <w:lvlJc w:val="left"/>
      <w:pPr>
        <w:ind w:left="6009" w:hanging="723"/>
      </w:pPr>
      <w:rPr>
        <w:rFonts w:hint="default"/>
        <w:lang w:val="uk-UA" w:eastAsia="en-US" w:bidi="ar-SA"/>
      </w:rPr>
    </w:lvl>
    <w:lvl w:ilvl="7" w:tplc="3E2C92FC">
      <w:numFmt w:val="bullet"/>
      <w:lvlText w:val="•"/>
      <w:lvlJc w:val="left"/>
      <w:pPr>
        <w:ind w:left="6987" w:hanging="723"/>
      </w:pPr>
      <w:rPr>
        <w:rFonts w:hint="default"/>
        <w:lang w:val="uk-UA" w:eastAsia="en-US" w:bidi="ar-SA"/>
      </w:rPr>
    </w:lvl>
    <w:lvl w:ilvl="8" w:tplc="684CC07A">
      <w:numFmt w:val="bullet"/>
      <w:lvlText w:val="•"/>
      <w:lvlJc w:val="left"/>
      <w:pPr>
        <w:ind w:left="7965" w:hanging="723"/>
      </w:pPr>
      <w:rPr>
        <w:rFonts w:hint="default"/>
        <w:lang w:val="uk-UA" w:eastAsia="en-US" w:bidi="ar-SA"/>
      </w:rPr>
    </w:lvl>
  </w:abstractNum>
  <w:abstractNum w:abstractNumId="55" w15:restartNumberingAfterBreak="0">
    <w:nsid w:val="76C419AE"/>
    <w:multiLevelType w:val="hybridMultilevel"/>
    <w:tmpl w:val="BE3ECCC0"/>
    <w:lvl w:ilvl="0" w:tplc="638C6194">
      <w:start w:val="1"/>
      <w:numFmt w:val="decimal"/>
      <w:lvlText w:val="%1."/>
      <w:lvlJc w:val="left"/>
      <w:pPr>
        <w:ind w:left="141" w:hanging="36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D2941994">
      <w:numFmt w:val="bullet"/>
      <w:lvlText w:val="•"/>
      <w:lvlJc w:val="left"/>
      <w:pPr>
        <w:ind w:left="1118" w:hanging="363"/>
      </w:pPr>
      <w:rPr>
        <w:rFonts w:hint="default"/>
        <w:lang w:val="uk-UA" w:eastAsia="en-US" w:bidi="ar-SA"/>
      </w:rPr>
    </w:lvl>
    <w:lvl w:ilvl="2" w:tplc="C054060C">
      <w:numFmt w:val="bullet"/>
      <w:lvlText w:val="•"/>
      <w:lvlJc w:val="left"/>
      <w:pPr>
        <w:ind w:left="2096" w:hanging="363"/>
      </w:pPr>
      <w:rPr>
        <w:rFonts w:hint="default"/>
        <w:lang w:val="uk-UA" w:eastAsia="en-US" w:bidi="ar-SA"/>
      </w:rPr>
    </w:lvl>
    <w:lvl w:ilvl="3" w:tplc="3FF62F8A">
      <w:numFmt w:val="bullet"/>
      <w:lvlText w:val="•"/>
      <w:lvlJc w:val="left"/>
      <w:pPr>
        <w:ind w:left="3074" w:hanging="363"/>
      </w:pPr>
      <w:rPr>
        <w:rFonts w:hint="default"/>
        <w:lang w:val="uk-UA" w:eastAsia="en-US" w:bidi="ar-SA"/>
      </w:rPr>
    </w:lvl>
    <w:lvl w:ilvl="4" w:tplc="2D44E396">
      <w:numFmt w:val="bullet"/>
      <w:lvlText w:val="•"/>
      <w:lvlJc w:val="left"/>
      <w:pPr>
        <w:ind w:left="4052" w:hanging="363"/>
      </w:pPr>
      <w:rPr>
        <w:rFonts w:hint="default"/>
        <w:lang w:val="uk-UA" w:eastAsia="en-US" w:bidi="ar-SA"/>
      </w:rPr>
    </w:lvl>
    <w:lvl w:ilvl="5" w:tplc="706A2212">
      <w:numFmt w:val="bullet"/>
      <w:lvlText w:val="•"/>
      <w:lvlJc w:val="left"/>
      <w:pPr>
        <w:ind w:left="5031" w:hanging="363"/>
      </w:pPr>
      <w:rPr>
        <w:rFonts w:hint="default"/>
        <w:lang w:val="uk-UA" w:eastAsia="en-US" w:bidi="ar-SA"/>
      </w:rPr>
    </w:lvl>
    <w:lvl w:ilvl="6" w:tplc="66EE0F1A">
      <w:numFmt w:val="bullet"/>
      <w:lvlText w:val="•"/>
      <w:lvlJc w:val="left"/>
      <w:pPr>
        <w:ind w:left="6009" w:hanging="363"/>
      </w:pPr>
      <w:rPr>
        <w:rFonts w:hint="default"/>
        <w:lang w:val="uk-UA" w:eastAsia="en-US" w:bidi="ar-SA"/>
      </w:rPr>
    </w:lvl>
    <w:lvl w:ilvl="7" w:tplc="A24E187E">
      <w:numFmt w:val="bullet"/>
      <w:lvlText w:val="•"/>
      <w:lvlJc w:val="left"/>
      <w:pPr>
        <w:ind w:left="6987" w:hanging="363"/>
      </w:pPr>
      <w:rPr>
        <w:rFonts w:hint="default"/>
        <w:lang w:val="uk-UA" w:eastAsia="en-US" w:bidi="ar-SA"/>
      </w:rPr>
    </w:lvl>
    <w:lvl w:ilvl="8" w:tplc="19E4AFD0">
      <w:numFmt w:val="bullet"/>
      <w:lvlText w:val="•"/>
      <w:lvlJc w:val="left"/>
      <w:pPr>
        <w:ind w:left="7965" w:hanging="363"/>
      </w:pPr>
      <w:rPr>
        <w:rFonts w:hint="default"/>
        <w:lang w:val="uk-UA" w:eastAsia="en-US" w:bidi="ar-SA"/>
      </w:rPr>
    </w:lvl>
  </w:abstractNum>
  <w:abstractNum w:abstractNumId="56" w15:restartNumberingAfterBreak="0">
    <w:nsid w:val="784B1AA7"/>
    <w:multiLevelType w:val="hybridMultilevel"/>
    <w:tmpl w:val="7122C3FE"/>
    <w:lvl w:ilvl="0" w:tplc="8C68DD54">
      <w:start w:val="1"/>
      <w:numFmt w:val="decimal"/>
      <w:lvlText w:val="%1."/>
      <w:lvlJc w:val="left"/>
      <w:pPr>
        <w:ind w:left="141" w:hanging="281"/>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A0DC8D0C">
      <w:numFmt w:val="bullet"/>
      <w:lvlText w:val="•"/>
      <w:lvlJc w:val="left"/>
      <w:pPr>
        <w:ind w:left="1118" w:hanging="281"/>
      </w:pPr>
      <w:rPr>
        <w:rFonts w:hint="default"/>
        <w:lang w:val="uk-UA" w:eastAsia="en-US" w:bidi="ar-SA"/>
      </w:rPr>
    </w:lvl>
    <w:lvl w:ilvl="2" w:tplc="775C9398">
      <w:numFmt w:val="bullet"/>
      <w:lvlText w:val="•"/>
      <w:lvlJc w:val="left"/>
      <w:pPr>
        <w:ind w:left="2096" w:hanging="281"/>
      </w:pPr>
      <w:rPr>
        <w:rFonts w:hint="default"/>
        <w:lang w:val="uk-UA" w:eastAsia="en-US" w:bidi="ar-SA"/>
      </w:rPr>
    </w:lvl>
    <w:lvl w:ilvl="3" w:tplc="D98A11B6">
      <w:numFmt w:val="bullet"/>
      <w:lvlText w:val="•"/>
      <w:lvlJc w:val="left"/>
      <w:pPr>
        <w:ind w:left="3074" w:hanging="281"/>
      </w:pPr>
      <w:rPr>
        <w:rFonts w:hint="default"/>
        <w:lang w:val="uk-UA" w:eastAsia="en-US" w:bidi="ar-SA"/>
      </w:rPr>
    </w:lvl>
    <w:lvl w:ilvl="4" w:tplc="DC22B2F4">
      <w:numFmt w:val="bullet"/>
      <w:lvlText w:val="•"/>
      <w:lvlJc w:val="left"/>
      <w:pPr>
        <w:ind w:left="4052" w:hanging="281"/>
      </w:pPr>
      <w:rPr>
        <w:rFonts w:hint="default"/>
        <w:lang w:val="uk-UA" w:eastAsia="en-US" w:bidi="ar-SA"/>
      </w:rPr>
    </w:lvl>
    <w:lvl w:ilvl="5" w:tplc="C468549E">
      <w:numFmt w:val="bullet"/>
      <w:lvlText w:val="•"/>
      <w:lvlJc w:val="left"/>
      <w:pPr>
        <w:ind w:left="5031" w:hanging="281"/>
      </w:pPr>
      <w:rPr>
        <w:rFonts w:hint="default"/>
        <w:lang w:val="uk-UA" w:eastAsia="en-US" w:bidi="ar-SA"/>
      </w:rPr>
    </w:lvl>
    <w:lvl w:ilvl="6" w:tplc="B5F63A50">
      <w:numFmt w:val="bullet"/>
      <w:lvlText w:val="•"/>
      <w:lvlJc w:val="left"/>
      <w:pPr>
        <w:ind w:left="6009" w:hanging="281"/>
      </w:pPr>
      <w:rPr>
        <w:rFonts w:hint="default"/>
        <w:lang w:val="uk-UA" w:eastAsia="en-US" w:bidi="ar-SA"/>
      </w:rPr>
    </w:lvl>
    <w:lvl w:ilvl="7" w:tplc="8A44F102">
      <w:numFmt w:val="bullet"/>
      <w:lvlText w:val="•"/>
      <w:lvlJc w:val="left"/>
      <w:pPr>
        <w:ind w:left="6987" w:hanging="281"/>
      </w:pPr>
      <w:rPr>
        <w:rFonts w:hint="default"/>
        <w:lang w:val="uk-UA" w:eastAsia="en-US" w:bidi="ar-SA"/>
      </w:rPr>
    </w:lvl>
    <w:lvl w:ilvl="8" w:tplc="76A2AF4E">
      <w:numFmt w:val="bullet"/>
      <w:lvlText w:val="•"/>
      <w:lvlJc w:val="left"/>
      <w:pPr>
        <w:ind w:left="7965" w:hanging="281"/>
      </w:pPr>
      <w:rPr>
        <w:rFonts w:hint="default"/>
        <w:lang w:val="uk-UA" w:eastAsia="en-US" w:bidi="ar-SA"/>
      </w:rPr>
    </w:lvl>
  </w:abstractNum>
  <w:abstractNum w:abstractNumId="57" w15:restartNumberingAfterBreak="0">
    <w:nsid w:val="7961468C"/>
    <w:multiLevelType w:val="hybridMultilevel"/>
    <w:tmpl w:val="74D217CA"/>
    <w:lvl w:ilvl="0" w:tplc="2084C8B6">
      <w:start w:val="1"/>
      <w:numFmt w:val="decimal"/>
      <w:lvlText w:val="%1."/>
      <w:lvlJc w:val="left"/>
      <w:pPr>
        <w:ind w:left="501" w:hanging="36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6716173A">
      <w:numFmt w:val="bullet"/>
      <w:lvlText w:val="•"/>
      <w:lvlJc w:val="left"/>
      <w:pPr>
        <w:ind w:left="1442" w:hanging="363"/>
      </w:pPr>
      <w:rPr>
        <w:rFonts w:hint="default"/>
        <w:lang w:val="uk-UA" w:eastAsia="en-US" w:bidi="ar-SA"/>
      </w:rPr>
    </w:lvl>
    <w:lvl w:ilvl="2" w:tplc="5EA42D68">
      <w:numFmt w:val="bullet"/>
      <w:lvlText w:val="•"/>
      <w:lvlJc w:val="left"/>
      <w:pPr>
        <w:ind w:left="2384" w:hanging="363"/>
      </w:pPr>
      <w:rPr>
        <w:rFonts w:hint="default"/>
        <w:lang w:val="uk-UA" w:eastAsia="en-US" w:bidi="ar-SA"/>
      </w:rPr>
    </w:lvl>
    <w:lvl w:ilvl="3" w:tplc="6D8E514C">
      <w:numFmt w:val="bullet"/>
      <w:lvlText w:val="•"/>
      <w:lvlJc w:val="left"/>
      <w:pPr>
        <w:ind w:left="3326" w:hanging="363"/>
      </w:pPr>
      <w:rPr>
        <w:rFonts w:hint="default"/>
        <w:lang w:val="uk-UA" w:eastAsia="en-US" w:bidi="ar-SA"/>
      </w:rPr>
    </w:lvl>
    <w:lvl w:ilvl="4" w:tplc="5A04CA32">
      <w:numFmt w:val="bullet"/>
      <w:lvlText w:val="•"/>
      <w:lvlJc w:val="left"/>
      <w:pPr>
        <w:ind w:left="4268" w:hanging="363"/>
      </w:pPr>
      <w:rPr>
        <w:rFonts w:hint="default"/>
        <w:lang w:val="uk-UA" w:eastAsia="en-US" w:bidi="ar-SA"/>
      </w:rPr>
    </w:lvl>
    <w:lvl w:ilvl="5" w:tplc="84C87E9A">
      <w:numFmt w:val="bullet"/>
      <w:lvlText w:val="•"/>
      <w:lvlJc w:val="left"/>
      <w:pPr>
        <w:ind w:left="5211" w:hanging="363"/>
      </w:pPr>
      <w:rPr>
        <w:rFonts w:hint="default"/>
        <w:lang w:val="uk-UA" w:eastAsia="en-US" w:bidi="ar-SA"/>
      </w:rPr>
    </w:lvl>
    <w:lvl w:ilvl="6" w:tplc="65BC60D4">
      <w:numFmt w:val="bullet"/>
      <w:lvlText w:val="•"/>
      <w:lvlJc w:val="left"/>
      <w:pPr>
        <w:ind w:left="6153" w:hanging="363"/>
      </w:pPr>
      <w:rPr>
        <w:rFonts w:hint="default"/>
        <w:lang w:val="uk-UA" w:eastAsia="en-US" w:bidi="ar-SA"/>
      </w:rPr>
    </w:lvl>
    <w:lvl w:ilvl="7" w:tplc="FA228FBA">
      <w:numFmt w:val="bullet"/>
      <w:lvlText w:val="•"/>
      <w:lvlJc w:val="left"/>
      <w:pPr>
        <w:ind w:left="7095" w:hanging="363"/>
      </w:pPr>
      <w:rPr>
        <w:rFonts w:hint="default"/>
        <w:lang w:val="uk-UA" w:eastAsia="en-US" w:bidi="ar-SA"/>
      </w:rPr>
    </w:lvl>
    <w:lvl w:ilvl="8" w:tplc="4E5A2152">
      <w:numFmt w:val="bullet"/>
      <w:lvlText w:val="•"/>
      <w:lvlJc w:val="left"/>
      <w:pPr>
        <w:ind w:left="8037" w:hanging="363"/>
      </w:pPr>
      <w:rPr>
        <w:rFonts w:hint="default"/>
        <w:lang w:val="uk-UA" w:eastAsia="en-US" w:bidi="ar-SA"/>
      </w:rPr>
    </w:lvl>
  </w:abstractNum>
  <w:abstractNum w:abstractNumId="58" w15:restartNumberingAfterBreak="0">
    <w:nsid w:val="79D47D08"/>
    <w:multiLevelType w:val="hybridMultilevel"/>
    <w:tmpl w:val="F1C82DF4"/>
    <w:lvl w:ilvl="0" w:tplc="6A1AC906">
      <w:start w:val="1"/>
      <w:numFmt w:val="decimal"/>
      <w:lvlText w:val="%1."/>
      <w:lvlJc w:val="left"/>
      <w:pPr>
        <w:ind w:left="141" w:hanging="996"/>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9CE47022">
      <w:numFmt w:val="bullet"/>
      <w:lvlText w:val="•"/>
      <w:lvlJc w:val="left"/>
      <w:pPr>
        <w:ind w:left="1118" w:hanging="996"/>
      </w:pPr>
      <w:rPr>
        <w:rFonts w:hint="default"/>
        <w:lang w:val="uk-UA" w:eastAsia="en-US" w:bidi="ar-SA"/>
      </w:rPr>
    </w:lvl>
    <w:lvl w:ilvl="2" w:tplc="6C68473C">
      <w:numFmt w:val="bullet"/>
      <w:lvlText w:val="•"/>
      <w:lvlJc w:val="left"/>
      <w:pPr>
        <w:ind w:left="2096" w:hanging="996"/>
      </w:pPr>
      <w:rPr>
        <w:rFonts w:hint="default"/>
        <w:lang w:val="uk-UA" w:eastAsia="en-US" w:bidi="ar-SA"/>
      </w:rPr>
    </w:lvl>
    <w:lvl w:ilvl="3" w:tplc="4DE24F90">
      <w:numFmt w:val="bullet"/>
      <w:lvlText w:val="•"/>
      <w:lvlJc w:val="left"/>
      <w:pPr>
        <w:ind w:left="3074" w:hanging="996"/>
      </w:pPr>
      <w:rPr>
        <w:rFonts w:hint="default"/>
        <w:lang w:val="uk-UA" w:eastAsia="en-US" w:bidi="ar-SA"/>
      </w:rPr>
    </w:lvl>
    <w:lvl w:ilvl="4" w:tplc="A82C1CCC">
      <w:numFmt w:val="bullet"/>
      <w:lvlText w:val="•"/>
      <w:lvlJc w:val="left"/>
      <w:pPr>
        <w:ind w:left="4052" w:hanging="996"/>
      </w:pPr>
      <w:rPr>
        <w:rFonts w:hint="default"/>
        <w:lang w:val="uk-UA" w:eastAsia="en-US" w:bidi="ar-SA"/>
      </w:rPr>
    </w:lvl>
    <w:lvl w:ilvl="5" w:tplc="260E741A">
      <w:numFmt w:val="bullet"/>
      <w:lvlText w:val="•"/>
      <w:lvlJc w:val="left"/>
      <w:pPr>
        <w:ind w:left="5031" w:hanging="996"/>
      </w:pPr>
      <w:rPr>
        <w:rFonts w:hint="default"/>
        <w:lang w:val="uk-UA" w:eastAsia="en-US" w:bidi="ar-SA"/>
      </w:rPr>
    </w:lvl>
    <w:lvl w:ilvl="6" w:tplc="6A501B08">
      <w:numFmt w:val="bullet"/>
      <w:lvlText w:val="•"/>
      <w:lvlJc w:val="left"/>
      <w:pPr>
        <w:ind w:left="6009" w:hanging="996"/>
      </w:pPr>
      <w:rPr>
        <w:rFonts w:hint="default"/>
        <w:lang w:val="uk-UA" w:eastAsia="en-US" w:bidi="ar-SA"/>
      </w:rPr>
    </w:lvl>
    <w:lvl w:ilvl="7" w:tplc="6F7696E6">
      <w:numFmt w:val="bullet"/>
      <w:lvlText w:val="•"/>
      <w:lvlJc w:val="left"/>
      <w:pPr>
        <w:ind w:left="6987" w:hanging="996"/>
      </w:pPr>
      <w:rPr>
        <w:rFonts w:hint="default"/>
        <w:lang w:val="uk-UA" w:eastAsia="en-US" w:bidi="ar-SA"/>
      </w:rPr>
    </w:lvl>
    <w:lvl w:ilvl="8" w:tplc="5AA60A82">
      <w:numFmt w:val="bullet"/>
      <w:lvlText w:val="•"/>
      <w:lvlJc w:val="left"/>
      <w:pPr>
        <w:ind w:left="7965" w:hanging="996"/>
      </w:pPr>
      <w:rPr>
        <w:rFonts w:hint="default"/>
        <w:lang w:val="uk-UA" w:eastAsia="en-US" w:bidi="ar-SA"/>
      </w:rPr>
    </w:lvl>
  </w:abstractNum>
  <w:abstractNum w:abstractNumId="59" w15:restartNumberingAfterBreak="0">
    <w:nsid w:val="79E63A65"/>
    <w:multiLevelType w:val="hybridMultilevel"/>
    <w:tmpl w:val="F3883176"/>
    <w:lvl w:ilvl="0" w:tplc="EAAA2C28">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48B254E8">
      <w:numFmt w:val="bullet"/>
      <w:lvlText w:val="•"/>
      <w:lvlJc w:val="left"/>
      <w:pPr>
        <w:ind w:left="1118" w:hanging="723"/>
      </w:pPr>
      <w:rPr>
        <w:rFonts w:hint="default"/>
        <w:lang w:val="uk-UA" w:eastAsia="en-US" w:bidi="ar-SA"/>
      </w:rPr>
    </w:lvl>
    <w:lvl w:ilvl="2" w:tplc="9B7C8498">
      <w:numFmt w:val="bullet"/>
      <w:lvlText w:val="•"/>
      <w:lvlJc w:val="left"/>
      <w:pPr>
        <w:ind w:left="2096" w:hanging="723"/>
      </w:pPr>
      <w:rPr>
        <w:rFonts w:hint="default"/>
        <w:lang w:val="uk-UA" w:eastAsia="en-US" w:bidi="ar-SA"/>
      </w:rPr>
    </w:lvl>
    <w:lvl w:ilvl="3" w:tplc="4872B416">
      <w:numFmt w:val="bullet"/>
      <w:lvlText w:val="•"/>
      <w:lvlJc w:val="left"/>
      <w:pPr>
        <w:ind w:left="3074" w:hanging="723"/>
      </w:pPr>
      <w:rPr>
        <w:rFonts w:hint="default"/>
        <w:lang w:val="uk-UA" w:eastAsia="en-US" w:bidi="ar-SA"/>
      </w:rPr>
    </w:lvl>
    <w:lvl w:ilvl="4" w:tplc="281C0F12">
      <w:numFmt w:val="bullet"/>
      <w:lvlText w:val="•"/>
      <w:lvlJc w:val="left"/>
      <w:pPr>
        <w:ind w:left="4052" w:hanging="723"/>
      </w:pPr>
      <w:rPr>
        <w:rFonts w:hint="default"/>
        <w:lang w:val="uk-UA" w:eastAsia="en-US" w:bidi="ar-SA"/>
      </w:rPr>
    </w:lvl>
    <w:lvl w:ilvl="5" w:tplc="A916505A">
      <w:numFmt w:val="bullet"/>
      <w:lvlText w:val="•"/>
      <w:lvlJc w:val="left"/>
      <w:pPr>
        <w:ind w:left="5031" w:hanging="723"/>
      </w:pPr>
      <w:rPr>
        <w:rFonts w:hint="default"/>
        <w:lang w:val="uk-UA" w:eastAsia="en-US" w:bidi="ar-SA"/>
      </w:rPr>
    </w:lvl>
    <w:lvl w:ilvl="6" w:tplc="0BF06668">
      <w:numFmt w:val="bullet"/>
      <w:lvlText w:val="•"/>
      <w:lvlJc w:val="left"/>
      <w:pPr>
        <w:ind w:left="6009" w:hanging="723"/>
      </w:pPr>
      <w:rPr>
        <w:rFonts w:hint="default"/>
        <w:lang w:val="uk-UA" w:eastAsia="en-US" w:bidi="ar-SA"/>
      </w:rPr>
    </w:lvl>
    <w:lvl w:ilvl="7" w:tplc="164820C8">
      <w:numFmt w:val="bullet"/>
      <w:lvlText w:val="•"/>
      <w:lvlJc w:val="left"/>
      <w:pPr>
        <w:ind w:left="6987" w:hanging="723"/>
      </w:pPr>
      <w:rPr>
        <w:rFonts w:hint="default"/>
        <w:lang w:val="uk-UA" w:eastAsia="en-US" w:bidi="ar-SA"/>
      </w:rPr>
    </w:lvl>
    <w:lvl w:ilvl="8" w:tplc="DB84156A">
      <w:numFmt w:val="bullet"/>
      <w:lvlText w:val="•"/>
      <w:lvlJc w:val="left"/>
      <w:pPr>
        <w:ind w:left="7965" w:hanging="723"/>
      </w:pPr>
      <w:rPr>
        <w:rFonts w:hint="default"/>
        <w:lang w:val="uk-UA" w:eastAsia="en-US" w:bidi="ar-SA"/>
      </w:rPr>
    </w:lvl>
  </w:abstractNum>
  <w:abstractNum w:abstractNumId="60" w15:restartNumberingAfterBreak="0">
    <w:nsid w:val="7BC17960"/>
    <w:multiLevelType w:val="hybridMultilevel"/>
    <w:tmpl w:val="73C6FB24"/>
    <w:lvl w:ilvl="0" w:tplc="309AE7EC">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C47AFF42">
      <w:numFmt w:val="bullet"/>
      <w:lvlText w:val="•"/>
      <w:lvlJc w:val="left"/>
      <w:pPr>
        <w:ind w:left="1118" w:hanging="723"/>
      </w:pPr>
      <w:rPr>
        <w:rFonts w:hint="default"/>
        <w:lang w:val="uk-UA" w:eastAsia="en-US" w:bidi="ar-SA"/>
      </w:rPr>
    </w:lvl>
    <w:lvl w:ilvl="2" w:tplc="5590D334">
      <w:numFmt w:val="bullet"/>
      <w:lvlText w:val="•"/>
      <w:lvlJc w:val="left"/>
      <w:pPr>
        <w:ind w:left="2096" w:hanging="723"/>
      </w:pPr>
      <w:rPr>
        <w:rFonts w:hint="default"/>
        <w:lang w:val="uk-UA" w:eastAsia="en-US" w:bidi="ar-SA"/>
      </w:rPr>
    </w:lvl>
    <w:lvl w:ilvl="3" w:tplc="EA7AFCEE">
      <w:numFmt w:val="bullet"/>
      <w:lvlText w:val="•"/>
      <w:lvlJc w:val="left"/>
      <w:pPr>
        <w:ind w:left="3074" w:hanging="723"/>
      </w:pPr>
      <w:rPr>
        <w:rFonts w:hint="default"/>
        <w:lang w:val="uk-UA" w:eastAsia="en-US" w:bidi="ar-SA"/>
      </w:rPr>
    </w:lvl>
    <w:lvl w:ilvl="4" w:tplc="C9E851EC">
      <w:numFmt w:val="bullet"/>
      <w:lvlText w:val="•"/>
      <w:lvlJc w:val="left"/>
      <w:pPr>
        <w:ind w:left="4052" w:hanging="723"/>
      </w:pPr>
      <w:rPr>
        <w:rFonts w:hint="default"/>
        <w:lang w:val="uk-UA" w:eastAsia="en-US" w:bidi="ar-SA"/>
      </w:rPr>
    </w:lvl>
    <w:lvl w:ilvl="5" w:tplc="3F4E081E">
      <w:numFmt w:val="bullet"/>
      <w:lvlText w:val="•"/>
      <w:lvlJc w:val="left"/>
      <w:pPr>
        <w:ind w:left="5031" w:hanging="723"/>
      </w:pPr>
      <w:rPr>
        <w:rFonts w:hint="default"/>
        <w:lang w:val="uk-UA" w:eastAsia="en-US" w:bidi="ar-SA"/>
      </w:rPr>
    </w:lvl>
    <w:lvl w:ilvl="6" w:tplc="C4D4A684">
      <w:numFmt w:val="bullet"/>
      <w:lvlText w:val="•"/>
      <w:lvlJc w:val="left"/>
      <w:pPr>
        <w:ind w:left="6009" w:hanging="723"/>
      </w:pPr>
      <w:rPr>
        <w:rFonts w:hint="default"/>
        <w:lang w:val="uk-UA" w:eastAsia="en-US" w:bidi="ar-SA"/>
      </w:rPr>
    </w:lvl>
    <w:lvl w:ilvl="7" w:tplc="933A9152">
      <w:numFmt w:val="bullet"/>
      <w:lvlText w:val="•"/>
      <w:lvlJc w:val="left"/>
      <w:pPr>
        <w:ind w:left="6987" w:hanging="723"/>
      </w:pPr>
      <w:rPr>
        <w:rFonts w:hint="default"/>
        <w:lang w:val="uk-UA" w:eastAsia="en-US" w:bidi="ar-SA"/>
      </w:rPr>
    </w:lvl>
    <w:lvl w:ilvl="8" w:tplc="85E04CBE">
      <w:numFmt w:val="bullet"/>
      <w:lvlText w:val="•"/>
      <w:lvlJc w:val="left"/>
      <w:pPr>
        <w:ind w:left="7965" w:hanging="723"/>
      </w:pPr>
      <w:rPr>
        <w:rFonts w:hint="default"/>
        <w:lang w:val="uk-UA" w:eastAsia="en-US" w:bidi="ar-SA"/>
      </w:rPr>
    </w:lvl>
  </w:abstractNum>
  <w:abstractNum w:abstractNumId="61" w15:restartNumberingAfterBreak="0">
    <w:nsid w:val="7CCF51EB"/>
    <w:multiLevelType w:val="hybridMultilevel"/>
    <w:tmpl w:val="F30474AC"/>
    <w:lvl w:ilvl="0" w:tplc="8F74E5AC">
      <w:start w:val="1"/>
      <w:numFmt w:val="decimal"/>
      <w:lvlText w:val="%1."/>
      <w:lvlJc w:val="left"/>
      <w:pPr>
        <w:ind w:left="141" w:hanging="322"/>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78B08674">
      <w:numFmt w:val="bullet"/>
      <w:lvlText w:val="•"/>
      <w:lvlJc w:val="left"/>
      <w:pPr>
        <w:ind w:left="1118" w:hanging="322"/>
      </w:pPr>
      <w:rPr>
        <w:rFonts w:hint="default"/>
        <w:lang w:val="uk-UA" w:eastAsia="en-US" w:bidi="ar-SA"/>
      </w:rPr>
    </w:lvl>
    <w:lvl w:ilvl="2" w:tplc="B0320EEE">
      <w:numFmt w:val="bullet"/>
      <w:lvlText w:val="•"/>
      <w:lvlJc w:val="left"/>
      <w:pPr>
        <w:ind w:left="2096" w:hanging="322"/>
      </w:pPr>
      <w:rPr>
        <w:rFonts w:hint="default"/>
        <w:lang w:val="uk-UA" w:eastAsia="en-US" w:bidi="ar-SA"/>
      </w:rPr>
    </w:lvl>
    <w:lvl w:ilvl="3" w:tplc="014C1220">
      <w:numFmt w:val="bullet"/>
      <w:lvlText w:val="•"/>
      <w:lvlJc w:val="left"/>
      <w:pPr>
        <w:ind w:left="3074" w:hanging="322"/>
      </w:pPr>
      <w:rPr>
        <w:rFonts w:hint="default"/>
        <w:lang w:val="uk-UA" w:eastAsia="en-US" w:bidi="ar-SA"/>
      </w:rPr>
    </w:lvl>
    <w:lvl w:ilvl="4" w:tplc="93AC96B6">
      <w:numFmt w:val="bullet"/>
      <w:lvlText w:val="•"/>
      <w:lvlJc w:val="left"/>
      <w:pPr>
        <w:ind w:left="4052" w:hanging="322"/>
      </w:pPr>
      <w:rPr>
        <w:rFonts w:hint="default"/>
        <w:lang w:val="uk-UA" w:eastAsia="en-US" w:bidi="ar-SA"/>
      </w:rPr>
    </w:lvl>
    <w:lvl w:ilvl="5" w:tplc="70C6D2DC">
      <w:numFmt w:val="bullet"/>
      <w:lvlText w:val="•"/>
      <w:lvlJc w:val="left"/>
      <w:pPr>
        <w:ind w:left="5031" w:hanging="322"/>
      </w:pPr>
      <w:rPr>
        <w:rFonts w:hint="default"/>
        <w:lang w:val="uk-UA" w:eastAsia="en-US" w:bidi="ar-SA"/>
      </w:rPr>
    </w:lvl>
    <w:lvl w:ilvl="6" w:tplc="0226EA82">
      <w:numFmt w:val="bullet"/>
      <w:lvlText w:val="•"/>
      <w:lvlJc w:val="left"/>
      <w:pPr>
        <w:ind w:left="6009" w:hanging="322"/>
      </w:pPr>
      <w:rPr>
        <w:rFonts w:hint="default"/>
        <w:lang w:val="uk-UA" w:eastAsia="en-US" w:bidi="ar-SA"/>
      </w:rPr>
    </w:lvl>
    <w:lvl w:ilvl="7" w:tplc="3A261904">
      <w:numFmt w:val="bullet"/>
      <w:lvlText w:val="•"/>
      <w:lvlJc w:val="left"/>
      <w:pPr>
        <w:ind w:left="6987" w:hanging="322"/>
      </w:pPr>
      <w:rPr>
        <w:rFonts w:hint="default"/>
        <w:lang w:val="uk-UA" w:eastAsia="en-US" w:bidi="ar-SA"/>
      </w:rPr>
    </w:lvl>
    <w:lvl w:ilvl="8" w:tplc="1132169A">
      <w:numFmt w:val="bullet"/>
      <w:lvlText w:val="•"/>
      <w:lvlJc w:val="left"/>
      <w:pPr>
        <w:ind w:left="7965" w:hanging="322"/>
      </w:pPr>
      <w:rPr>
        <w:rFonts w:hint="default"/>
        <w:lang w:val="uk-UA" w:eastAsia="en-US" w:bidi="ar-SA"/>
      </w:rPr>
    </w:lvl>
  </w:abstractNum>
  <w:abstractNum w:abstractNumId="62" w15:restartNumberingAfterBreak="0">
    <w:nsid w:val="7DC13465"/>
    <w:multiLevelType w:val="hybridMultilevel"/>
    <w:tmpl w:val="8726400A"/>
    <w:lvl w:ilvl="0" w:tplc="44EC7DE4">
      <w:start w:val="1"/>
      <w:numFmt w:val="decimal"/>
      <w:lvlText w:val="%1."/>
      <w:lvlJc w:val="left"/>
      <w:pPr>
        <w:ind w:left="141" w:hanging="723"/>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39CEE1AE">
      <w:numFmt w:val="bullet"/>
      <w:lvlText w:val="•"/>
      <w:lvlJc w:val="left"/>
      <w:pPr>
        <w:ind w:left="1118" w:hanging="723"/>
      </w:pPr>
      <w:rPr>
        <w:rFonts w:hint="default"/>
        <w:lang w:val="uk-UA" w:eastAsia="en-US" w:bidi="ar-SA"/>
      </w:rPr>
    </w:lvl>
    <w:lvl w:ilvl="2" w:tplc="6C0463CA">
      <w:numFmt w:val="bullet"/>
      <w:lvlText w:val="•"/>
      <w:lvlJc w:val="left"/>
      <w:pPr>
        <w:ind w:left="2096" w:hanging="723"/>
      </w:pPr>
      <w:rPr>
        <w:rFonts w:hint="default"/>
        <w:lang w:val="uk-UA" w:eastAsia="en-US" w:bidi="ar-SA"/>
      </w:rPr>
    </w:lvl>
    <w:lvl w:ilvl="3" w:tplc="B55064CE">
      <w:numFmt w:val="bullet"/>
      <w:lvlText w:val="•"/>
      <w:lvlJc w:val="left"/>
      <w:pPr>
        <w:ind w:left="3074" w:hanging="723"/>
      </w:pPr>
      <w:rPr>
        <w:rFonts w:hint="default"/>
        <w:lang w:val="uk-UA" w:eastAsia="en-US" w:bidi="ar-SA"/>
      </w:rPr>
    </w:lvl>
    <w:lvl w:ilvl="4" w:tplc="CBE491F4">
      <w:numFmt w:val="bullet"/>
      <w:lvlText w:val="•"/>
      <w:lvlJc w:val="left"/>
      <w:pPr>
        <w:ind w:left="4052" w:hanging="723"/>
      </w:pPr>
      <w:rPr>
        <w:rFonts w:hint="default"/>
        <w:lang w:val="uk-UA" w:eastAsia="en-US" w:bidi="ar-SA"/>
      </w:rPr>
    </w:lvl>
    <w:lvl w:ilvl="5" w:tplc="AAAE42F4">
      <w:numFmt w:val="bullet"/>
      <w:lvlText w:val="•"/>
      <w:lvlJc w:val="left"/>
      <w:pPr>
        <w:ind w:left="5031" w:hanging="723"/>
      </w:pPr>
      <w:rPr>
        <w:rFonts w:hint="default"/>
        <w:lang w:val="uk-UA" w:eastAsia="en-US" w:bidi="ar-SA"/>
      </w:rPr>
    </w:lvl>
    <w:lvl w:ilvl="6" w:tplc="104ECC40">
      <w:numFmt w:val="bullet"/>
      <w:lvlText w:val="•"/>
      <w:lvlJc w:val="left"/>
      <w:pPr>
        <w:ind w:left="6009" w:hanging="723"/>
      </w:pPr>
      <w:rPr>
        <w:rFonts w:hint="default"/>
        <w:lang w:val="uk-UA" w:eastAsia="en-US" w:bidi="ar-SA"/>
      </w:rPr>
    </w:lvl>
    <w:lvl w:ilvl="7" w:tplc="463E0534">
      <w:numFmt w:val="bullet"/>
      <w:lvlText w:val="•"/>
      <w:lvlJc w:val="left"/>
      <w:pPr>
        <w:ind w:left="6987" w:hanging="723"/>
      </w:pPr>
      <w:rPr>
        <w:rFonts w:hint="default"/>
        <w:lang w:val="uk-UA" w:eastAsia="en-US" w:bidi="ar-SA"/>
      </w:rPr>
    </w:lvl>
    <w:lvl w:ilvl="8" w:tplc="F056AD5C">
      <w:numFmt w:val="bullet"/>
      <w:lvlText w:val="•"/>
      <w:lvlJc w:val="left"/>
      <w:pPr>
        <w:ind w:left="7965" w:hanging="723"/>
      </w:pPr>
      <w:rPr>
        <w:rFonts w:hint="default"/>
        <w:lang w:val="uk-UA" w:eastAsia="en-US" w:bidi="ar-SA"/>
      </w:rPr>
    </w:lvl>
  </w:abstractNum>
  <w:num w:numId="1">
    <w:abstractNumId w:val="32"/>
  </w:num>
  <w:num w:numId="2">
    <w:abstractNumId w:val="5"/>
  </w:num>
  <w:num w:numId="3">
    <w:abstractNumId w:val="19"/>
  </w:num>
  <w:num w:numId="4">
    <w:abstractNumId w:val="45"/>
  </w:num>
  <w:num w:numId="5">
    <w:abstractNumId w:val="56"/>
  </w:num>
  <w:num w:numId="6">
    <w:abstractNumId w:val="58"/>
  </w:num>
  <w:num w:numId="7">
    <w:abstractNumId w:val="24"/>
  </w:num>
  <w:num w:numId="8">
    <w:abstractNumId w:val="50"/>
  </w:num>
  <w:num w:numId="9">
    <w:abstractNumId w:val="16"/>
  </w:num>
  <w:num w:numId="10">
    <w:abstractNumId w:val="41"/>
  </w:num>
  <w:num w:numId="11">
    <w:abstractNumId w:val="40"/>
  </w:num>
  <w:num w:numId="12">
    <w:abstractNumId w:val="35"/>
  </w:num>
  <w:num w:numId="13">
    <w:abstractNumId w:val="15"/>
  </w:num>
  <w:num w:numId="14">
    <w:abstractNumId w:val="61"/>
  </w:num>
  <w:num w:numId="15">
    <w:abstractNumId w:val="27"/>
  </w:num>
  <w:num w:numId="16">
    <w:abstractNumId w:val="51"/>
  </w:num>
  <w:num w:numId="17">
    <w:abstractNumId w:val="34"/>
  </w:num>
  <w:num w:numId="18">
    <w:abstractNumId w:val="11"/>
  </w:num>
  <w:num w:numId="19">
    <w:abstractNumId w:val="54"/>
  </w:num>
  <w:num w:numId="20">
    <w:abstractNumId w:val="36"/>
  </w:num>
  <w:num w:numId="21">
    <w:abstractNumId w:val="25"/>
  </w:num>
  <w:num w:numId="22">
    <w:abstractNumId w:val="46"/>
  </w:num>
  <w:num w:numId="23">
    <w:abstractNumId w:val="12"/>
  </w:num>
  <w:num w:numId="24">
    <w:abstractNumId w:val="44"/>
  </w:num>
  <w:num w:numId="25">
    <w:abstractNumId w:val="26"/>
  </w:num>
  <w:num w:numId="26">
    <w:abstractNumId w:val="14"/>
  </w:num>
  <w:num w:numId="27">
    <w:abstractNumId w:val="7"/>
  </w:num>
  <w:num w:numId="28">
    <w:abstractNumId w:val="37"/>
  </w:num>
  <w:num w:numId="29">
    <w:abstractNumId w:val="4"/>
  </w:num>
  <w:num w:numId="30">
    <w:abstractNumId w:val="53"/>
  </w:num>
  <w:num w:numId="31">
    <w:abstractNumId w:val="42"/>
  </w:num>
  <w:num w:numId="32">
    <w:abstractNumId w:val="49"/>
  </w:num>
  <w:num w:numId="33">
    <w:abstractNumId w:val="21"/>
  </w:num>
  <w:num w:numId="34">
    <w:abstractNumId w:val="29"/>
  </w:num>
  <w:num w:numId="35">
    <w:abstractNumId w:val="6"/>
  </w:num>
  <w:num w:numId="36">
    <w:abstractNumId w:val="18"/>
  </w:num>
  <w:num w:numId="37">
    <w:abstractNumId w:val="13"/>
  </w:num>
  <w:num w:numId="38">
    <w:abstractNumId w:val="43"/>
  </w:num>
  <w:num w:numId="39">
    <w:abstractNumId w:val="62"/>
  </w:num>
  <w:num w:numId="40">
    <w:abstractNumId w:val="2"/>
  </w:num>
  <w:num w:numId="41">
    <w:abstractNumId w:val="10"/>
  </w:num>
  <w:num w:numId="42">
    <w:abstractNumId w:val="59"/>
  </w:num>
  <w:num w:numId="43">
    <w:abstractNumId w:val="57"/>
  </w:num>
  <w:num w:numId="44">
    <w:abstractNumId w:val="33"/>
  </w:num>
  <w:num w:numId="45">
    <w:abstractNumId w:val="23"/>
  </w:num>
  <w:num w:numId="46">
    <w:abstractNumId w:val="48"/>
  </w:num>
  <w:num w:numId="47">
    <w:abstractNumId w:val="0"/>
  </w:num>
  <w:num w:numId="48">
    <w:abstractNumId w:val="52"/>
  </w:num>
  <w:num w:numId="49">
    <w:abstractNumId w:val="60"/>
  </w:num>
  <w:num w:numId="50">
    <w:abstractNumId w:val="30"/>
  </w:num>
  <w:num w:numId="51">
    <w:abstractNumId w:val="38"/>
  </w:num>
  <w:num w:numId="52">
    <w:abstractNumId w:val="31"/>
  </w:num>
  <w:num w:numId="53">
    <w:abstractNumId w:val="9"/>
  </w:num>
  <w:num w:numId="54">
    <w:abstractNumId w:val="1"/>
  </w:num>
  <w:num w:numId="55">
    <w:abstractNumId w:val="17"/>
  </w:num>
  <w:num w:numId="56">
    <w:abstractNumId w:val="28"/>
  </w:num>
  <w:num w:numId="57">
    <w:abstractNumId w:val="3"/>
  </w:num>
  <w:num w:numId="58">
    <w:abstractNumId w:val="55"/>
  </w:num>
  <w:num w:numId="59">
    <w:abstractNumId w:val="22"/>
  </w:num>
  <w:num w:numId="60">
    <w:abstractNumId w:val="39"/>
  </w:num>
  <w:num w:numId="61">
    <w:abstractNumId w:val="20"/>
  </w:num>
  <w:num w:numId="62">
    <w:abstractNumId w:val="8"/>
  </w:num>
  <w:num w:numId="63">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96"/>
    <w:rsid w:val="00064D46"/>
    <w:rsid w:val="002F3BD4"/>
    <w:rsid w:val="00493952"/>
    <w:rsid w:val="0090414E"/>
    <w:rsid w:val="00D439F4"/>
    <w:rsid w:val="00E0400C"/>
    <w:rsid w:val="00E51296"/>
    <w:rsid w:val="00EE7C2C"/>
    <w:rsid w:val="00FA47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00E6"/>
  <w15:docId w15:val="{E00E3CAE-DF89-4024-9A98-4CD725FC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03"/>
      <w:ind w:left="109"/>
      <w:jc w:val="center"/>
      <w:outlineLvl w:val="0"/>
    </w:pPr>
    <w:rPr>
      <w:b/>
      <w:bCs/>
      <w:sz w:val="32"/>
      <w:szCs w:val="32"/>
    </w:rPr>
  </w:style>
  <w:style w:type="paragraph" w:styleId="2">
    <w:name w:val="heading 2"/>
    <w:basedOn w:val="a"/>
    <w:uiPriority w:val="9"/>
    <w:unhideWhenUsed/>
    <w:qFormat/>
    <w:pPr>
      <w:ind w:left="141"/>
      <w:jc w:val="both"/>
      <w:outlineLvl w:val="1"/>
    </w:pPr>
    <w:rPr>
      <w:b/>
      <w:bCs/>
      <w:sz w:val="28"/>
      <w:szCs w:val="28"/>
    </w:rPr>
  </w:style>
  <w:style w:type="paragraph" w:styleId="3">
    <w:name w:val="heading 3"/>
    <w:basedOn w:val="a"/>
    <w:uiPriority w:val="9"/>
    <w:unhideWhenUsed/>
    <w:qFormat/>
    <w:pPr>
      <w:ind w:left="138"/>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63"/>
      <w:ind w:right="97"/>
      <w:jc w:val="center"/>
    </w:pPr>
    <w:rPr>
      <w:b/>
      <w:bCs/>
      <w:sz w:val="28"/>
      <w:szCs w:val="28"/>
    </w:rPr>
  </w:style>
  <w:style w:type="paragraph" w:styleId="20">
    <w:name w:val="toc 2"/>
    <w:basedOn w:val="a"/>
    <w:uiPriority w:val="1"/>
    <w:qFormat/>
    <w:pPr>
      <w:spacing w:before="561"/>
      <w:ind w:left="138"/>
    </w:pPr>
    <w:rPr>
      <w:b/>
      <w:bCs/>
      <w:sz w:val="28"/>
      <w:szCs w:val="28"/>
    </w:rPr>
  </w:style>
  <w:style w:type="paragraph" w:styleId="30">
    <w:name w:val="toc 3"/>
    <w:basedOn w:val="a"/>
    <w:uiPriority w:val="1"/>
    <w:qFormat/>
    <w:pPr>
      <w:ind w:left="141"/>
    </w:pPr>
    <w:rPr>
      <w:b/>
      <w:bCs/>
      <w:sz w:val="28"/>
      <w:szCs w:val="28"/>
    </w:rPr>
  </w:style>
  <w:style w:type="paragraph" w:styleId="a3">
    <w:name w:val="Body Text"/>
    <w:basedOn w:val="a"/>
    <w:uiPriority w:val="1"/>
    <w:qFormat/>
    <w:pPr>
      <w:ind w:left="141" w:hanging="3"/>
    </w:pPr>
    <w:rPr>
      <w:sz w:val="26"/>
      <w:szCs w:val="26"/>
    </w:rPr>
  </w:style>
  <w:style w:type="paragraph" w:styleId="a4">
    <w:name w:val="Title"/>
    <w:basedOn w:val="a"/>
    <w:uiPriority w:val="10"/>
    <w:qFormat/>
    <w:pPr>
      <w:ind w:left="-1" w:right="2"/>
      <w:jc w:val="center"/>
    </w:pPr>
    <w:rPr>
      <w:b/>
      <w:bCs/>
      <w:sz w:val="60"/>
      <w:szCs w:val="60"/>
    </w:rPr>
  </w:style>
  <w:style w:type="paragraph" w:styleId="a5">
    <w:name w:val="List Paragraph"/>
    <w:basedOn w:val="a"/>
    <w:uiPriority w:val="1"/>
    <w:qFormat/>
    <w:pPr>
      <w:ind w:left="141" w:hanging="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zakon.rada.gov.ua/laws/card/195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hs.net.ua/wpcontent/uploads/woocommerce_uploads/2018/01/4_Zastosuvannia-Videnskoi-konventsii-mizhnarodnoi-kupivli-prodazhu-v-praktytsi-MKAS-pry-TPP-Ukrainy.-Chernykh-Iuliia-arbitr-MKAS-pry-TPP-Ukrainy-partner-IuK-ARBITRADE.pdf" TargetMode="External"/><Relationship Id="rId5" Type="http://schemas.openxmlformats.org/officeDocument/2006/relationships/footnotes" Target="footnotes.xml"/><Relationship Id="rId10" Type="http://schemas.openxmlformats.org/officeDocument/2006/relationships/hyperlink" Target="https://doi.org/10.30525/978-9934-26-007-0-19" TargetMode="External"/><Relationship Id="rId4" Type="http://schemas.openxmlformats.org/officeDocument/2006/relationships/webSettings" Target="webSettings.xml"/><Relationship Id="rId9" Type="http://schemas.openxmlformats.org/officeDocument/2006/relationships/hyperlink" Target="https://library.ppss.pro/index.php/ndippsn_20211210/article/view/savanet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38</Pages>
  <Words>37700</Words>
  <Characters>21490</Characters>
  <Application>Microsoft Office Word</Application>
  <DocSecurity>0</DocSecurity>
  <Lines>179</Lines>
  <Paragraphs>118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Paruta Ylya</cp:lastModifiedBy>
  <cp:revision>4</cp:revision>
  <dcterms:created xsi:type="dcterms:W3CDTF">2026-01-13T21:53:00Z</dcterms:created>
  <dcterms:modified xsi:type="dcterms:W3CDTF">2026-01-26T17:48:00Z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Microsoft® Word 2010</vt:lpwstr>
  </property>
  <property fmtid="{D5CDD505-2E9C-101B-9397-08002B2CF9AE}" pid="4" name="LastSaved">
    <vt:filetime>2026-01-13T00:00:00Z</vt:filetime>
  </property>
  <property fmtid="{D5CDD505-2E9C-101B-9397-08002B2CF9AE}" pid="5" name="Producer">
    <vt:lpwstr>Microsoft® Word 2010</vt:lpwstr>
  </property>
</Properties>
</file>